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3E8569"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sz w:val="24"/>
          <w:szCs w:val="24"/>
        </w:rPr>
      </w:pPr>
    </w:p>
    <w:p w14:paraId="353E856A"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353E856B"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353E856C"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353E856D"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6E"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6F"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0"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1"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2"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3"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4"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5"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6"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7"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8"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9"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A"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B"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C"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D" w14:textId="05EEFE49"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7E" w14:textId="3C9DD7DD" w:rsidR="00CF28A7" w:rsidRDefault="00787B86">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r>
        <w:rPr>
          <w:rFonts w:ascii="微软雅黑" w:eastAsia="微软雅黑" w:hAnsi="微软雅黑" w:cs="Calibri"/>
          <w:b/>
          <w:bCs/>
          <w:noProof/>
          <w:sz w:val="52"/>
          <w:szCs w:val="52"/>
          <w:lang w:eastAsia="zh-CN"/>
        </w:rPr>
        <mc:AlternateContent>
          <mc:Choice Requires="wps">
            <w:drawing>
              <wp:anchor distT="45720" distB="45720" distL="114300" distR="114300" simplePos="0" relativeHeight="251658240" behindDoc="0" locked="0" layoutInCell="1" allowOverlap="1" wp14:anchorId="353E8955" wp14:editId="1D762C46">
                <wp:simplePos x="0" y="0"/>
                <wp:positionH relativeFrom="margin">
                  <wp:posOffset>24765</wp:posOffset>
                </wp:positionH>
                <wp:positionV relativeFrom="paragraph">
                  <wp:posOffset>92149</wp:posOffset>
                </wp:positionV>
                <wp:extent cx="6462395" cy="2330450"/>
                <wp:effectExtent l="0" t="0" r="0" b="0"/>
                <wp:wrapNone/>
                <wp:docPr id="217" name="文本框 217" descr="P21TB1bA#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330450"/>
                        </a:xfrm>
                        <a:prstGeom prst="rect">
                          <a:avLst/>
                        </a:prstGeom>
                        <a:noFill/>
                        <a:ln w="44450" cap="flat" cmpd="sng" algn="ctr">
                          <a:solidFill>
                            <a:prstClr val="black">
                              <a:alpha val="0"/>
                            </a:prstClr>
                          </a:solidFill>
                          <a:prstDash val="solid"/>
                          <a:miter lim="800000"/>
                          <a:headEnd type="none" w="med" len="med"/>
                          <a:tailEnd type="none" w="med" len="med"/>
                        </a:ln>
                      </wps:spPr>
                      <wps:txbx>
                        <w:txbxContent>
                          <w:p w14:paraId="353E89D0" w14:textId="77777777" w:rsidR="008B7A20" w:rsidRDefault="008B7A20">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赴香港中文大学访学</w:t>
                            </w:r>
                          </w:p>
                          <w:p w14:paraId="353E89D1" w14:textId="77777777" w:rsidR="008B7A20" w:rsidRDefault="008B7A20">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项目简章</w:t>
                            </w:r>
                          </w:p>
                          <w:p w14:paraId="353E89D2" w14:textId="77777777" w:rsidR="008B7A20" w:rsidRDefault="008B7A20">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Pr>
                                <w:rFonts w:ascii="微软雅黑" w:eastAsia="微软雅黑" w:hAnsi="微软雅黑" w:hint="eastAsia"/>
                                <w:b/>
                                <w:bCs/>
                                <w:color w:val="005EB8"/>
                                <w:sz w:val="40"/>
                                <w:szCs w:val="40"/>
                                <w:lang w:eastAsia="zh-CN"/>
                              </w:rPr>
                              <w:t>2</w:t>
                            </w:r>
                            <w:r>
                              <w:rPr>
                                <w:rFonts w:ascii="微软雅黑" w:eastAsia="微软雅黑" w:hAnsi="微软雅黑"/>
                                <w:b/>
                                <w:bCs/>
                                <w:color w:val="005EB8"/>
                                <w:sz w:val="40"/>
                                <w:szCs w:val="40"/>
                                <w:lang w:eastAsia="zh-CN"/>
                              </w:rPr>
                              <w:t>024 暑期</w:t>
                            </w:r>
                          </w:p>
                        </w:txbxContent>
                      </wps:txbx>
                      <wps:bodyPr rot="0" vert="horz" wrap="square" lIns="72000" tIns="72000" rIns="72000" bIns="72000" anchor="t" anchorCtr="0">
                        <a:noAutofit/>
                      </wps:bodyPr>
                    </wps:wsp>
                  </a:graphicData>
                </a:graphic>
              </wp:anchor>
            </w:drawing>
          </mc:Choice>
          <mc:Fallback>
            <w:pict>
              <v:shapetype w14:anchorId="353E8955" id="_x0000_t202" coordsize="21600,21600" o:spt="202" path="m,l,21600r21600,l21600,xe">
                <v:stroke joinstyle="miter"/>
                <v:path gradientshapeok="t" o:connecttype="rect"/>
              </v:shapetype>
              <v:shape id="文本框 217" o:spid="_x0000_s1026" type="#_x0000_t202" alt="P21TB1bA#y1" style="position:absolute;left:0;text-align:left;margin-left:1.95pt;margin-top:7.25pt;width:508.85pt;height:183.5pt;z-index:25165824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5dRAIAAIoEAAAOAAAAZHJzL2Uyb0RvYy54bWysVNtu2zAMfR+wfxD0vjhN0qwz4hRdsg4D&#10;ugvQ7QMYWY6FSqImKbGzrx8lJ2nQvQzD/CCQuhyS55Be3PZGs730QaGt+NVozJm0AmtltxX/8f3+&#10;zQ1nIYKtQaOVFT/IwG+Xr18tOlfKCbaoa+kZgdhQdq7ibYyuLIogWmkgjNBJS4cNegORXL8tag8d&#10;oRtdTMbjedGhr51HIUOg3fVwyJcZv2mkiF+bJsjIdMUpt5hXn9dNWovlAsqtB9cqcUwD/iELA8pS&#10;0DPUGiKwnVd/QBklPAZs4kigKbBplJC5BqrmavyimscWnMy1EDnBnWkK/w9WfNk/um+exf499iRg&#10;LiK4BxRPgVlctWC38s577FoJNQW+SpQVnQvl8WmiOpQhgWy6z1iTyLCLmIH6xpvECtXJCJ0EOJxJ&#10;l31kgjbns/lk+u6aM0Fnk+l0PLvOshRQnp47H+JHiYYlo+KeVM3wsH8IMaUD5elKimbxXmmdldWW&#10;dRWfzRImE0AN1miIZBpXVzzYLWegt9S5IvqhdNSqTs8TUAJdac/2QN2z0SCehrDatTBsnjI93syp&#10;hJcQawjtcD0fDT1nVKTG18pU/GacvmE7sfzB1iweHBFpaWZ4qsDImjMtKdFk5dIiKP03N4kcbY+S&#10;JZUGvWK/6QkmSbfB+kDieRyGg4aZjBb9L4pMg0E0/dyBpzz0J0sN8JbGLk3SpeMvnc2lA1YQVMWJ&#10;88FcxTx9g0531CiNyhI+Z3LMlRo+03kczjRRl36+9fwLWf4GAAD//wMAUEsDBBQABgAIAAAAIQCV&#10;bkw03wAAAAkBAAAPAAAAZHJzL2Rvd25yZXYueG1sTI/BTsMwDIbvSLxDZCRuLOlgUylNJ5iYkDgM&#10;rXCAW9aatqJxqibLytvjncbR/n79/pyvJtuLiKPvHGlIZgoEUuXqjhoNH++bmxSED4Zq0ztCDb/o&#10;YVVcXuQmq92RdhjL0AguIZ8ZDW0IQyalr1q0xs/cgMTs243WBB7HRtajOXK57eVcqaW0piO+0JoB&#10;1y1WP+XBati9+qeteonb57j+pK9NGWXq37S+vpoeH0AEnMI5DCd9VoeCnfbuQLUXvYbbew7y+m4B&#10;4oTVPFmC2DNIkwXIIpf/Pyj+AAAA//8DAFBLAQItABQABgAIAAAAIQC2gziS/gAAAOEBAAATAAAA&#10;AAAAAAAAAAAAAAAAAABbQ29udGVudF9UeXBlc10ueG1sUEsBAi0AFAAGAAgAAAAhADj9If/WAAAA&#10;lAEAAAsAAAAAAAAAAAAAAAAALwEAAF9yZWxzLy5yZWxzUEsBAi0AFAAGAAgAAAAhAFDKXl1EAgAA&#10;igQAAA4AAAAAAAAAAAAAAAAALgIAAGRycy9lMm9Eb2MueG1sUEsBAi0AFAAGAAgAAAAhAJVuTDTf&#10;AAAACQEAAA8AAAAAAAAAAAAAAAAAngQAAGRycy9kb3ducmV2LnhtbFBLBQYAAAAABAAEAPMAAACq&#10;BQAAAAA=&#10;" filled="f" strokeweight="3.5pt">
                <v:stroke opacity="0"/>
                <v:textbox inset="2mm,2mm,2mm,2mm">
                  <w:txbxContent>
                    <w:p w14:paraId="353E89D0" w14:textId="77777777" w:rsidR="008B7A20" w:rsidRDefault="008B7A20">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赴香港中文大学访学</w:t>
                      </w:r>
                    </w:p>
                    <w:p w14:paraId="353E89D1" w14:textId="77777777" w:rsidR="008B7A20" w:rsidRDefault="008B7A20">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项目简章</w:t>
                      </w:r>
                    </w:p>
                    <w:p w14:paraId="353E89D2" w14:textId="77777777" w:rsidR="008B7A20" w:rsidRDefault="008B7A20">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Pr>
                          <w:rFonts w:ascii="微软雅黑" w:eastAsia="微软雅黑" w:hAnsi="微软雅黑" w:hint="eastAsia"/>
                          <w:b/>
                          <w:bCs/>
                          <w:color w:val="005EB8"/>
                          <w:sz w:val="40"/>
                          <w:szCs w:val="40"/>
                          <w:lang w:eastAsia="zh-CN"/>
                        </w:rPr>
                        <w:t>2</w:t>
                      </w:r>
                      <w:r>
                        <w:rPr>
                          <w:rFonts w:ascii="微软雅黑" w:eastAsia="微软雅黑" w:hAnsi="微软雅黑"/>
                          <w:b/>
                          <w:bCs/>
                          <w:color w:val="005EB8"/>
                          <w:sz w:val="40"/>
                          <w:szCs w:val="40"/>
                          <w:lang w:eastAsia="zh-CN"/>
                        </w:rPr>
                        <w:t>024 暑期</w:t>
                      </w:r>
                    </w:p>
                  </w:txbxContent>
                </v:textbox>
                <w10:wrap anchorx="margin"/>
              </v:shape>
            </w:pict>
          </mc:Fallback>
        </mc:AlternateContent>
      </w:r>
    </w:p>
    <w:p w14:paraId="353E857F"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0"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1"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2"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3"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4"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5" w14:textId="77777777" w:rsidR="00CF28A7" w:rsidRDefault="00CF28A7">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53E8586" w14:textId="77777777" w:rsidR="00CF28A7" w:rsidRDefault="00CF28A7">
      <w:pPr>
        <w:widowControl w:val="0"/>
        <w:autoSpaceDE w:val="0"/>
        <w:autoSpaceDN w:val="0"/>
        <w:adjustRightInd w:val="0"/>
        <w:spacing w:after="0" w:line="240" w:lineRule="auto"/>
        <w:ind w:right="66"/>
        <w:rPr>
          <w:rFonts w:ascii="微软雅黑" w:eastAsia="微软雅黑" w:hAnsi="微软雅黑" w:cs="Calibri"/>
          <w:b/>
          <w:bCs/>
          <w:sz w:val="24"/>
          <w:szCs w:val="24"/>
          <w:lang w:eastAsia="zh-CN"/>
        </w:rPr>
        <w:sectPr w:rsidR="00CF28A7" w:rsidSect="0032051C">
          <w:headerReference w:type="default" r:id="rId12"/>
          <w:footerReference w:type="default" r:id="rId13"/>
          <w:headerReference w:type="first" r:id="rId14"/>
          <w:pgSz w:w="11906" w:h="16838"/>
          <w:pgMar w:top="1134" w:right="851" w:bottom="851" w:left="851" w:header="567" w:footer="567" w:gutter="0"/>
          <w:cols w:space="708"/>
          <w:titlePg/>
          <w:docGrid w:linePitch="360"/>
        </w:sectPr>
      </w:pPr>
    </w:p>
    <w:tbl>
      <w:tblPr>
        <w:tblStyle w:val="af2"/>
        <w:tblpPr w:leftFromText="180" w:rightFromText="180" w:vertAnchor="text" w:horzAnchor="margin" w:tblpY="137"/>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589" w14:textId="77777777">
        <w:trPr>
          <w:trHeight w:val="127"/>
        </w:trPr>
        <w:tc>
          <w:tcPr>
            <w:tcW w:w="567" w:type="dxa"/>
            <w:vAlign w:val="center"/>
          </w:tcPr>
          <w:p w14:paraId="353E8587" w14:textId="77777777" w:rsidR="00CF28A7" w:rsidRDefault="00CF28A7">
            <w:pPr>
              <w:pStyle w:val="21"/>
              <w:spacing w:before="0" w:after="0" w:line="240" w:lineRule="auto"/>
              <w:jc w:val="right"/>
              <w:rPr>
                <w:rFonts w:ascii="Calibri" w:eastAsiaTheme="minorEastAsia" w:hAnsi="Calibri" w:cs="Calibri"/>
                <w:color w:val="0057B8"/>
                <w:lang w:eastAsia="zh-CN"/>
              </w:rPr>
            </w:pPr>
          </w:p>
        </w:tc>
        <w:tc>
          <w:tcPr>
            <w:tcW w:w="9637" w:type="dxa"/>
            <w:vAlign w:val="center"/>
          </w:tcPr>
          <w:p w14:paraId="353E8588" w14:textId="38D649B2" w:rsidR="00CF28A7" w:rsidRDefault="009949AF">
            <w:pPr>
              <w:pStyle w:val="21"/>
              <w:spacing w:before="0" w:after="0" w:line="240" w:lineRule="auto"/>
              <w:jc w:val="right"/>
              <w:rPr>
                <w:rFonts w:ascii="Calibri" w:eastAsiaTheme="minorEastAsia" w:hAnsi="Calibri" w:cs="Calibri"/>
                <w:color w:val="0057B8"/>
                <w:sz w:val="36"/>
                <w:szCs w:val="36"/>
                <w:lang w:eastAsia="zh-CN"/>
              </w:rPr>
            </w:pPr>
            <w:bookmarkStart w:id="0" w:name="_Toc160121860"/>
            <w:r>
              <w:rPr>
                <w:rFonts w:ascii="ZWAdobeF" w:eastAsiaTheme="minorEastAsia" w:hAnsi="ZWAdobeF" w:cs="ZWAdobeF"/>
                <w:b w:val="0"/>
                <w:sz w:val="2"/>
                <w:szCs w:val="2"/>
                <w:lang w:val="en-SG" w:eastAsia="zh-CN"/>
              </w:rPr>
              <w:t>0B</w:t>
            </w:r>
            <w:r w:rsidR="00DC0F31">
              <w:rPr>
                <w:rFonts w:ascii="Calibri" w:eastAsiaTheme="minorEastAsia" w:hAnsi="Calibri" w:cs="Calibri" w:hint="eastAsia"/>
                <w:color w:val="0057B8"/>
                <w:sz w:val="96"/>
                <w:szCs w:val="96"/>
                <w:lang w:val="en-SG" w:eastAsia="zh-CN"/>
              </w:rPr>
              <w:t>目录</w:t>
            </w:r>
            <w:bookmarkEnd w:id="0"/>
          </w:p>
        </w:tc>
      </w:tr>
    </w:tbl>
    <w:sdt>
      <w:sdtPr>
        <w:rPr>
          <w:rFonts w:ascii="Calibri" w:eastAsia="Times New Roman" w:hAnsi="Calibri" w:cs="Times New Roman"/>
          <w:color w:val="auto"/>
          <w:sz w:val="22"/>
          <w:szCs w:val="22"/>
          <w:lang w:val="zh-CN" w:eastAsia="en-US"/>
        </w:rPr>
        <w:id w:val="1653792286"/>
        <w:docPartObj>
          <w:docPartGallery w:val="Table of Contents"/>
          <w:docPartUnique/>
        </w:docPartObj>
      </w:sdtPr>
      <w:sdtEndPr>
        <w:rPr>
          <w:b/>
          <w:bCs/>
        </w:rPr>
      </w:sdtEndPr>
      <w:sdtContent>
        <w:p w14:paraId="6BC3D3C6" w14:textId="33B006EC" w:rsidR="00C81BB8" w:rsidRPr="00D55BA6" w:rsidRDefault="00C81BB8">
          <w:pPr>
            <w:pStyle w:val="TOC"/>
            <w:rPr>
              <w:sz w:val="28"/>
              <w:szCs w:val="28"/>
            </w:rPr>
          </w:pPr>
        </w:p>
        <w:p w14:paraId="7DBC91D4" w14:textId="58BA441F" w:rsidR="00C81BB8" w:rsidRPr="00D55BA6" w:rsidRDefault="00C81BB8" w:rsidP="00C81BB8">
          <w:pPr>
            <w:pStyle w:val="TOC2"/>
            <w:tabs>
              <w:tab w:val="right" w:leader="dot" w:pos="10194"/>
            </w:tabs>
            <w:ind w:leftChars="190" w:left="418"/>
            <w:rPr>
              <w:rFonts w:asciiTheme="minorHAnsi" w:eastAsiaTheme="minorEastAsia" w:hAnsiTheme="minorHAnsi" w:cstheme="minorBidi"/>
              <w:noProof/>
              <w:kern w:val="2"/>
              <w:sz w:val="28"/>
              <w:szCs w:val="28"/>
              <w:lang w:eastAsia="zh-CN"/>
              <w14:ligatures w14:val="standardContextual"/>
            </w:rPr>
          </w:pPr>
          <w:r w:rsidRPr="00D55BA6">
            <w:rPr>
              <w:sz w:val="28"/>
              <w:szCs w:val="28"/>
            </w:rPr>
            <w:fldChar w:fldCharType="begin"/>
          </w:r>
          <w:r w:rsidRPr="00D55BA6">
            <w:rPr>
              <w:sz w:val="28"/>
              <w:szCs w:val="28"/>
            </w:rPr>
            <w:instrText xml:space="preserve"> TOC \o "1-3" \h \z \u </w:instrText>
          </w:r>
          <w:r w:rsidRPr="00D55BA6">
            <w:rPr>
              <w:sz w:val="28"/>
              <w:szCs w:val="28"/>
            </w:rPr>
            <w:fldChar w:fldCharType="separate"/>
          </w:r>
          <w:hyperlink w:anchor="_Toc160121862" w:history="1">
            <w:r w:rsidRPr="00D55BA6">
              <w:rPr>
                <w:rStyle w:val="af5"/>
                <w:rFonts w:ascii="微软雅黑" w:eastAsia="微软雅黑" w:hAnsi="微软雅黑" w:cs="Calibri"/>
                <w:noProof/>
                <w:sz w:val="28"/>
                <w:szCs w:val="28"/>
                <w:lang w:eastAsia="zh-CN"/>
              </w:rPr>
              <w:t>主办方简介</w:t>
            </w:r>
            <w:r w:rsidRPr="00D55BA6">
              <w:rPr>
                <w:noProof/>
                <w:webHidden/>
                <w:sz w:val="28"/>
                <w:szCs w:val="28"/>
              </w:rPr>
              <w:tab/>
            </w:r>
            <w:r w:rsidRPr="00D55BA6">
              <w:rPr>
                <w:noProof/>
                <w:webHidden/>
                <w:sz w:val="28"/>
                <w:szCs w:val="28"/>
              </w:rPr>
              <w:fldChar w:fldCharType="begin"/>
            </w:r>
            <w:r w:rsidRPr="00D55BA6">
              <w:rPr>
                <w:noProof/>
                <w:webHidden/>
                <w:sz w:val="28"/>
                <w:szCs w:val="28"/>
              </w:rPr>
              <w:instrText xml:space="preserve"> PAGEREF _Toc160121862 \h </w:instrText>
            </w:r>
            <w:r w:rsidRPr="00D55BA6">
              <w:rPr>
                <w:noProof/>
                <w:webHidden/>
                <w:sz w:val="28"/>
                <w:szCs w:val="28"/>
              </w:rPr>
            </w:r>
            <w:r w:rsidRPr="00D55BA6">
              <w:rPr>
                <w:noProof/>
                <w:webHidden/>
                <w:sz w:val="28"/>
                <w:szCs w:val="28"/>
              </w:rPr>
              <w:fldChar w:fldCharType="separate"/>
            </w:r>
            <w:r w:rsidR="00FF43F9">
              <w:rPr>
                <w:noProof/>
                <w:webHidden/>
                <w:sz w:val="28"/>
                <w:szCs w:val="28"/>
              </w:rPr>
              <w:t>3</w:t>
            </w:r>
            <w:r w:rsidRPr="00D55BA6">
              <w:rPr>
                <w:noProof/>
                <w:webHidden/>
                <w:sz w:val="28"/>
                <w:szCs w:val="28"/>
              </w:rPr>
              <w:fldChar w:fldCharType="end"/>
            </w:r>
          </w:hyperlink>
        </w:p>
        <w:p w14:paraId="3B61A62B" w14:textId="735D4241"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4" w:history="1">
            <w:r w:rsidR="00C81BB8" w:rsidRPr="00D55BA6">
              <w:rPr>
                <w:rStyle w:val="af5"/>
                <w:rFonts w:ascii="微软雅黑" w:eastAsia="微软雅黑" w:hAnsi="微软雅黑" w:cs="Calibri"/>
                <w:noProof/>
                <w:sz w:val="28"/>
                <w:szCs w:val="28"/>
                <w:lang w:eastAsia="zh-CN"/>
              </w:rPr>
              <w:t>项目背景</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_Toc160121864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3</w:t>
            </w:r>
            <w:r w:rsidR="00C81BB8" w:rsidRPr="00D55BA6">
              <w:rPr>
                <w:noProof/>
                <w:webHidden/>
                <w:sz w:val="28"/>
                <w:szCs w:val="28"/>
              </w:rPr>
              <w:fldChar w:fldCharType="end"/>
            </w:r>
          </w:hyperlink>
        </w:p>
        <w:p w14:paraId="2C308D19" w14:textId="7B28446F"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5" w:history="1">
            <w:r w:rsidR="00C81BB8" w:rsidRPr="00D55BA6">
              <w:rPr>
                <w:rStyle w:val="af5"/>
                <w:rFonts w:ascii="微软雅黑" w:eastAsia="微软雅黑" w:hAnsi="微软雅黑" w:cs="Calibri"/>
                <w:noProof/>
                <w:sz w:val="28"/>
                <w:szCs w:val="28"/>
                <w:lang w:eastAsia="zh-CN"/>
              </w:rPr>
              <w:t>课程主题</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_Toc160121865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4</w:t>
            </w:r>
            <w:r w:rsidR="00C81BB8" w:rsidRPr="00D55BA6">
              <w:rPr>
                <w:noProof/>
                <w:webHidden/>
                <w:sz w:val="28"/>
                <w:szCs w:val="28"/>
              </w:rPr>
              <w:fldChar w:fldCharType="end"/>
            </w:r>
          </w:hyperlink>
        </w:p>
        <w:p w14:paraId="5DA1CAE0" w14:textId="01190985"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6" w:history="1">
            <w:r w:rsidR="00C81BB8" w:rsidRPr="00D55BA6">
              <w:rPr>
                <w:rStyle w:val="af5"/>
                <w:rFonts w:ascii="微软雅黑" w:eastAsia="微软雅黑" w:hAnsi="微软雅黑" w:cs="Calibri"/>
                <w:noProof/>
                <w:sz w:val="28"/>
                <w:szCs w:val="28"/>
                <w:lang w:eastAsia="zh-CN"/>
              </w:rPr>
              <w:t>课程概况</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_Toc160121866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4</w:t>
            </w:r>
            <w:r w:rsidR="00C81BB8" w:rsidRPr="00D55BA6">
              <w:rPr>
                <w:noProof/>
                <w:webHidden/>
                <w:sz w:val="28"/>
                <w:szCs w:val="28"/>
              </w:rPr>
              <w:fldChar w:fldCharType="end"/>
            </w:r>
          </w:hyperlink>
        </w:p>
        <w:p w14:paraId="22F0E891" w14:textId="5C21F7F6"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7" w:history="1">
            <w:r w:rsidR="00C81BB8" w:rsidRPr="00D55BA6">
              <w:rPr>
                <w:rStyle w:val="af5"/>
                <w:rFonts w:ascii="微软雅黑" w:eastAsia="微软雅黑" w:hAnsi="微软雅黑" w:cs="Calibri"/>
                <w:noProof/>
                <w:sz w:val="28"/>
                <w:szCs w:val="28"/>
                <w:lang w:eastAsia="zh-CN"/>
              </w:rPr>
              <w:t>名企实训</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_Toc160121867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5</w:t>
            </w:r>
            <w:r w:rsidR="00C81BB8" w:rsidRPr="00D55BA6">
              <w:rPr>
                <w:noProof/>
                <w:webHidden/>
                <w:sz w:val="28"/>
                <w:szCs w:val="28"/>
              </w:rPr>
              <w:fldChar w:fldCharType="end"/>
            </w:r>
          </w:hyperlink>
        </w:p>
        <w:p w14:paraId="0F16B974" w14:textId="1464BE1D"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8" w:history="1">
            <w:r w:rsidR="00C81BB8" w:rsidRPr="00D55BA6">
              <w:rPr>
                <w:rStyle w:val="af5"/>
                <w:rFonts w:ascii="微软雅黑" w:eastAsia="微软雅黑" w:hAnsi="微软雅黑" w:cs="Calibri"/>
                <w:noProof/>
                <w:sz w:val="28"/>
                <w:szCs w:val="28"/>
                <w:lang w:eastAsia="zh-CN"/>
              </w:rPr>
              <w:t>参访交流</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_Toc160121868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5</w:t>
            </w:r>
            <w:r w:rsidR="00C81BB8" w:rsidRPr="00D55BA6">
              <w:rPr>
                <w:noProof/>
                <w:webHidden/>
                <w:sz w:val="28"/>
                <w:szCs w:val="28"/>
              </w:rPr>
              <w:fldChar w:fldCharType="end"/>
            </w:r>
          </w:hyperlink>
        </w:p>
        <w:p w14:paraId="75D54226" w14:textId="1DFB480A"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69" w:history="1">
            <w:r w:rsidR="00C81BB8" w:rsidRPr="00D55BA6">
              <w:rPr>
                <w:rStyle w:val="af5"/>
                <w:rFonts w:ascii="微软雅黑" w:eastAsia="微软雅黑" w:hAnsi="微软雅黑" w:cs="Calibri"/>
                <w:noProof/>
                <w:sz w:val="28"/>
                <w:szCs w:val="28"/>
                <w:lang w:eastAsia="zh-CN"/>
              </w:rPr>
              <w:t>文体活动</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_Toc160121869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7</w:t>
            </w:r>
            <w:r w:rsidR="00C81BB8" w:rsidRPr="00D55BA6">
              <w:rPr>
                <w:noProof/>
                <w:webHidden/>
                <w:sz w:val="28"/>
                <w:szCs w:val="28"/>
              </w:rPr>
              <w:fldChar w:fldCharType="end"/>
            </w:r>
          </w:hyperlink>
        </w:p>
        <w:p w14:paraId="11578FB0" w14:textId="5394F7F1"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0" w:history="1">
            <w:r w:rsidR="00C81BB8" w:rsidRPr="00D55BA6">
              <w:rPr>
                <w:rStyle w:val="af5"/>
                <w:rFonts w:ascii="微软雅黑" w:eastAsia="微软雅黑" w:hAnsi="微软雅黑" w:cs="Calibri"/>
                <w:noProof/>
                <w:sz w:val="28"/>
                <w:szCs w:val="28"/>
                <w:lang w:eastAsia="zh-CN"/>
              </w:rPr>
              <w:t>人文体验</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_Toc160121870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8</w:t>
            </w:r>
            <w:r w:rsidR="00C81BB8" w:rsidRPr="00D55BA6">
              <w:rPr>
                <w:noProof/>
                <w:webHidden/>
                <w:sz w:val="28"/>
                <w:szCs w:val="28"/>
              </w:rPr>
              <w:fldChar w:fldCharType="end"/>
            </w:r>
          </w:hyperlink>
        </w:p>
        <w:p w14:paraId="67300B5B" w14:textId="27950D53"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1" w:history="1">
            <w:r w:rsidR="00C81BB8" w:rsidRPr="00D55BA6">
              <w:rPr>
                <w:rStyle w:val="af5"/>
                <w:rFonts w:ascii="微软雅黑" w:eastAsia="微软雅黑" w:hAnsi="微软雅黑" w:cs="Calibri"/>
                <w:noProof/>
                <w:sz w:val="28"/>
                <w:szCs w:val="28"/>
                <w:lang w:eastAsia="zh-CN"/>
              </w:rPr>
              <w:t>项目收获</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_Toc160121871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9</w:t>
            </w:r>
            <w:r w:rsidR="00C81BB8" w:rsidRPr="00D55BA6">
              <w:rPr>
                <w:noProof/>
                <w:webHidden/>
                <w:sz w:val="28"/>
                <w:szCs w:val="28"/>
              </w:rPr>
              <w:fldChar w:fldCharType="end"/>
            </w:r>
          </w:hyperlink>
        </w:p>
        <w:p w14:paraId="393099A5" w14:textId="03323A78"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2" w:history="1">
            <w:r w:rsidR="00C81BB8" w:rsidRPr="00D55BA6">
              <w:rPr>
                <w:rStyle w:val="af5"/>
                <w:rFonts w:ascii="微软雅黑" w:eastAsia="微软雅黑" w:hAnsi="微软雅黑" w:cs="Calibri"/>
                <w:noProof/>
                <w:sz w:val="28"/>
                <w:szCs w:val="28"/>
                <w:lang w:eastAsia="zh-CN"/>
              </w:rPr>
              <w:t>报名须知</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_Toc160121872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10</w:t>
            </w:r>
            <w:r w:rsidR="00C81BB8" w:rsidRPr="00D55BA6">
              <w:rPr>
                <w:noProof/>
                <w:webHidden/>
                <w:sz w:val="28"/>
                <w:szCs w:val="28"/>
              </w:rPr>
              <w:fldChar w:fldCharType="end"/>
            </w:r>
          </w:hyperlink>
        </w:p>
        <w:p w14:paraId="188324E3" w14:textId="6264CAB5"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3" w:history="1">
            <w:r w:rsidR="00C81BB8" w:rsidRPr="00D55BA6">
              <w:rPr>
                <w:rStyle w:val="af5"/>
                <w:rFonts w:ascii="微软雅黑" w:eastAsia="微软雅黑" w:hAnsi="微软雅黑" w:cs="Calibri"/>
                <w:noProof/>
                <w:sz w:val="28"/>
                <w:szCs w:val="28"/>
                <w:lang w:eastAsia="zh-CN"/>
              </w:rPr>
              <w:t>项目示例</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_Toc160121873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11</w:t>
            </w:r>
            <w:r w:rsidR="00C81BB8" w:rsidRPr="00D55BA6">
              <w:rPr>
                <w:noProof/>
                <w:webHidden/>
                <w:sz w:val="28"/>
                <w:szCs w:val="28"/>
              </w:rPr>
              <w:fldChar w:fldCharType="end"/>
            </w:r>
          </w:hyperlink>
        </w:p>
        <w:p w14:paraId="7A2AD90D" w14:textId="4D0B0C88"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4" w:history="1">
            <w:r w:rsidR="00C81BB8" w:rsidRPr="00D55BA6">
              <w:rPr>
                <w:rStyle w:val="af5"/>
                <w:rFonts w:ascii="微软雅黑" w:eastAsia="微软雅黑" w:hAnsi="微软雅黑" w:cs="Calibri"/>
                <w:noProof/>
                <w:sz w:val="28"/>
                <w:szCs w:val="28"/>
                <w:lang w:eastAsia="zh-CN"/>
              </w:rPr>
              <w:t>学员分享</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_Toc160121874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12</w:t>
            </w:r>
            <w:r w:rsidR="00C81BB8" w:rsidRPr="00D55BA6">
              <w:rPr>
                <w:noProof/>
                <w:webHidden/>
                <w:sz w:val="28"/>
                <w:szCs w:val="28"/>
              </w:rPr>
              <w:fldChar w:fldCharType="end"/>
            </w:r>
          </w:hyperlink>
        </w:p>
        <w:p w14:paraId="58D5B797" w14:textId="7C9E92A3" w:rsidR="00C81BB8" w:rsidRPr="00D55BA6"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0121875" w:history="1">
            <w:r w:rsidR="00C81BB8" w:rsidRPr="00D55BA6">
              <w:rPr>
                <w:rStyle w:val="af5"/>
                <w:rFonts w:ascii="微软雅黑" w:eastAsia="微软雅黑" w:hAnsi="微软雅黑" w:cs="Calibri"/>
                <w:noProof/>
                <w:sz w:val="28"/>
                <w:szCs w:val="28"/>
                <w:lang w:eastAsia="zh-CN"/>
              </w:rPr>
              <w:t>附件：</w:t>
            </w:r>
            <w:r w:rsidR="002138BF" w:rsidRPr="002138BF">
              <w:rPr>
                <w:rStyle w:val="af5"/>
                <w:rFonts w:ascii="微软雅黑" w:eastAsia="微软雅黑" w:hAnsi="微软雅黑" w:cs="Calibri" w:hint="eastAsia"/>
                <w:noProof/>
                <w:sz w:val="28"/>
                <w:szCs w:val="28"/>
                <w:lang w:eastAsia="zh-CN"/>
              </w:rPr>
              <w:t>商业与金融管理（含</w:t>
            </w:r>
            <w:r w:rsidR="002138BF" w:rsidRPr="002138BF">
              <w:rPr>
                <w:rStyle w:val="af5"/>
                <w:rFonts w:ascii="微软雅黑" w:eastAsia="微软雅黑" w:hAnsi="微软雅黑" w:cs="Calibri"/>
                <w:noProof/>
                <w:sz w:val="28"/>
                <w:szCs w:val="28"/>
                <w:lang w:eastAsia="zh-CN"/>
              </w:rPr>
              <w:t>500</w:t>
            </w:r>
            <w:r w:rsidR="002138BF" w:rsidRPr="002138BF">
              <w:rPr>
                <w:rStyle w:val="af5"/>
                <w:rFonts w:ascii="微软雅黑" w:eastAsia="微软雅黑" w:hAnsi="微软雅黑" w:cs="Calibri" w:hint="eastAsia"/>
                <w:noProof/>
                <w:sz w:val="28"/>
                <w:szCs w:val="28"/>
                <w:lang w:eastAsia="zh-CN"/>
              </w:rPr>
              <w:t>强商业实训）</w:t>
            </w:r>
            <w:r w:rsidR="00C81BB8" w:rsidRPr="00D55BA6">
              <w:rPr>
                <w:noProof/>
                <w:webHidden/>
                <w:sz w:val="28"/>
                <w:szCs w:val="28"/>
              </w:rPr>
              <w:tab/>
            </w:r>
            <w:r w:rsidR="00C81BB8" w:rsidRPr="00D55BA6">
              <w:rPr>
                <w:noProof/>
                <w:webHidden/>
                <w:sz w:val="28"/>
                <w:szCs w:val="28"/>
              </w:rPr>
              <w:fldChar w:fldCharType="begin"/>
            </w:r>
            <w:r w:rsidR="00C81BB8" w:rsidRPr="00D55BA6">
              <w:rPr>
                <w:noProof/>
                <w:webHidden/>
                <w:sz w:val="28"/>
                <w:szCs w:val="28"/>
              </w:rPr>
              <w:instrText xml:space="preserve"> PAGEREF _Toc160121875 \h </w:instrText>
            </w:r>
            <w:r w:rsidR="00C81BB8" w:rsidRPr="00D55BA6">
              <w:rPr>
                <w:noProof/>
                <w:webHidden/>
                <w:sz w:val="28"/>
                <w:szCs w:val="28"/>
              </w:rPr>
            </w:r>
            <w:r w:rsidR="00C81BB8" w:rsidRPr="00D55BA6">
              <w:rPr>
                <w:noProof/>
                <w:webHidden/>
                <w:sz w:val="28"/>
                <w:szCs w:val="28"/>
              </w:rPr>
              <w:fldChar w:fldCharType="separate"/>
            </w:r>
            <w:r w:rsidR="00FF43F9">
              <w:rPr>
                <w:noProof/>
                <w:webHidden/>
                <w:sz w:val="28"/>
                <w:szCs w:val="28"/>
              </w:rPr>
              <w:t>14</w:t>
            </w:r>
            <w:r w:rsidR="00C81BB8" w:rsidRPr="00D55BA6">
              <w:rPr>
                <w:noProof/>
                <w:webHidden/>
                <w:sz w:val="28"/>
                <w:szCs w:val="28"/>
              </w:rPr>
              <w:fldChar w:fldCharType="end"/>
            </w:r>
          </w:hyperlink>
        </w:p>
        <w:p w14:paraId="7A5317D3" w14:textId="77777777" w:rsidR="009006A9" w:rsidRDefault="00C81BB8" w:rsidP="00644C03">
          <w:pPr>
            <w:rPr>
              <w:rFonts w:eastAsiaTheme="minorEastAsia"/>
              <w:b/>
              <w:bCs/>
              <w:sz w:val="28"/>
              <w:szCs w:val="28"/>
              <w:lang w:val="zh-CN" w:eastAsia="zh-CN"/>
            </w:rPr>
          </w:pPr>
          <w:r w:rsidRPr="00D55BA6">
            <w:rPr>
              <w:b/>
              <w:bCs/>
              <w:sz w:val="28"/>
              <w:szCs w:val="28"/>
              <w:lang w:val="zh-CN"/>
            </w:rPr>
            <w:fldChar w:fldCharType="end"/>
          </w:r>
        </w:p>
        <w:p w14:paraId="2714AC9D" w14:textId="77777777" w:rsidR="009006A9" w:rsidRDefault="009006A9" w:rsidP="00644C03">
          <w:pPr>
            <w:rPr>
              <w:rFonts w:eastAsiaTheme="minorEastAsia"/>
              <w:b/>
              <w:bCs/>
              <w:sz w:val="28"/>
              <w:szCs w:val="28"/>
              <w:lang w:val="zh-CN" w:eastAsia="zh-CN"/>
            </w:rPr>
          </w:pPr>
        </w:p>
        <w:p w14:paraId="216C8B1D" w14:textId="77777777" w:rsidR="009006A9" w:rsidRDefault="009006A9" w:rsidP="00644C03">
          <w:pPr>
            <w:rPr>
              <w:rFonts w:eastAsiaTheme="minorEastAsia"/>
              <w:b/>
              <w:bCs/>
              <w:sz w:val="28"/>
              <w:szCs w:val="28"/>
              <w:lang w:val="zh-CN" w:eastAsia="zh-CN"/>
            </w:rPr>
          </w:pPr>
        </w:p>
        <w:p w14:paraId="49BA82B5" w14:textId="5F2ECC9D" w:rsidR="00CF28A7" w:rsidRPr="00644C03" w:rsidRDefault="00000000" w:rsidP="00644C03"/>
      </w:sdtContent>
    </w:sdt>
    <w:tbl>
      <w:tblPr>
        <w:tblStyle w:val="af2"/>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CF28A7" w14:paraId="353E859A" w14:textId="77777777">
        <w:trPr>
          <w:trHeight w:val="127"/>
        </w:trPr>
        <w:tc>
          <w:tcPr>
            <w:tcW w:w="567" w:type="dxa"/>
            <w:vAlign w:val="center"/>
          </w:tcPr>
          <w:p w14:paraId="353E8598" w14:textId="77777777" w:rsidR="00CF28A7" w:rsidRDefault="00DC0F31">
            <w:pPr>
              <w:pStyle w:val="21"/>
              <w:spacing w:before="0" w:after="0" w:line="240" w:lineRule="auto"/>
              <w:rPr>
                <w:rFonts w:ascii="微软雅黑" w:eastAsia="微软雅黑" w:hAnsi="微软雅黑" w:cs="Calibri"/>
                <w:lang w:eastAsia="zh-CN"/>
              </w:rPr>
            </w:pPr>
            <w:bookmarkStart w:id="1" w:name="_Toc100588625"/>
            <w:bookmarkStart w:id="2" w:name="_Toc101116535"/>
            <w:bookmarkStart w:id="3" w:name="_Toc100587066"/>
            <w:bookmarkStart w:id="4" w:name="_Toc100704863"/>
            <w:bookmarkStart w:id="5" w:name="_Toc101116699"/>
            <w:bookmarkStart w:id="6" w:name="_Toc109804404"/>
            <w:bookmarkStart w:id="7" w:name="_Toc101121341"/>
            <w:bookmarkStart w:id="8" w:name="_Toc101125522"/>
            <w:bookmarkStart w:id="9" w:name="_Toc109811448"/>
            <w:bookmarkStart w:id="10" w:name="_Toc160121861"/>
            <w:bookmarkStart w:id="11" w:name="主办方简介" w:colFirst="0" w:colLast="1"/>
            <w:r>
              <w:rPr>
                <w:rFonts w:ascii="微软雅黑" w:eastAsia="微软雅黑" w:hAnsi="微软雅黑" w:cs="Calibri"/>
                <w:noProof/>
                <w:lang w:eastAsia="zh-CN"/>
              </w:rPr>
              <w:lastRenderedPageBreak/>
              <w:drawing>
                <wp:inline distT="0" distB="0" distL="0" distR="0" wp14:anchorId="353E8957" wp14:editId="353E8958">
                  <wp:extent cx="251460" cy="251460"/>
                  <wp:effectExtent l="0" t="0" r="0" b="0"/>
                  <wp:docPr id="4" name="图形 4" descr="P61C1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4" descr="P61C1T2#yIS1"/>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52000" cy="252000"/>
                          </a:xfrm>
                          <a:prstGeom prst="rect">
                            <a:avLst/>
                          </a:prstGeom>
                        </pic:spPr>
                      </pic:pic>
                    </a:graphicData>
                  </a:graphic>
                </wp:inline>
              </w:drawing>
            </w:r>
            <w:bookmarkEnd w:id="1"/>
            <w:bookmarkEnd w:id="2"/>
            <w:bookmarkEnd w:id="3"/>
            <w:bookmarkEnd w:id="4"/>
            <w:bookmarkEnd w:id="5"/>
            <w:bookmarkEnd w:id="6"/>
            <w:bookmarkEnd w:id="7"/>
            <w:bookmarkEnd w:id="8"/>
            <w:bookmarkEnd w:id="9"/>
            <w:bookmarkEnd w:id="10"/>
          </w:p>
        </w:tc>
        <w:tc>
          <w:tcPr>
            <w:tcW w:w="9637" w:type="dxa"/>
            <w:vAlign w:val="center"/>
          </w:tcPr>
          <w:p w14:paraId="353E8599" w14:textId="1E6C3913" w:rsidR="00CF28A7" w:rsidRDefault="009949AF">
            <w:pPr>
              <w:pStyle w:val="21"/>
              <w:spacing w:before="0" w:after="0" w:line="240" w:lineRule="auto"/>
              <w:rPr>
                <w:rFonts w:ascii="微软雅黑" w:eastAsia="微软雅黑" w:hAnsi="微软雅黑" w:cs="Calibri"/>
                <w:color w:val="0057B8"/>
                <w:lang w:eastAsia="zh-CN"/>
              </w:rPr>
            </w:pPr>
            <w:bookmarkStart w:id="12" w:name="_Toc101121342"/>
            <w:bookmarkStart w:id="13" w:name="_Toc101116700"/>
            <w:bookmarkStart w:id="14" w:name="_Toc160121862"/>
            <w:r>
              <w:rPr>
                <w:rFonts w:ascii="ZWAdobeF" w:eastAsia="微软雅黑" w:hAnsi="ZWAdobeF" w:cs="ZWAdobeF"/>
                <w:b w:val="0"/>
                <w:sz w:val="2"/>
                <w:szCs w:val="2"/>
                <w:lang w:eastAsia="zh-CN"/>
              </w:rPr>
              <w:t>1B</w:t>
            </w:r>
            <w:r w:rsidR="00DC0F31">
              <w:rPr>
                <w:rFonts w:ascii="微软雅黑" w:eastAsia="微软雅黑" w:hAnsi="微软雅黑" w:cs="Calibri"/>
                <w:color w:val="0057B8"/>
                <w:lang w:eastAsia="zh-CN"/>
              </w:rPr>
              <w:t>主办方简介</w:t>
            </w:r>
            <w:bookmarkEnd w:id="12"/>
            <w:bookmarkEnd w:id="13"/>
            <w:bookmarkEnd w:id="14"/>
          </w:p>
        </w:tc>
      </w:tr>
      <w:bookmarkEnd w:id="11"/>
    </w:tbl>
    <w:p w14:paraId="353E859B" w14:textId="77777777" w:rsidR="00CF28A7" w:rsidRDefault="00CF28A7">
      <w:pPr>
        <w:spacing w:after="0" w:line="240"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CF28A7" w14:paraId="353E859D" w14:textId="77777777">
        <w:tc>
          <w:tcPr>
            <w:tcW w:w="10204" w:type="dxa"/>
          </w:tcPr>
          <w:p w14:paraId="353E859C" w14:textId="77777777" w:rsidR="00CF28A7" w:rsidRDefault="00DC0F31">
            <w:pPr>
              <w:widowControl w:val="0"/>
              <w:spacing w:after="0" w:line="240" w:lineRule="auto"/>
              <w:jc w:val="both"/>
              <w:rPr>
                <w:rFonts w:ascii="微软雅黑" w:eastAsia="微软雅黑" w:hAnsi="微软雅黑" w:cs="Calibri"/>
                <w:kern w:val="2"/>
                <w:sz w:val="23"/>
                <w:szCs w:val="23"/>
                <w:lang w:eastAsia="zh-CN"/>
              </w:rPr>
            </w:pPr>
            <w:r>
              <w:rPr>
                <w:rFonts w:ascii="微软雅黑" w:eastAsia="微软雅黑" w:hAnsi="微软雅黑" w:cs="Calibri" w:hint="eastAsia"/>
                <w:b/>
                <w:bCs/>
                <w:noProof/>
                <w:color w:val="0057B8"/>
                <w:kern w:val="2"/>
                <w:sz w:val="23"/>
                <w:szCs w:val="23"/>
                <w:lang w:eastAsia="zh-CN"/>
              </w:rPr>
              <w:drawing>
                <wp:inline distT="0" distB="0" distL="0" distR="0" wp14:anchorId="353E8959" wp14:editId="353E895A">
                  <wp:extent cx="6440805" cy="3505200"/>
                  <wp:effectExtent l="0" t="0" r="0" b="0"/>
                  <wp:docPr id="167822932" name="图片 1" descr="P65C1T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2932" name="图片 1" descr="P65C1T3#yIS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440805" cy="3505200"/>
                          </a:xfrm>
                          <a:prstGeom prst="rect">
                            <a:avLst/>
                          </a:prstGeom>
                          <a:noFill/>
                          <a:ln>
                            <a:noFill/>
                          </a:ln>
                        </pic:spPr>
                      </pic:pic>
                    </a:graphicData>
                  </a:graphic>
                </wp:inline>
              </w:drawing>
            </w:r>
          </w:p>
        </w:tc>
      </w:tr>
    </w:tbl>
    <w:p w14:paraId="353E859E"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CF28A7" w14:paraId="353E85A1" w14:textId="77777777">
        <w:trPr>
          <w:trHeight w:val="127"/>
        </w:trPr>
        <w:tc>
          <w:tcPr>
            <w:tcW w:w="567" w:type="dxa"/>
            <w:vAlign w:val="center"/>
          </w:tcPr>
          <w:p w14:paraId="353E859F" w14:textId="77777777" w:rsidR="00CF28A7" w:rsidRDefault="00DC0F31">
            <w:pPr>
              <w:pStyle w:val="21"/>
              <w:spacing w:before="0" w:after="0" w:line="240" w:lineRule="auto"/>
              <w:rPr>
                <w:rFonts w:ascii="微软雅黑" w:eastAsia="微软雅黑" w:hAnsi="微软雅黑" w:cs="Calibri"/>
                <w:color w:val="0071BC"/>
                <w:lang w:eastAsia="zh-CN"/>
              </w:rPr>
            </w:pPr>
            <w:bookmarkStart w:id="15" w:name="_Toc101116537"/>
            <w:bookmarkStart w:id="16" w:name="_Toc101116701"/>
            <w:bookmarkStart w:id="17" w:name="_Toc101121343"/>
            <w:bookmarkStart w:id="18" w:name="_Toc109804406"/>
            <w:bookmarkStart w:id="19" w:name="_Toc109811450"/>
            <w:bookmarkStart w:id="20" w:name="_Toc101125524"/>
            <w:bookmarkStart w:id="21" w:name="_Toc160121863"/>
            <w:bookmarkStart w:id="22" w:name="项目背景" w:colFirst="0" w:colLast="1"/>
            <w:r>
              <w:rPr>
                <w:rFonts w:ascii="微软雅黑" w:eastAsia="微软雅黑" w:hAnsi="微软雅黑" w:cs="Calibri"/>
                <w:noProof/>
                <w:color w:val="0071BC"/>
                <w:lang w:eastAsia="zh-CN"/>
              </w:rPr>
              <w:drawing>
                <wp:inline distT="0" distB="0" distL="0" distR="0" wp14:anchorId="353E895B" wp14:editId="353E895C">
                  <wp:extent cx="243840" cy="251460"/>
                  <wp:effectExtent l="0" t="0" r="3810" b="0"/>
                  <wp:docPr id="5" name="图形 5" descr="P68C1T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形 5" descr="P68C1T4#yIS1"/>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44125" cy="252000"/>
                          </a:xfrm>
                          <a:prstGeom prst="rect">
                            <a:avLst/>
                          </a:prstGeom>
                        </pic:spPr>
                      </pic:pic>
                    </a:graphicData>
                  </a:graphic>
                </wp:inline>
              </w:drawing>
            </w:r>
            <w:bookmarkEnd w:id="15"/>
            <w:bookmarkEnd w:id="16"/>
            <w:bookmarkEnd w:id="17"/>
            <w:bookmarkEnd w:id="18"/>
            <w:bookmarkEnd w:id="19"/>
            <w:bookmarkEnd w:id="20"/>
            <w:bookmarkEnd w:id="21"/>
          </w:p>
        </w:tc>
        <w:tc>
          <w:tcPr>
            <w:tcW w:w="9637" w:type="dxa"/>
            <w:vAlign w:val="center"/>
          </w:tcPr>
          <w:p w14:paraId="353E85A0" w14:textId="1B621FD7" w:rsidR="00CF28A7" w:rsidRDefault="009949AF">
            <w:pPr>
              <w:pStyle w:val="21"/>
              <w:spacing w:before="0" w:after="0" w:line="240" w:lineRule="auto"/>
              <w:rPr>
                <w:rFonts w:ascii="微软雅黑" w:eastAsia="微软雅黑" w:hAnsi="微软雅黑" w:cs="Calibri"/>
                <w:color w:val="0071BC"/>
                <w:lang w:eastAsia="zh-CN"/>
              </w:rPr>
            </w:pPr>
            <w:bookmarkStart w:id="23" w:name="_项目背景"/>
            <w:bookmarkStart w:id="24" w:name="_Toc101121344"/>
            <w:bookmarkStart w:id="25" w:name="_Toc101116702"/>
            <w:bookmarkStart w:id="26" w:name="_Toc160121864"/>
            <w:bookmarkEnd w:id="23"/>
            <w:r>
              <w:rPr>
                <w:rFonts w:ascii="ZWAdobeF" w:eastAsia="微软雅黑" w:hAnsi="ZWAdobeF" w:cs="ZWAdobeF"/>
                <w:b w:val="0"/>
                <w:sz w:val="2"/>
                <w:szCs w:val="2"/>
                <w:lang w:eastAsia="zh-CN"/>
              </w:rPr>
              <w:t>2B</w:t>
            </w:r>
            <w:r w:rsidR="00DC0F31">
              <w:rPr>
                <w:rFonts w:ascii="微软雅黑" w:eastAsia="微软雅黑" w:hAnsi="微软雅黑" w:cs="Calibri"/>
                <w:color w:val="0057B8"/>
                <w:lang w:eastAsia="zh-CN"/>
              </w:rPr>
              <w:t>项目背景</w:t>
            </w:r>
            <w:bookmarkEnd w:id="24"/>
            <w:bookmarkEnd w:id="25"/>
            <w:bookmarkEnd w:id="26"/>
          </w:p>
        </w:tc>
      </w:tr>
      <w:bookmarkEnd w:id="22"/>
    </w:tbl>
    <w:p w14:paraId="353E85A2"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801"/>
        <w:gridCol w:w="8403"/>
      </w:tblGrid>
      <w:tr w:rsidR="00CF28A7" w14:paraId="353E85A7" w14:textId="77777777">
        <w:tc>
          <w:tcPr>
            <w:tcW w:w="1801" w:type="dxa"/>
          </w:tcPr>
          <w:p w14:paraId="353E85A3"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项目亮点</w:t>
            </w:r>
          </w:p>
        </w:tc>
        <w:tc>
          <w:tcPr>
            <w:tcW w:w="8403" w:type="dxa"/>
          </w:tcPr>
          <w:p w14:paraId="353E85A4" w14:textId="56C777C5"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为了让大学生有机会在世界一流的名校访学，感受顶尖名校的学习氛围，香港中文大学特举办</w:t>
            </w:r>
            <w:proofErr w:type="gramStart"/>
            <w:r>
              <w:rPr>
                <w:rFonts w:ascii="微软雅黑" w:eastAsia="微软雅黑" w:hAnsi="微软雅黑" w:cs="Calibri" w:hint="eastAsia"/>
                <w:sz w:val="23"/>
                <w:szCs w:val="23"/>
                <w:lang w:eastAsia="zh-CN"/>
              </w:rPr>
              <w:t>多主题</w:t>
            </w:r>
            <w:proofErr w:type="gramEnd"/>
            <w:r>
              <w:rPr>
                <w:rFonts w:ascii="微软雅黑" w:eastAsia="微软雅黑" w:hAnsi="微软雅黑" w:cs="Calibri" w:hint="eastAsia"/>
                <w:sz w:val="23"/>
                <w:szCs w:val="23"/>
                <w:lang w:eastAsia="zh-CN"/>
              </w:rPr>
              <w:t>访学项目。学员将在香港中文大学进行模块的课堂学习，届时由香港中文大学的教授或讲师讲授精选课程；在课余时间，</w:t>
            </w:r>
            <w:r w:rsidR="009006A9">
              <w:rPr>
                <w:rFonts w:ascii="微软雅黑" w:eastAsia="微软雅黑" w:hAnsi="微软雅黑" w:cs="Calibri" w:hint="eastAsia"/>
                <w:sz w:val="23"/>
                <w:szCs w:val="23"/>
                <w:lang w:eastAsia="zh-CN"/>
              </w:rPr>
              <w:t>该</w:t>
            </w:r>
            <w:r>
              <w:rPr>
                <w:rFonts w:ascii="微软雅黑" w:eastAsia="微软雅黑" w:hAnsi="微软雅黑" w:cs="Calibri" w:hint="eastAsia"/>
                <w:sz w:val="23"/>
                <w:szCs w:val="23"/>
                <w:lang w:eastAsia="zh-CN"/>
              </w:rPr>
              <w:t>课题还安排了学员参加</w:t>
            </w:r>
            <w:r>
              <w:rPr>
                <w:rFonts w:ascii="微软雅黑" w:eastAsia="微软雅黑" w:hAnsi="微软雅黑" w:cs="Calibri" w:hint="eastAsia"/>
                <w:b/>
                <w:bCs/>
                <w:sz w:val="23"/>
                <w:szCs w:val="23"/>
                <w:lang w:eastAsia="zh-CN"/>
              </w:rPr>
              <w:t>世界</w:t>
            </w:r>
            <w:r>
              <w:rPr>
                <w:rFonts w:ascii="微软雅黑" w:eastAsia="微软雅黑" w:hAnsi="微软雅黑" w:cs="Calibri"/>
                <w:b/>
                <w:bCs/>
                <w:sz w:val="23"/>
                <w:szCs w:val="23"/>
                <w:lang w:eastAsia="zh-CN"/>
              </w:rPr>
              <w:t>500</w:t>
            </w:r>
            <w:proofErr w:type="gramStart"/>
            <w:r>
              <w:rPr>
                <w:rFonts w:ascii="微软雅黑" w:eastAsia="微软雅黑" w:hAnsi="微软雅黑" w:cs="Calibri" w:hint="eastAsia"/>
                <w:b/>
                <w:bCs/>
                <w:sz w:val="23"/>
                <w:szCs w:val="23"/>
                <w:lang w:eastAsia="zh-CN"/>
              </w:rPr>
              <w:t>强</w:t>
            </w:r>
            <w:r>
              <w:rPr>
                <w:rFonts w:ascii="微软雅黑" w:eastAsia="微软雅黑" w:hAnsi="微软雅黑" w:cs="Calibri" w:hint="eastAsia"/>
                <w:sz w:val="23"/>
                <w:szCs w:val="23"/>
                <w:lang w:eastAsia="zh-CN"/>
              </w:rPr>
              <w:t>金融</w:t>
            </w:r>
            <w:proofErr w:type="gramEnd"/>
            <w:r>
              <w:rPr>
                <w:rFonts w:ascii="微软雅黑" w:eastAsia="微软雅黑" w:hAnsi="微软雅黑" w:cs="Calibri" w:hint="eastAsia"/>
                <w:sz w:val="23"/>
                <w:szCs w:val="23"/>
                <w:lang w:eastAsia="zh-CN"/>
              </w:rPr>
              <w:t>企业的实训，由职业经理人担任实训导师，分享</w:t>
            </w:r>
            <w:r>
              <w:rPr>
                <w:rFonts w:ascii="微软雅黑" w:eastAsia="微软雅黑" w:hAnsi="微软雅黑" w:cs="Calibri" w:hint="eastAsia"/>
                <w:b/>
                <w:bCs/>
                <w:sz w:val="23"/>
                <w:szCs w:val="23"/>
                <w:lang w:eastAsia="zh-CN"/>
              </w:rPr>
              <w:t>商务礼仪</w:t>
            </w:r>
            <w:r>
              <w:rPr>
                <w:rFonts w:ascii="微软雅黑" w:eastAsia="微软雅黑" w:hAnsi="微软雅黑" w:cs="Calibri" w:hint="eastAsia"/>
                <w:sz w:val="23"/>
                <w:szCs w:val="23"/>
                <w:lang w:eastAsia="zh-CN"/>
              </w:rPr>
              <w:t>、</w:t>
            </w:r>
            <w:r>
              <w:rPr>
                <w:rFonts w:ascii="微软雅黑" w:eastAsia="微软雅黑" w:hAnsi="微软雅黑" w:cs="Calibri" w:hint="eastAsia"/>
                <w:b/>
                <w:bCs/>
                <w:sz w:val="23"/>
                <w:szCs w:val="23"/>
                <w:lang w:eastAsia="zh-CN"/>
              </w:rPr>
              <w:t>职业发展规划</w:t>
            </w:r>
            <w:proofErr w:type="gramStart"/>
            <w:r>
              <w:rPr>
                <w:rFonts w:ascii="微软雅黑" w:eastAsia="微软雅黑" w:hAnsi="微软雅黑" w:cs="Calibri" w:hint="eastAsia"/>
                <w:sz w:val="23"/>
                <w:szCs w:val="23"/>
                <w:lang w:eastAsia="zh-CN"/>
              </w:rPr>
              <w:t>等职场知识</w:t>
            </w:r>
            <w:proofErr w:type="gramEnd"/>
            <w:r>
              <w:rPr>
                <w:rFonts w:ascii="微软雅黑" w:eastAsia="微软雅黑" w:hAnsi="微软雅黑" w:cs="Calibri" w:hint="eastAsia"/>
                <w:sz w:val="23"/>
                <w:szCs w:val="23"/>
                <w:lang w:eastAsia="zh-CN"/>
              </w:rPr>
              <w:t>。</w:t>
            </w:r>
          </w:p>
          <w:p w14:paraId="353E85A5" w14:textId="77777777" w:rsidR="00CF28A7" w:rsidRDefault="00CF28A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5FC82C58" w14:textId="3D4AAEF0" w:rsidR="00CF28A7" w:rsidRDefault="00DC0F31">
            <w:pPr>
              <w:widowControl w:val="0"/>
              <w:autoSpaceDE w:val="0"/>
              <w:autoSpaceDN w:val="0"/>
              <w:adjustRightInd w:val="0"/>
              <w:spacing w:after="0" w:line="240" w:lineRule="auto"/>
              <w:ind w:right="68"/>
              <w:jc w:val="both"/>
              <w:rPr>
                <w:rFonts w:ascii="微软雅黑" w:eastAsia="微软雅黑" w:hAnsi="微软雅黑" w:cs="Calibri"/>
                <w:b/>
                <w:bCs/>
                <w:color w:val="0057B8"/>
                <w:sz w:val="23"/>
                <w:szCs w:val="23"/>
                <w:u w:val="single"/>
                <w:lang w:eastAsia="zh-CN"/>
              </w:rPr>
            </w:pPr>
            <w:r>
              <w:rPr>
                <w:rFonts w:ascii="微软雅黑" w:eastAsia="微软雅黑" w:hAnsi="微软雅黑" w:cs="Calibri" w:hint="eastAsia"/>
                <w:sz w:val="23"/>
                <w:szCs w:val="23"/>
                <w:lang w:eastAsia="zh-CN"/>
              </w:rPr>
              <w:t>项目结业后将由香港中文大学主办部门为</w:t>
            </w:r>
            <w:r w:rsidR="00BA2E90">
              <w:rPr>
                <w:rFonts w:ascii="微软雅黑" w:eastAsia="微软雅黑" w:hAnsi="微软雅黑" w:cs="Calibri" w:hint="eastAsia"/>
                <w:sz w:val="23"/>
                <w:szCs w:val="23"/>
                <w:lang w:eastAsia="zh-CN"/>
              </w:rPr>
              <w:t>成功结业的</w:t>
            </w:r>
            <w:r>
              <w:rPr>
                <w:rFonts w:ascii="微软雅黑" w:eastAsia="微软雅黑" w:hAnsi="微软雅黑" w:cs="Calibri" w:hint="eastAsia"/>
                <w:sz w:val="23"/>
                <w:szCs w:val="23"/>
                <w:lang w:eastAsia="zh-CN"/>
              </w:rPr>
              <w:t>学员颁发项目</w:t>
            </w:r>
            <w:r>
              <w:rPr>
                <w:rFonts w:ascii="微软雅黑" w:eastAsia="微软雅黑" w:hAnsi="微软雅黑" w:cs="Calibri" w:hint="eastAsia"/>
                <w:b/>
                <w:bCs/>
                <w:color w:val="0057B8"/>
                <w:sz w:val="23"/>
                <w:szCs w:val="23"/>
                <w:u w:val="single"/>
                <w:lang w:eastAsia="zh-CN"/>
              </w:rPr>
              <w:t>结业证书、学业成绩通知、</w:t>
            </w:r>
            <w:r w:rsidR="00FF1511">
              <w:rPr>
                <w:rFonts w:ascii="微软雅黑" w:eastAsia="微软雅黑" w:hAnsi="微软雅黑" w:cs="Calibri" w:hint="eastAsia"/>
                <w:b/>
                <w:bCs/>
                <w:color w:val="0057B8"/>
                <w:sz w:val="23"/>
                <w:szCs w:val="23"/>
                <w:u w:val="single"/>
                <w:lang w:eastAsia="zh-CN"/>
              </w:rPr>
              <w:t>学术证明信</w:t>
            </w:r>
            <w:r w:rsidR="009E728C" w:rsidRPr="009E728C">
              <w:rPr>
                <w:rFonts w:ascii="微软雅黑" w:eastAsia="微软雅黑" w:hAnsi="微软雅黑" w:cs="Calibri" w:hint="eastAsia"/>
                <w:sz w:val="23"/>
                <w:szCs w:val="23"/>
                <w:lang w:eastAsia="zh-CN"/>
              </w:rPr>
              <w:t>，结业优胜小组将获得</w:t>
            </w:r>
            <w:r w:rsidR="009E728C">
              <w:rPr>
                <w:rFonts w:ascii="微软雅黑" w:eastAsia="微软雅黑" w:hAnsi="微软雅黑" w:cs="Calibri" w:hint="eastAsia"/>
                <w:b/>
                <w:bCs/>
                <w:color w:val="0057B8"/>
                <w:sz w:val="23"/>
                <w:szCs w:val="23"/>
                <w:u w:val="single"/>
                <w:lang w:eastAsia="zh-CN"/>
              </w:rPr>
              <w:t>项目推荐信</w:t>
            </w:r>
            <w:r>
              <w:rPr>
                <w:rFonts w:ascii="微软雅黑" w:eastAsia="微软雅黑" w:hAnsi="微软雅黑" w:cs="Calibri" w:hint="eastAsia"/>
                <w:sz w:val="23"/>
                <w:szCs w:val="23"/>
                <w:lang w:eastAsia="zh-CN"/>
              </w:rPr>
              <w:t>；实训企业也会为每位学员颁发</w:t>
            </w:r>
            <w:r w:rsidR="00306C47" w:rsidRPr="00306C47">
              <w:rPr>
                <w:rFonts w:ascii="微软雅黑" w:eastAsia="微软雅黑" w:hAnsi="微软雅黑" w:cs="Calibri" w:hint="eastAsia"/>
                <w:b/>
                <w:bCs/>
                <w:color w:val="0057B8"/>
                <w:sz w:val="23"/>
                <w:szCs w:val="23"/>
                <w:u w:val="single"/>
                <w:lang w:eastAsia="zh-CN"/>
              </w:rPr>
              <w:t>企业</w:t>
            </w:r>
            <w:r>
              <w:rPr>
                <w:rFonts w:ascii="微软雅黑" w:eastAsia="微软雅黑" w:hAnsi="微软雅黑" w:cs="Calibri" w:hint="eastAsia"/>
                <w:b/>
                <w:bCs/>
                <w:color w:val="0057B8"/>
                <w:sz w:val="23"/>
                <w:szCs w:val="23"/>
                <w:u w:val="single"/>
                <w:lang w:eastAsia="zh-CN"/>
              </w:rPr>
              <w:t>结业证书</w:t>
            </w:r>
            <w:r>
              <w:rPr>
                <w:rFonts w:ascii="微软雅黑" w:eastAsia="微软雅黑" w:hAnsi="微软雅黑" w:cs="Calibri" w:hint="eastAsia"/>
                <w:sz w:val="23"/>
                <w:szCs w:val="23"/>
                <w:lang w:eastAsia="zh-CN"/>
              </w:rPr>
              <w:t>，为评选出的优秀学子颁发企业高管签发的</w:t>
            </w:r>
            <w:r>
              <w:rPr>
                <w:rFonts w:ascii="微软雅黑" w:eastAsia="微软雅黑" w:hAnsi="微软雅黑" w:cs="Calibri" w:hint="eastAsia"/>
                <w:b/>
                <w:bCs/>
                <w:color w:val="0057B8"/>
                <w:sz w:val="23"/>
                <w:szCs w:val="23"/>
                <w:u w:val="single"/>
                <w:lang w:eastAsia="zh-CN"/>
              </w:rPr>
              <w:t>推荐信</w:t>
            </w:r>
            <w:r w:rsidR="006334B5">
              <w:rPr>
                <w:rFonts w:ascii="微软雅黑" w:eastAsia="微软雅黑" w:hAnsi="微软雅黑" w:cs="Calibri" w:hint="eastAsia"/>
                <w:sz w:val="23"/>
                <w:szCs w:val="23"/>
                <w:lang w:eastAsia="zh-CN"/>
              </w:rPr>
              <w:t>，</w:t>
            </w:r>
            <w:r w:rsidR="006334B5" w:rsidRPr="006334B5">
              <w:rPr>
                <w:rFonts w:ascii="微软雅黑" w:eastAsia="微软雅黑" w:hAnsi="微软雅黑" w:cs="Calibri" w:hint="eastAsia"/>
                <w:sz w:val="23"/>
                <w:szCs w:val="23"/>
                <w:lang w:eastAsia="zh-CN"/>
              </w:rPr>
              <w:t>结业汇报优胜小组的每一位学员还</w:t>
            </w:r>
            <w:r w:rsidR="00F77C8A">
              <w:rPr>
                <w:rFonts w:ascii="微软雅黑" w:eastAsia="微软雅黑" w:hAnsi="微软雅黑" w:cs="Calibri" w:hint="eastAsia"/>
                <w:sz w:val="23"/>
                <w:szCs w:val="23"/>
                <w:lang w:eastAsia="zh-CN"/>
              </w:rPr>
              <w:t>将</w:t>
            </w:r>
            <w:r w:rsidR="006334B5" w:rsidRPr="006334B5">
              <w:rPr>
                <w:rFonts w:ascii="微软雅黑" w:eastAsia="微软雅黑" w:hAnsi="微软雅黑" w:cs="Calibri" w:hint="eastAsia"/>
                <w:sz w:val="23"/>
                <w:szCs w:val="23"/>
                <w:lang w:eastAsia="zh-CN"/>
              </w:rPr>
              <w:t>获得</w:t>
            </w:r>
            <w:r w:rsidR="006334B5" w:rsidRPr="006334B5">
              <w:rPr>
                <w:rFonts w:ascii="微软雅黑" w:eastAsia="微软雅黑" w:hAnsi="微软雅黑" w:cs="Calibri" w:hint="eastAsia"/>
                <w:b/>
                <w:bCs/>
                <w:color w:val="0057B8"/>
                <w:sz w:val="23"/>
                <w:szCs w:val="23"/>
                <w:u w:val="single"/>
                <w:lang w:eastAsia="zh-CN"/>
              </w:rPr>
              <w:t>优胜小组证明。</w:t>
            </w:r>
          </w:p>
          <w:p w14:paraId="353E85A6" w14:textId="59940FD8" w:rsidR="00CF28A7" w:rsidRDefault="00CF28A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tc>
      </w:tr>
      <w:tr w:rsidR="00CF28A7" w14:paraId="353E85AA" w14:textId="77777777">
        <w:tc>
          <w:tcPr>
            <w:tcW w:w="1801" w:type="dxa"/>
          </w:tcPr>
          <w:p w14:paraId="353E85A8"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403" w:type="dxa"/>
          </w:tcPr>
          <w:p w14:paraId="353E85A9"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香港地区项目自 2</w:t>
            </w:r>
            <w:r>
              <w:rPr>
                <w:rFonts w:ascii="微软雅黑" w:eastAsia="微软雅黑" w:hAnsi="微软雅黑" w:cs="Calibri"/>
                <w:sz w:val="23"/>
                <w:szCs w:val="23"/>
                <w:lang w:eastAsia="zh-CN"/>
              </w:rPr>
              <w:t xml:space="preserve">014 </w:t>
            </w:r>
            <w:r>
              <w:rPr>
                <w:rFonts w:ascii="微软雅黑" w:eastAsia="微软雅黑" w:hAnsi="微软雅黑" w:cs="Calibri" w:hint="eastAsia"/>
                <w:sz w:val="23"/>
                <w:szCs w:val="23"/>
                <w:lang w:eastAsia="zh-CN"/>
              </w:rPr>
              <w:t>年启动以来，已连续举办</w:t>
            </w:r>
            <w:r>
              <w:rPr>
                <w:rFonts w:ascii="微软雅黑" w:eastAsia="微软雅黑" w:hAnsi="微软雅黑" w:cs="Calibri" w:hint="eastAsia"/>
                <w:b/>
                <w:bCs/>
                <w:color w:val="0057B8"/>
                <w:sz w:val="23"/>
                <w:szCs w:val="23"/>
                <w:u w:val="single"/>
                <w:lang w:eastAsia="zh-CN"/>
              </w:rPr>
              <w:t>1</w:t>
            </w:r>
            <w:r>
              <w:rPr>
                <w:rFonts w:ascii="微软雅黑" w:eastAsia="微软雅黑" w:hAnsi="微软雅黑" w:cs="Calibri"/>
                <w:b/>
                <w:bCs/>
                <w:color w:val="0057B8"/>
                <w:sz w:val="23"/>
                <w:szCs w:val="23"/>
                <w:u w:val="single"/>
                <w:lang w:eastAsia="zh-CN"/>
              </w:rPr>
              <w:t>1</w:t>
            </w:r>
            <w:r>
              <w:rPr>
                <w:rFonts w:ascii="微软雅黑" w:eastAsia="微软雅黑" w:hAnsi="微软雅黑" w:cs="Calibri" w:hint="eastAsia"/>
                <w:b/>
                <w:bCs/>
                <w:color w:val="0057B8"/>
                <w:sz w:val="23"/>
                <w:szCs w:val="23"/>
                <w:u w:val="single"/>
                <w:lang w:eastAsia="zh-CN"/>
              </w:rPr>
              <w:t>年</w:t>
            </w:r>
            <w:r>
              <w:rPr>
                <w:rFonts w:ascii="微软雅黑" w:eastAsia="微软雅黑" w:hAnsi="微软雅黑" w:cs="Calibri" w:hint="eastAsia"/>
                <w:sz w:val="23"/>
                <w:szCs w:val="23"/>
                <w:lang w:eastAsia="zh-CN"/>
              </w:rPr>
              <w:t>，</w:t>
            </w:r>
            <w:proofErr w:type="gramStart"/>
            <w:r>
              <w:rPr>
                <w:rFonts w:ascii="微软雅黑" w:eastAsia="微软雅黑" w:hAnsi="微软雅黑" w:cs="Calibri" w:hint="eastAsia"/>
                <w:sz w:val="23"/>
                <w:szCs w:val="23"/>
                <w:lang w:eastAsia="zh-CN"/>
              </w:rPr>
              <w:t>往期学员</w:t>
            </w:r>
            <w:proofErr w:type="gramEnd"/>
            <w:r>
              <w:rPr>
                <w:rFonts w:ascii="微软雅黑" w:eastAsia="微软雅黑" w:hAnsi="微软雅黑" w:cs="Calibri" w:hint="eastAsia"/>
                <w:sz w:val="23"/>
                <w:szCs w:val="23"/>
                <w:lang w:eastAsia="zh-CN"/>
              </w:rPr>
              <w:t>人数已达</w:t>
            </w:r>
            <w:r>
              <w:rPr>
                <w:rFonts w:ascii="微软雅黑" w:eastAsia="微软雅黑" w:hAnsi="微软雅黑" w:cs="Calibri"/>
                <w:b/>
                <w:bCs/>
                <w:color w:val="0057B8"/>
                <w:sz w:val="23"/>
                <w:szCs w:val="23"/>
                <w:u w:val="single"/>
                <w:lang w:eastAsia="zh-CN"/>
              </w:rPr>
              <w:t>12713</w:t>
            </w:r>
            <w:r>
              <w:rPr>
                <w:rFonts w:ascii="微软雅黑" w:eastAsia="微软雅黑" w:hAnsi="微软雅黑" w:cs="Calibri" w:hint="eastAsia"/>
                <w:b/>
                <w:bCs/>
                <w:color w:val="0057B8"/>
                <w:sz w:val="23"/>
                <w:szCs w:val="23"/>
                <w:u w:val="single"/>
                <w:lang w:eastAsia="zh-CN"/>
              </w:rPr>
              <w:t>人</w:t>
            </w:r>
            <w:r>
              <w:rPr>
                <w:rFonts w:ascii="微软雅黑" w:eastAsia="微软雅黑" w:hAnsi="微软雅黑" w:cs="Calibri" w:hint="eastAsia"/>
                <w:sz w:val="23"/>
                <w:szCs w:val="23"/>
                <w:lang w:eastAsia="zh-CN"/>
              </w:rPr>
              <w:t>，来自</w:t>
            </w:r>
            <w:r>
              <w:rPr>
                <w:rFonts w:ascii="微软雅黑" w:eastAsia="微软雅黑" w:hAnsi="微软雅黑" w:cs="Calibri"/>
                <w:b/>
                <w:bCs/>
                <w:color w:val="0057B8"/>
                <w:sz w:val="23"/>
                <w:szCs w:val="23"/>
                <w:u w:val="single"/>
                <w:lang w:eastAsia="zh-CN"/>
              </w:rPr>
              <w:t>200</w:t>
            </w:r>
            <w:r>
              <w:rPr>
                <w:rFonts w:ascii="微软雅黑" w:eastAsia="微软雅黑" w:hAnsi="微软雅黑" w:cs="Calibri" w:hint="eastAsia"/>
                <w:b/>
                <w:bCs/>
                <w:color w:val="0057B8"/>
                <w:sz w:val="23"/>
                <w:szCs w:val="23"/>
                <w:u w:val="single"/>
                <w:lang w:eastAsia="zh-CN"/>
              </w:rPr>
              <w:t>所大学</w:t>
            </w:r>
            <w:r>
              <w:rPr>
                <w:rFonts w:ascii="微软雅黑" w:eastAsia="微软雅黑" w:hAnsi="微软雅黑" w:cs="Calibri" w:hint="eastAsia"/>
                <w:sz w:val="23"/>
                <w:szCs w:val="23"/>
                <w:lang w:eastAsia="zh-CN"/>
              </w:rPr>
              <w:t>。包括绝大部分省市的双一流高校（含9</w:t>
            </w:r>
            <w:r>
              <w:rPr>
                <w:rFonts w:ascii="微软雅黑" w:eastAsia="微软雅黑" w:hAnsi="微软雅黑" w:cs="Calibri"/>
                <w:sz w:val="23"/>
                <w:szCs w:val="23"/>
                <w:lang w:eastAsia="zh-CN"/>
              </w:rPr>
              <w:t>85</w:t>
            </w:r>
            <w:r>
              <w:rPr>
                <w:rFonts w:ascii="微软雅黑" w:eastAsia="微软雅黑" w:hAnsi="微软雅黑" w:cs="Calibri" w:hint="eastAsia"/>
                <w:sz w:val="23"/>
                <w:szCs w:val="23"/>
                <w:lang w:eastAsia="zh-CN"/>
              </w:rPr>
              <w:t>及2</w:t>
            </w:r>
            <w:r>
              <w:rPr>
                <w:rFonts w:ascii="微软雅黑" w:eastAsia="微软雅黑" w:hAnsi="微软雅黑" w:cs="Calibri"/>
                <w:sz w:val="23"/>
                <w:szCs w:val="23"/>
                <w:lang w:eastAsia="zh-CN"/>
              </w:rPr>
              <w:t>11</w:t>
            </w:r>
            <w:r>
              <w:rPr>
                <w:rFonts w:ascii="微软雅黑" w:eastAsia="微软雅黑" w:hAnsi="微软雅黑" w:cs="Calibri" w:hint="eastAsia"/>
                <w:sz w:val="23"/>
                <w:szCs w:val="23"/>
                <w:lang w:eastAsia="zh-CN"/>
              </w:rPr>
              <w:t>高校）。</w:t>
            </w:r>
          </w:p>
        </w:tc>
      </w:tr>
    </w:tbl>
    <w:p w14:paraId="353E85AC" w14:textId="497CF4CE" w:rsidR="00CF28A7" w:rsidRDefault="00CF28A7">
      <w:pPr>
        <w:spacing w:after="160" w:line="259"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CF28A7" w14:paraId="353E85AF" w14:textId="77777777">
        <w:trPr>
          <w:trHeight w:val="127"/>
        </w:trPr>
        <w:tc>
          <w:tcPr>
            <w:tcW w:w="567" w:type="dxa"/>
            <w:vAlign w:val="center"/>
          </w:tcPr>
          <w:p w14:paraId="353E85AD" w14:textId="77777777" w:rsidR="00CF28A7" w:rsidRDefault="00DC0F31">
            <w:pPr>
              <w:spacing w:after="0" w:line="240" w:lineRule="auto"/>
              <w:rPr>
                <w:rFonts w:eastAsiaTheme="minorEastAsia"/>
              </w:rPr>
            </w:pPr>
            <w:bookmarkStart w:id="27" w:name="_Toc105072491"/>
            <w:bookmarkStart w:id="28" w:name="_Toc101023067"/>
            <w:bookmarkStart w:id="29" w:name="_Toc101110747"/>
            <w:bookmarkStart w:id="30" w:name="_Toc101229484"/>
            <w:bookmarkStart w:id="31" w:name="_Toc101018447"/>
            <w:bookmarkStart w:id="32" w:name="_Toc101366948"/>
            <w:bookmarkStart w:id="33" w:name="_Toc103869055"/>
            <w:bookmarkStart w:id="34" w:name="课程主题" w:colFirst="0" w:colLast="1"/>
            <w:r>
              <w:rPr>
                <w:rFonts w:eastAsiaTheme="minorEastAsia"/>
                <w:noProof/>
                <w:lang w:eastAsia="zh-CN"/>
              </w:rPr>
              <w:lastRenderedPageBreak/>
              <w:drawing>
                <wp:inline distT="0" distB="0" distL="0" distR="0" wp14:anchorId="353E895D" wp14:editId="353E895E">
                  <wp:extent cx="251460" cy="251460"/>
                  <wp:effectExtent l="0" t="0" r="0" b="0"/>
                  <wp:docPr id="39" name="图形 39" descr="P82C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descr="P82C1T6#yIS1"/>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bookmarkEnd w:id="27"/>
            <w:bookmarkEnd w:id="28"/>
            <w:bookmarkEnd w:id="29"/>
            <w:bookmarkEnd w:id="30"/>
            <w:bookmarkEnd w:id="31"/>
            <w:bookmarkEnd w:id="32"/>
            <w:bookmarkEnd w:id="33"/>
          </w:p>
        </w:tc>
        <w:tc>
          <w:tcPr>
            <w:tcW w:w="9637" w:type="dxa"/>
            <w:vAlign w:val="center"/>
          </w:tcPr>
          <w:p w14:paraId="353E85AE" w14:textId="54F3787C" w:rsidR="00CF28A7" w:rsidRDefault="009949AF">
            <w:pPr>
              <w:pStyle w:val="21"/>
              <w:spacing w:before="0" w:after="0" w:line="240" w:lineRule="auto"/>
            </w:pPr>
            <w:bookmarkStart w:id="35" w:name="_课程主题"/>
            <w:bookmarkStart w:id="36" w:name="_Toc105072492"/>
            <w:bookmarkStart w:id="37" w:name="_Toc101366949"/>
            <w:bookmarkStart w:id="38" w:name="_Toc101110748"/>
            <w:bookmarkStart w:id="39" w:name="_Toc160121865"/>
            <w:bookmarkEnd w:id="35"/>
            <w:r>
              <w:rPr>
                <w:rFonts w:ascii="ZWAdobeF" w:eastAsia="微软雅黑" w:hAnsi="ZWAdobeF" w:cs="ZWAdobeF"/>
                <w:b w:val="0"/>
                <w:sz w:val="2"/>
                <w:szCs w:val="2"/>
                <w:lang w:eastAsia="zh-CN"/>
              </w:rPr>
              <w:t>3B</w:t>
            </w:r>
            <w:r w:rsidR="00DC0F31">
              <w:rPr>
                <w:rFonts w:ascii="微软雅黑" w:eastAsia="微软雅黑" w:hAnsi="微软雅黑" w:cs="Calibri"/>
                <w:color w:val="0057B8"/>
                <w:lang w:eastAsia="zh-CN"/>
              </w:rPr>
              <w:t>课程主题</w:t>
            </w:r>
            <w:bookmarkEnd w:id="36"/>
            <w:bookmarkEnd w:id="37"/>
            <w:bookmarkEnd w:id="38"/>
            <w:bookmarkEnd w:id="39"/>
          </w:p>
        </w:tc>
      </w:tr>
      <w:bookmarkEnd w:id="34"/>
    </w:tbl>
    <w:p w14:paraId="353E85B0" w14:textId="77777777" w:rsidR="00CF28A7" w:rsidRDefault="00CF28A7">
      <w:pPr>
        <w:spacing w:after="0" w:line="264" w:lineRule="auto"/>
        <w:rPr>
          <w:rFonts w:ascii="微软雅黑" w:eastAsia="微软雅黑" w:hAnsi="微软雅黑" w:cstheme="minorHAnsi"/>
          <w:sz w:val="23"/>
          <w:szCs w:val="23"/>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4253"/>
        <w:gridCol w:w="992"/>
        <w:gridCol w:w="1843"/>
        <w:gridCol w:w="851"/>
        <w:gridCol w:w="1249"/>
        <w:gridCol w:w="1016"/>
      </w:tblGrid>
      <w:tr w:rsidR="00A10E1D" w14:paraId="353E85B7" w14:textId="77777777" w:rsidTr="007C3D15">
        <w:trPr>
          <w:tblHeader/>
          <w:jc w:val="center"/>
        </w:trPr>
        <w:tc>
          <w:tcPr>
            <w:tcW w:w="2084" w:type="pct"/>
            <w:tcBorders>
              <w:top w:val="nil"/>
              <w:bottom w:val="single" w:sz="12" w:space="0" w:color="auto"/>
            </w:tcBorders>
            <w:shd w:val="clear" w:color="auto" w:fill="E7E6E6" w:themeFill="background2"/>
            <w:vAlign w:val="center"/>
          </w:tcPr>
          <w:p w14:paraId="353E85B1" w14:textId="77777777"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b/>
                <w:bCs/>
                <w:sz w:val="23"/>
                <w:szCs w:val="23"/>
                <w:lang w:eastAsia="zh-CN"/>
              </w:rPr>
              <w:t>课程主题</w:t>
            </w:r>
          </w:p>
        </w:tc>
        <w:tc>
          <w:tcPr>
            <w:tcW w:w="486" w:type="pct"/>
            <w:tcBorders>
              <w:top w:val="nil"/>
              <w:bottom w:val="single" w:sz="12" w:space="0" w:color="auto"/>
            </w:tcBorders>
            <w:shd w:val="clear" w:color="auto" w:fill="E7E6E6" w:themeFill="background2"/>
          </w:tcPr>
          <w:p w14:paraId="353E85B2" w14:textId="77777777"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年份</w:t>
            </w:r>
          </w:p>
        </w:tc>
        <w:tc>
          <w:tcPr>
            <w:tcW w:w="903" w:type="pct"/>
            <w:tcBorders>
              <w:top w:val="nil"/>
              <w:bottom w:val="single" w:sz="12" w:space="0" w:color="auto"/>
            </w:tcBorders>
            <w:shd w:val="clear" w:color="auto" w:fill="E7E6E6" w:themeFill="background2"/>
            <w:vAlign w:val="center"/>
          </w:tcPr>
          <w:p w14:paraId="353E85B3" w14:textId="77777777"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b/>
                <w:bCs/>
                <w:sz w:val="23"/>
                <w:szCs w:val="23"/>
                <w:lang w:eastAsia="zh-CN"/>
              </w:rPr>
              <w:t>时间</w:t>
            </w:r>
          </w:p>
        </w:tc>
        <w:tc>
          <w:tcPr>
            <w:tcW w:w="417" w:type="pct"/>
            <w:tcBorders>
              <w:top w:val="nil"/>
              <w:bottom w:val="single" w:sz="12" w:space="0" w:color="auto"/>
            </w:tcBorders>
            <w:shd w:val="clear" w:color="auto" w:fill="E7E6E6" w:themeFill="background2"/>
            <w:vAlign w:val="center"/>
          </w:tcPr>
          <w:p w14:paraId="353E85B4" w14:textId="77777777"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时长</w:t>
            </w:r>
          </w:p>
        </w:tc>
        <w:tc>
          <w:tcPr>
            <w:tcW w:w="612" w:type="pct"/>
            <w:tcBorders>
              <w:top w:val="nil"/>
              <w:bottom w:val="single" w:sz="12" w:space="0" w:color="auto"/>
            </w:tcBorders>
            <w:shd w:val="clear" w:color="auto" w:fill="E7E6E6" w:themeFill="background2"/>
          </w:tcPr>
          <w:p w14:paraId="5C8B17E2" w14:textId="7D5F8668"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价格</w:t>
            </w:r>
          </w:p>
        </w:tc>
        <w:tc>
          <w:tcPr>
            <w:tcW w:w="498" w:type="pct"/>
            <w:tcBorders>
              <w:top w:val="nil"/>
              <w:bottom w:val="single" w:sz="12" w:space="0" w:color="auto"/>
            </w:tcBorders>
            <w:shd w:val="clear" w:color="auto" w:fill="E7E6E6" w:themeFill="background2"/>
            <w:vAlign w:val="center"/>
          </w:tcPr>
          <w:p w14:paraId="353E85B6" w14:textId="651E7569" w:rsidR="00A10E1D" w:rsidRDefault="00A10E1D">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b/>
                <w:bCs/>
                <w:sz w:val="23"/>
                <w:szCs w:val="23"/>
                <w:lang w:eastAsia="zh-CN"/>
              </w:rPr>
              <w:t>详情</w:t>
            </w:r>
          </w:p>
        </w:tc>
      </w:tr>
      <w:tr w:rsidR="007C3D15" w14:paraId="353E85BE" w14:textId="77777777" w:rsidTr="007C3D15">
        <w:trPr>
          <w:jc w:val="center"/>
        </w:trPr>
        <w:tc>
          <w:tcPr>
            <w:tcW w:w="2084" w:type="pct"/>
            <w:tcBorders>
              <w:top w:val="single" w:sz="4" w:space="0" w:color="auto"/>
              <w:bottom w:val="nil"/>
            </w:tcBorders>
          </w:tcPr>
          <w:p w14:paraId="353E85B8" w14:textId="77777777" w:rsidR="007C3D15" w:rsidRDefault="007C3D15" w:rsidP="007C3D15">
            <w:pPr>
              <w:widowControl w:val="0"/>
              <w:spacing w:after="0" w:line="240" w:lineRule="auto"/>
              <w:jc w:val="both"/>
              <w:rPr>
                <w:rStyle w:val="af5"/>
                <w:rFonts w:ascii="微软雅黑" w:eastAsia="微软雅黑" w:hAnsi="微软雅黑" w:cstheme="minorHAnsi"/>
                <w:b/>
                <w:kern w:val="2"/>
                <w:sz w:val="23"/>
                <w:szCs w:val="23"/>
                <w:u w:val="none"/>
                <w:lang w:eastAsia="zh-CN"/>
              </w:rPr>
            </w:pPr>
            <w:bookmarkStart w:id="40" w:name="_Hlk159345332"/>
            <w:r>
              <w:rPr>
                <w:rStyle w:val="af5"/>
                <w:rFonts w:ascii="微软雅黑" w:eastAsia="微软雅黑" w:hAnsi="微软雅黑" w:cstheme="minorHAnsi" w:hint="eastAsia"/>
                <w:b/>
                <w:kern w:val="2"/>
                <w:sz w:val="23"/>
                <w:szCs w:val="23"/>
                <w:u w:val="none"/>
                <w:lang w:eastAsia="zh-CN"/>
              </w:rPr>
              <w:t>商业与金融管理</w:t>
            </w:r>
            <w:bookmarkEnd w:id="40"/>
            <w:r>
              <w:rPr>
                <w:rStyle w:val="af5"/>
                <w:rFonts w:ascii="微软雅黑" w:eastAsia="微软雅黑" w:hAnsi="微软雅黑" w:cstheme="minorHAnsi" w:hint="eastAsia"/>
                <w:b/>
                <w:kern w:val="2"/>
                <w:sz w:val="23"/>
                <w:szCs w:val="23"/>
                <w:u w:val="none"/>
                <w:lang w:eastAsia="zh-CN"/>
              </w:rPr>
              <w:t>（含</w:t>
            </w:r>
            <w:r>
              <w:rPr>
                <w:rStyle w:val="af5"/>
                <w:rFonts w:ascii="微软雅黑" w:eastAsia="微软雅黑" w:hAnsi="微软雅黑" w:cstheme="minorHAnsi"/>
                <w:b/>
                <w:kern w:val="2"/>
                <w:sz w:val="23"/>
                <w:szCs w:val="23"/>
                <w:u w:val="none"/>
                <w:lang w:eastAsia="zh-CN"/>
              </w:rPr>
              <w:t>500</w:t>
            </w:r>
            <w:r>
              <w:rPr>
                <w:rStyle w:val="af5"/>
                <w:rFonts w:ascii="微软雅黑" w:eastAsia="微软雅黑" w:hAnsi="微软雅黑" w:cstheme="minorHAnsi" w:hint="eastAsia"/>
                <w:b/>
                <w:kern w:val="2"/>
                <w:sz w:val="23"/>
                <w:szCs w:val="23"/>
                <w:u w:val="none"/>
                <w:lang w:eastAsia="zh-CN"/>
              </w:rPr>
              <w:t>强商业实训）</w:t>
            </w:r>
          </w:p>
        </w:tc>
        <w:tc>
          <w:tcPr>
            <w:tcW w:w="486" w:type="pct"/>
            <w:tcBorders>
              <w:top w:val="single" w:sz="4" w:space="0" w:color="auto"/>
              <w:bottom w:val="nil"/>
            </w:tcBorders>
          </w:tcPr>
          <w:p w14:paraId="353E85B9" w14:textId="77777777" w:rsidR="007C3D15" w:rsidRDefault="007C3D15" w:rsidP="007C3D15">
            <w:pPr>
              <w:pStyle w:val="af9"/>
              <w:widowControl/>
              <w:ind w:firstLineChars="0" w:firstLine="0"/>
              <w:rPr>
                <w:rFonts w:ascii="微软雅黑" w:eastAsia="微软雅黑" w:hAnsi="微软雅黑"/>
                <w:sz w:val="23"/>
                <w:szCs w:val="23"/>
              </w:rPr>
            </w:pPr>
            <w:r>
              <w:rPr>
                <w:rFonts w:ascii="微软雅黑" w:eastAsia="微软雅黑" w:hAnsi="微软雅黑" w:hint="eastAsia"/>
                <w:sz w:val="23"/>
                <w:szCs w:val="23"/>
              </w:rPr>
              <w:t>2</w:t>
            </w:r>
            <w:r>
              <w:rPr>
                <w:rFonts w:ascii="微软雅黑" w:eastAsia="微软雅黑" w:hAnsi="微软雅黑"/>
                <w:sz w:val="23"/>
                <w:szCs w:val="23"/>
              </w:rPr>
              <w:t>024</w:t>
            </w:r>
          </w:p>
        </w:tc>
        <w:tc>
          <w:tcPr>
            <w:tcW w:w="903" w:type="pct"/>
            <w:tcBorders>
              <w:top w:val="single" w:sz="4" w:space="0" w:color="auto"/>
              <w:bottom w:val="nil"/>
            </w:tcBorders>
          </w:tcPr>
          <w:p w14:paraId="353E85BA" w14:textId="1680232C" w:rsidR="007C3D15" w:rsidRDefault="007C3D15" w:rsidP="007C3D15">
            <w:pPr>
              <w:pStyle w:val="af9"/>
              <w:widowControl/>
              <w:ind w:firstLineChars="0" w:firstLine="0"/>
              <w:rPr>
                <w:rFonts w:ascii="微软雅黑" w:eastAsia="微软雅黑" w:hAnsi="微软雅黑"/>
                <w:sz w:val="23"/>
                <w:szCs w:val="23"/>
              </w:rPr>
            </w:pPr>
            <w:r>
              <w:rPr>
                <w:rFonts w:ascii="微软雅黑" w:eastAsia="微软雅黑" w:hAnsi="微软雅黑" w:hint="eastAsia"/>
                <w:color w:val="212529"/>
                <w:sz w:val="23"/>
                <w:szCs w:val="23"/>
              </w:rPr>
              <w:t>0</w:t>
            </w:r>
            <w:r>
              <w:rPr>
                <w:rFonts w:ascii="微软雅黑" w:eastAsia="微软雅黑" w:hAnsi="微软雅黑"/>
                <w:color w:val="212529"/>
                <w:sz w:val="23"/>
                <w:szCs w:val="23"/>
              </w:rPr>
              <w:t>8.04 - 08.10</w:t>
            </w:r>
          </w:p>
        </w:tc>
        <w:tc>
          <w:tcPr>
            <w:tcW w:w="417" w:type="pct"/>
            <w:tcBorders>
              <w:top w:val="single" w:sz="4" w:space="0" w:color="auto"/>
              <w:bottom w:val="nil"/>
            </w:tcBorders>
          </w:tcPr>
          <w:p w14:paraId="353E85BB" w14:textId="77777777" w:rsidR="007C3D15" w:rsidRDefault="007C3D15" w:rsidP="007C3D15">
            <w:pPr>
              <w:pStyle w:val="af9"/>
              <w:widowControl/>
              <w:ind w:firstLineChars="0" w:firstLine="0"/>
              <w:rPr>
                <w:rFonts w:ascii="微软雅黑" w:eastAsia="微软雅黑" w:hAnsi="微软雅黑" w:cstheme="minorHAnsi"/>
                <w:color w:val="212529"/>
                <w:sz w:val="23"/>
                <w:szCs w:val="23"/>
              </w:rPr>
            </w:pPr>
            <w:r>
              <w:rPr>
                <w:rFonts w:ascii="微软雅黑" w:eastAsia="微软雅黑" w:hAnsi="微软雅黑" w:cstheme="minorHAnsi" w:hint="eastAsia"/>
                <w:color w:val="212529"/>
                <w:sz w:val="23"/>
                <w:szCs w:val="23"/>
              </w:rPr>
              <w:t>7天</w:t>
            </w:r>
          </w:p>
        </w:tc>
        <w:tc>
          <w:tcPr>
            <w:tcW w:w="612" w:type="pct"/>
            <w:tcBorders>
              <w:top w:val="single" w:sz="4" w:space="0" w:color="auto"/>
              <w:bottom w:val="nil"/>
            </w:tcBorders>
          </w:tcPr>
          <w:p w14:paraId="712B8EDC" w14:textId="5E15BD27" w:rsidR="007C3D15" w:rsidRDefault="007C3D15" w:rsidP="007C3D15">
            <w:pPr>
              <w:pStyle w:val="af9"/>
              <w:widowControl/>
              <w:ind w:firstLineChars="0" w:firstLine="0"/>
            </w:pPr>
            <w:r w:rsidRPr="00DA6004">
              <w:rPr>
                <w:rFonts w:ascii="微软雅黑" w:eastAsia="微软雅黑" w:hAnsi="微软雅黑" w:hint="eastAsia"/>
                <w:sz w:val="23"/>
                <w:szCs w:val="23"/>
              </w:rPr>
              <w:t>1</w:t>
            </w:r>
            <w:r w:rsidRPr="00DA6004">
              <w:rPr>
                <w:rFonts w:ascii="微软雅黑" w:eastAsia="微软雅黑" w:hAnsi="微软雅黑"/>
                <w:sz w:val="23"/>
                <w:szCs w:val="23"/>
              </w:rPr>
              <w:t>1800</w:t>
            </w:r>
            <w:r w:rsidRPr="00DA6004">
              <w:rPr>
                <w:rFonts w:ascii="微软雅黑" w:eastAsia="微软雅黑" w:hAnsi="微软雅黑" w:hint="eastAsia"/>
                <w:sz w:val="23"/>
                <w:szCs w:val="23"/>
              </w:rPr>
              <w:t>元</w:t>
            </w:r>
          </w:p>
        </w:tc>
        <w:tc>
          <w:tcPr>
            <w:tcW w:w="498" w:type="pct"/>
            <w:tcBorders>
              <w:top w:val="single" w:sz="4" w:space="0" w:color="auto"/>
              <w:bottom w:val="nil"/>
            </w:tcBorders>
          </w:tcPr>
          <w:p w14:paraId="353E85BD" w14:textId="2030B4E7" w:rsidR="007C3D15" w:rsidRDefault="00000000" w:rsidP="007C3D15">
            <w:pPr>
              <w:pStyle w:val="af9"/>
              <w:widowControl/>
              <w:ind w:firstLineChars="0" w:firstLine="0"/>
              <w:rPr>
                <w:rFonts w:ascii="微软雅黑" w:eastAsia="微软雅黑" w:hAnsi="微软雅黑"/>
                <w:sz w:val="23"/>
                <w:szCs w:val="23"/>
              </w:rPr>
            </w:pPr>
            <w:hyperlink w:anchor="_附件1：商业与金融管理" w:history="1">
              <w:r w:rsidR="007C3D15">
                <w:rPr>
                  <w:rStyle w:val="af5"/>
                  <w:rFonts w:ascii="微软雅黑" w:eastAsia="微软雅黑" w:hAnsi="微软雅黑" w:cstheme="minorHAnsi"/>
                  <w:b/>
                  <w:sz w:val="23"/>
                  <w:szCs w:val="23"/>
                </w:rPr>
                <w:t>附件</w:t>
              </w:r>
            </w:hyperlink>
          </w:p>
        </w:tc>
      </w:tr>
    </w:tbl>
    <w:p w14:paraId="353E85DB" w14:textId="77777777" w:rsidR="00CF28A7" w:rsidRDefault="00CF28A7">
      <w:pPr>
        <w:spacing w:after="0" w:line="240" w:lineRule="auto"/>
        <w:rPr>
          <w:rFonts w:ascii="微软雅黑" w:eastAsia="微软雅黑" w:hAnsi="微软雅黑"/>
          <w:b/>
          <w:bCs/>
          <w:sz w:val="23"/>
          <w:szCs w:val="23"/>
          <w:lang w:eastAsia="zh-CN"/>
        </w:rPr>
      </w:pPr>
      <w:bookmarkStart w:id="41" w:name="_Toc100669416"/>
      <w:bookmarkStart w:id="42" w:name="_Toc100705541"/>
      <w:bookmarkStart w:id="43" w:name="_Toc101125526"/>
      <w:bookmarkStart w:id="44" w:name="_Toc109804408"/>
      <w:bookmarkStart w:id="45" w:name="_Toc109811452"/>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5DE" w14:textId="77777777">
        <w:trPr>
          <w:trHeight w:val="127"/>
        </w:trPr>
        <w:tc>
          <w:tcPr>
            <w:tcW w:w="567" w:type="dxa"/>
            <w:vAlign w:val="center"/>
          </w:tcPr>
          <w:p w14:paraId="353E85DC" w14:textId="77777777" w:rsidR="00CF28A7" w:rsidRDefault="00DC0F31">
            <w:pPr>
              <w:spacing w:after="0" w:line="240" w:lineRule="auto"/>
              <w:jc w:val="both"/>
              <w:rPr>
                <w:rFonts w:eastAsiaTheme="minorEastAsia"/>
              </w:rPr>
            </w:pPr>
            <w:bookmarkStart w:id="46" w:name="课程概况" w:colFirst="0" w:colLast="1"/>
            <w:r>
              <w:rPr>
                <w:rFonts w:eastAsiaTheme="minorEastAsia"/>
                <w:noProof/>
                <w:lang w:eastAsia="zh-CN"/>
              </w:rPr>
              <w:drawing>
                <wp:inline distT="0" distB="0" distL="0" distR="0" wp14:anchorId="353E895F" wp14:editId="353E8960">
                  <wp:extent cx="251460" cy="251460"/>
                  <wp:effectExtent l="0" t="0" r="0" b="0"/>
                  <wp:docPr id="6" name="图形 6" descr="P122C1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descr="P122C1T8#yIS1"/>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252000" cy="252000"/>
                          </a:xfrm>
                          <a:prstGeom prst="rect">
                            <a:avLst/>
                          </a:prstGeom>
                        </pic:spPr>
                      </pic:pic>
                    </a:graphicData>
                  </a:graphic>
                </wp:inline>
              </w:drawing>
            </w:r>
            <w:bookmarkEnd w:id="41"/>
            <w:bookmarkEnd w:id="42"/>
            <w:bookmarkEnd w:id="43"/>
            <w:bookmarkEnd w:id="44"/>
            <w:bookmarkEnd w:id="45"/>
          </w:p>
        </w:tc>
        <w:tc>
          <w:tcPr>
            <w:tcW w:w="9637" w:type="dxa"/>
            <w:vAlign w:val="center"/>
          </w:tcPr>
          <w:p w14:paraId="353E85DD" w14:textId="25194186" w:rsidR="00CF28A7" w:rsidRDefault="009949AF">
            <w:pPr>
              <w:pStyle w:val="21"/>
              <w:spacing w:before="0" w:after="0" w:line="240" w:lineRule="auto"/>
            </w:pPr>
            <w:bookmarkStart w:id="47" w:name="_课程概况"/>
            <w:bookmarkStart w:id="48" w:name="_Toc160121866"/>
            <w:bookmarkEnd w:id="47"/>
            <w:r>
              <w:rPr>
                <w:rFonts w:ascii="ZWAdobeF" w:eastAsia="微软雅黑" w:hAnsi="ZWAdobeF" w:cs="ZWAdobeF"/>
                <w:b w:val="0"/>
                <w:sz w:val="2"/>
                <w:szCs w:val="2"/>
                <w:lang w:eastAsia="zh-CN"/>
              </w:rPr>
              <w:t>4B</w:t>
            </w:r>
            <w:r w:rsidR="00DC0F31">
              <w:rPr>
                <w:rFonts w:ascii="微软雅黑" w:eastAsia="微软雅黑" w:hAnsi="微软雅黑" w:cs="Calibri"/>
                <w:color w:val="0057B8"/>
                <w:lang w:eastAsia="zh-CN"/>
              </w:rPr>
              <w:t>课程概况</w:t>
            </w:r>
            <w:bookmarkEnd w:id="48"/>
          </w:p>
        </w:tc>
      </w:tr>
      <w:bookmarkEnd w:id="46"/>
    </w:tbl>
    <w:p w14:paraId="353E85DF"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CF28A7" w14:paraId="353E85E2" w14:textId="77777777">
        <w:tc>
          <w:tcPr>
            <w:tcW w:w="1750" w:type="dxa"/>
          </w:tcPr>
          <w:p w14:paraId="353E85E0"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b/>
                <w:bCs/>
                <w:color w:val="0057B8"/>
                <w:spacing w:val="1"/>
                <w:sz w:val="23"/>
                <w:szCs w:val="23"/>
                <w:lang w:eastAsia="zh-CN"/>
              </w:rPr>
              <w:t>授课语言</w:t>
            </w:r>
          </w:p>
        </w:tc>
        <w:tc>
          <w:tcPr>
            <w:tcW w:w="8454" w:type="dxa"/>
          </w:tcPr>
          <w:p w14:paraId="353E85E1"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英文授课</w:t>
            </w:r>
          </w:p>
        </w:tc>
      </w:tr>
      <w:tr w:rsidR="00CF28A7" w14:paraId="353E85E5" w14:textId="77777777">
        <w:tc>
          <w:tcPr>
            <w:tcW w:w="1750" w:type="dxa"/>
          </w:tcPr>
          <w:p w14:paraId="353E85E3"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b/>
                <w:bCs/>
                <w:color w:val="0057B8"/>
                <w:spacing w:val="1"/>
                <w:sz w:val="23"/>
                <w:szCs w:val="23"/>
                <w:lang w:eastAsia="zh-CN"/>
              </w:rPr>
              <w:t>项目概览</w:t>
            </w:r>
          </w:p>
        </w:tc>
        <w:tc>
          <w:tcPr>
            <w:tcW w:w="8454" w:type="dxa"/>
          </w:tcPr>
          <w:p w14:paraId="353E85E4" w14:textId="54913E91"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项目涵盖香港中文大学精选课程、名校交流、</w:t>
            </w:r>
            <w:proofErr w:type="gramStart"/>
            <w:r w:rsidR="00FF43F9">
              <w:rPr>
                <w:rFonts w:ascii="微软雅黑" w:eastAsia="微软雅黑" w:hAnsi="微软雅黑" w:cs="Calibri" w:hint="eastAsia"/>
                <w:sz w:val="23"/>
                <w:szCs w:val="23"/>
                <w:lang w:eastAsia="zh-CN"/>
              </w:rPr>
              <w:t>名企实训</w:t>
            </w:r>
            <w:proofErr w:type="gramEnd"/>
            <w:r>
              <w:rPr>
                <w:rFonts w:ascii="微软雅黑" w:eastAsia="微软雅黑" w:hAnsi="微软雅黑" w:cs="Calibri" w:hint="eastAsia"/>
                <w:sz w:val="23"/>
                <w:szCs w:val="23"/>
                <w:lang w:eastAsia="zh-CN"/>
              </w:rPr>
              <w:t>、结业比赛等内容，最大程度的让学员在短时间</w:t>
            </w:r>
            <w:r w:rsidR="009006A9">
              <w:rPr>
                <w:rFonts w:ascii="微软雅黑" w:eastAsia="微软雅黑" w:hAnsi="微软雅黑" w:cs="Calibri" w:hint="eastAsia"/>
                <w:sz w:val="23"/>
                <w:szCs w:val="23"/>
                <w:lang w:eastAsia="zh-CN"/>
              </w:rPr>
              <w:t>内</w:t>
            </w:r>
            <w:r>
              <w:rPr>
                <w:rFonts w:ascii="微软雅黑" w:eastAsia="微软雅黑" w:hAnsi="微软雅黑" w:cs="Calibri" w:hint="eastAsia"/>
                <w:sz w:val="23"/>
                <w:szCs w:val="23"/>
                <w:lang w:eastAsia="zh-CN"/>
              </w:rPr>
              <w:t>体验</w:t>
            </w:r>
            <w:r w:rsidR="009006A9">
              <w:rPr>
                <w:rFonts w:ascii="微软雅黑" w:eastAsia="微软雅黑" w:hAnsi="微软雅黑" w:cs="Calibri" w:hint="eastAsia"/>
                <w:sz w:val="23"/>
                <w:szCs w:val="23"/>
                <w:lang w:eastAsia="zh-CN"/>
              </w:rPr>
              <w:t>中</w:t>
            </w:r>
            <w:r>
              <w:rPr>
                <w:rFonts w:ascii="微软雅黑" w:eastAsia="微软雅黑" w:hAnsi="微软雅黑" w:cs="Calibri" w:hint="eastAsia"/>
                <w:sz w:val="23"/>
                <w:szCs w:val="23"/>
                <w:lang w:eastAsia="zh-CN"/>
              </w:rPr>
              <w:t>大的学术特色、品味香港的城市魅力。</w:t>
            </w:r>
          </w:p>
        </w:tc>
      </w:tr>
      <w:tr w:rsidR="00CF28A7" w14:paraId="353E85E8" w14:textId="77777777">
        <w:tc>
          <w:tcPr>
            <w:tcW w:w="1750" w:type="dxa"/>
          </w:tcPr>
          <w:p w14:paraId="353E85E6"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b/>
                <w:bCs/>
                <w:color w:val="0057B8"/>
                <w:spacing w:val="1"/>
                <w:sz w:val="23"/>
                <w:szCs w:val="23"/>
                <w:lang w:eastAsia="zh-CN"/>
              </w:rPr>
              <w:t>申请对象</w:t>
            </w:r>
          </w:p>
        </w:tc>
        <w:tc>
          <w:tcPr>
            <w:tcW w:w="8454" w:type="dxa"/>
          </w:tcPr>
          <w:p w14:paraId="353E85E7"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在读本科生、研究生</w:t>
            </w:r>
          </w:p>
        </w:tc>
      </w:tr>
      <w:tr w:rsidR="00CF28A7" w14:paraId="353E85EB" w14:textId="77777777">
        <w:tc>
          <w:tcPr>
            <w:tcW w:w="1750" w:type="dxa"/>
          </w:tcPr>
          <w:p w14:paraId="353E85E9"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b/>
                <w:bCs/>
                <w:color w:val="0057B8"/>
                <w:spacing w:val="1"/>
                <w:sz w:val="23"/>
                <w:szCs w:val="23"/>
                <w:lang w:eastAsia="zh-CN"/>
              </w:rPr>
              <w:t>录取人数</w:t>
            </w:r>
          </w:p>
        </w:tc>
        <w:tc>
          <w:tcPr>
            <w:tcW w:w="8454" w:type="dxa"/>
          </w:tcPr>
          <w:p w14:paraId="353E85EA"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通常每班</w:t>
            </w:r>
            <w:r>
              <w:rPr>
                <w:rFonts w:ascii="微软雅黑" w:eastAsia="微软雅黑" w:hAnsi="微软雅黑" w:cs="Calibri" w:hint="eastAsia"/>
                <w:sz w:val="23"/>
                <w:szCs w:val="23"/>
                <w:lang w:eastAsia="zh-CN"/>
              </w:rPr>
              <w:t xml:space="preserve"> </w:t>
            </w:r>
            <w:r>
              <w:rPr>
                <w:rFonts w:ascii="微软雅黑" w:eastAsia="微软雅黑" w:hAnsi="微软雅黑" w:cs="Calibri"/>
                <w:sz w:val="23"/>
                <w:szCs w:val="23"/>
                <w:lang w:eastAsia="zh-CN"/>
              </w:rPr>
              <w:t>40 人</w:t>
            </w:r>
            <w:r>
              <w:rPr>
                <w:rFonts w:ascii="微软雅黑" w:eastAsia="微软雅黑" w:hAnsi="微软雅黑" w:cs="Calibri" w:hint="eastAsia"/>
                <w:sz w:val="23"/>
                <w:szCs w:val="23"/>
                <w:lang w:eastAsia="zh-CN"/>
              </w:rPr>
              <w:t>左右</w:t>
            </w:r>
          </w:p>
        </w:tc>
      </w:tr>
      <w:tr w:rsidR="00CF28A7" w14:paraId="353E85EE" w14:textId="77777777">
        <w:tc>
          <w:tcPr>
            <w:tcW w:w="1750" w:type="dxa"/>
          </w:tcPr>
          <w:p w14:paraId="353E85EC"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b/>
                <w:bCs/>
                <w:color w:val="0057B8"/>
                <w:spacing w:val="1"/>
                <w:sz w:val="23"/>
                <w:szCs w:val="23"/>
                <w:lang w:eastAsia="zh-CN"/>
              </w:rPr>
              <w:t>专业课程</w:t>
            </w:r>
          </w:p>
        </w:tc>
        <w:tc>
          <w:tcPr>
            <w:tcW w:w="8454" w:type="dxa"/>
          </w:tcPr>
          <w:p w14:paraId="353E85ED" w14:textId="59275268"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项目将开设</w:t>
            </w:r>
            <w:r>
              <w:rPr>
                <w:rFonts w:ascii="微软雅黑" w:eastAsia="微软雅黑" w:hAnsi="微软雅黑" w:cs="Calibri"/>
                <w:sz w:val="23"/>
                <w:szCs w:val="23"/>
                <w:lang w:eastAsia="zh-CN"/>
              </w:rPr>
              <w:t>“</w:t>
            </w:r>
            <w:r>
              <w:rPr>
                <w:rFonts w:ascii="微软雅黑" w:eastAsia="微软雅黑" w:hAnsi="微软雅黑" w:cs="Calibri" w:hint="eastAsia"/>
                <w:sz w:val="23"/>
                <w:szCs w:val="23"/>
                <w:lang w:eastAsia="zh-CN"/>
              </w:rPr>
              <w:t>商业与金融管理</w:t>
            </w:r>
            <w:r w:rsidR="004C2036">
              <w:rPr>
                <w:rFonts w:ascii="微软雅黑" w:eastAsia="微软雅黑" w:hAnsi="微软雅黑" w:cs="Calibri" w:hint="eastAsia"/>
                <w:sz w:val="23"/>
                <w:szCs w:val="23"/>
                <w:lang w:eastAsia="zh-CN"/>
              </w:rPr>
              <w:t>（含5</w:t>
            </w:r>
            <w:r w:rsidR="004C2036">
              <w:rPr>
                <w:rFonts w:ascii="微软雅黑" w:eastAsia="微软雅黑" w:hAnsi="微软雅黑" w:cs="Calibri"/>
                <w:sz w:val="23"/>
                <w:szCs w:val="23"/>
                <w:lang w:eastAsia="zh-CN"/>
              </w:rPr>
              <w:t>00</w:t>
            </w:r>
            <w:r w:rsidR="004C2036">
              <w:rPr>
                <w:rFonts w:ascii="微软雅黑" w:eastAsia="微软雅黑" w:hAnsi="微软雅黑" w:cs="Calibri" w:hint="eastAsia"/>
                <w:sz w:val="23"/>
                <w:szCs w:val="23"/>
                <w:lang w:eastAsia="zh-CN"/>
              </w:rPr>
              <w:t>强商业实训）</w:t>
            </w:r>
            <w:r>
              <w:rPr>
                <w:rFonts w:ascii="微软雅黑" w:eastAsia="微软雅黑" w:hAnsi="微软雅黑" w:cs="Calibri"/>
                <w:sz w:val="23"/>
                <w:szCs w:val="23"/>
                <w:lang w:eastAsia="zh-CN"/>
              </w:rPr>
              <w:t>”</w:t>
            </w:r>
            <w:r w:rsidR="004C2036">
              <w:rPr>
                <w:rFonts w:ascii="微软雅黑" w:eastAsia="微软雅黑" w:hAnsi="微软雅黑" w:cs="Calibri" w:hint="eastAsia"/>
                <w:sz w:val="23"/>
                <w:szCs w:val="23"/>
                <w:lang w:eastAsia="zh-CN"/>
              </w:rPr>
              <w:t>主题</w:t>
            </w:r>
            <w:r>
              <w:rPr>
                <w:rFonts w:ascii="微软雅黑" w:eastAsia="微软雅黑" w:hAnsi="微软雅黑" w:cs="Calibri" w:hint="eastAsia"/>
                <w:bCs/>
                <w:sz w:val="23"/>
                <w:szCs w:val="23"/>
                <w:lang w:eastAsia="zh-CN"/>
              </w:rPr>
              <w:t>，</w:t>
            </w:r>
            <w:r>
              <w:rPr>
                <w:rFonts w:ascii="微软雅黑" w:eastAsia="微软雅黑" w:hAnsi="微软雅黑" w:cs="Calibri"/>
                <w:bCs/>
                <w:sz w:val="23"/>
                <w:szCs w:val="23"/>
                <w:lang w:eastAsia="zh-CN"/>
              </w:rPr>
              <w:t>课题由该领域的</w:t>
            </w:r>
            <w:r>
              <w:rPr>
                <w:rFonts w:ascii="微软雅黑" w:eastAsia="微软雅黑" w:hAnsi="微软雅黑" w:cs="Calibri" w:hint="eastAsia"/>
                <w:bCs/>
                <w:sz w:val="23"/>
                <w:szCs w:val="23"/>
                <w:lang w:eastAsia="zh-CN"/>
              </w:rPr>
              <w:t>知名学者或业界专家</w:t>
            </w:r>
            <w:r>
              <w:rPr>
                <w:rFonts w:ascii="微软雅黑" w:eastAsia="微软雅黑" w:hAnsi="微软雅黑" w:cs="Calibri"/>
                <w:bCs/>
                <w:sz w:val="23"/>
                <w:szCs w:val="23"/>
                <w:lang w:eastAsia="zh-CN"/>
              </w:rPr>
              <w:t>执教。</w:t>
            </w:r>
            <w:r>
              <w:rPr>
                <w:rFonts w:ascii="微软雅黑" w:eastAsia="微软雅黑" w:hAnsi="微软雅黑" w:cs="Calibri" w:hint="eastAsia"/>
                <w:bCs/>
                <w:sz w:val="23"/>
                <w:szCs w:val="23"/>
                <w:lang w:eastAsia="zh-CN"/>
              </w:rPr>
              <w:t>香港中文</w:t>
            </w:r>
            <w:r>
              <w:rPr>
                <w:rFonts w:ascii="微软雅黑" w:eastAsia="微软雅黑" w:hAnsi="微软雅黑" w:cs="Calibri"/>
                <w:bCs/>
                <w:sz w:val="23"/>
                <w:szCs w:val="23"/>
                <w:lang w:eastAsia="zh-CN"/>
              </w:rPr>
              <w:t>大学的师资均享有崇高的学术声誉。</w:t>
            </w:r>
          </w:p>
        </w:tc>
      </w:tr>
      <w:tr w:rsidR="00CF28A7" w14:paraId="353E85F2" w14:textId="77777777">
        <w:tc>
          <w:tcPr>
            <w:tcW w:w="1750" w:type="dxa"/>
          </w:tcPr>
          <w:p w14:paraId="353E85EF"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b/>
                <w:bCs/>
                <w:color w:val="0057B8"/>
                <w:spacing w:val="1"/>
                <w:sz w:val="23"/>
                <w:szCs w:val="23"/>
                <w:lang w:eastAsia="zh-CN"/>
              </w:rPr>
              <w:t>结业比赛</w:t>
            </w:r>
          </w:p>
        </w:tc>
        <w:tc>
          <w:tcPr>
            <w:tcW w:w="8454" w:type="dxa"/>
          </w:tcPr>
          <w:p w14:paraId="353E85F0" w14:textId="4F35B4AC"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b/>
                <w:color w:val="0057B8"/>
                <w:sz w:val="23"/>
                <w:szCs w:val="23"/>
                <w:lang w:eastAsia="zh-CN"/>
              </w:rPr>
              <w:t>课题准备</w:t>
            </w:r>
            <w:r>
              <w:rPr>
                <w:rFonts w:ascii="微软雅黑" w:eastAsia="微软雅黑" w:hAnsi="微软雅黑" w:cs="Calibri" w:hint="eastAsia"/>
                <w:b/>
                <w:color w:val="0057B8"/>
                <w:sz w:val="23"/>
                <w:szCs w:val="23"/>
                <w:lang w:eastAsia="zh-CN"/>
              </w:rPr>
              <w:t xml:space="preserve"> </w:t>
            </w:r>
            <w:r>
              <w:rPr>
                <w:rFonts w:ascii="微软雅黑" w:eastAsia="微软雅黑" w:hAnsi="微软雅黑" w:cs="Calibri" w:hint="eastAsia"/>
                <w:bCs/>
                <w:sz w:val="23"/>
                <w:szCs w:val="23"/>
                <w:lang w:eastAsia="zh-CN"/>
              </w:rPr>
              <w:t>课程会安排和主题相关的项目研究和结业比赛。项目开始，主办学院会发布相关结业题目，学员在学习专业课程的同时，需要以小组为单位，收集资料并头脑风暴完成本组课题内容；</w:t>
            </w:r>
          </w:p>
          <w:p w14:paraId="353E85F1"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Pr>
                <w:rFonts w:ascii="微软雅黑" w:eastAsia="微软雅黑" w:hAnsi="微软雅黑" w:cs="Calibri"/>
                <w:b/>
                <w:color w:val="0057B8"/>
                <w:sz w:val="23"/>
                <w:szCs w:val="23"/>
                <w:lang w:eastAsia="zh-CN"/>
              </w:rPr>
              <w:t>成果展示</w:t>
            </w:r>
            <w:r>
              <w:rPr>
                <w:rFonts w:ascii="微软雅黑" w:eastAsia="微软雅黑" w:hAnsi="微软雅黑" w:cs="Calibri" w:hint="eastAsia"/>
                <w:b/>
                <w:color w:val="0057B8"/>
                <w:sz w:val="23"/>
                <w:szCs w:val="23"/>
                <w:lang w:eastAsia="zh-CN"/>
              </w:rPr>
              <w:t xml:space="preserve"> </w:t>
            </w:r>
            <w:r>
              <w:rPr>
                <w:rFonts w:ascii="微软雅黑" w:eastAsia="微软雅黑" w:hAnsi="微软雅黑" w:cs="Calibri" w:hint="eastAsia"/>
                <w:bCs/>
                <w:sz w:val="23"/>
                <w:szCs w:val="23"/>
                <w:lang w:eastAsia="zh-CN"/>
              </w:rPr>
              <w:t>结业比赛当天，学员将以小组为单位，通过P</w:t>
            </w:r>
            <w:r>
              <w:rPr>
                <w:rFonts w:ascii="微软雅黑" w:eastAsia="微软雅黑" w:hAnsi="微软雅黑" w:cs="Calibri"/>
                <w:bCs/>
                <w:sz w:val="23"/>
                <w:szCs w:val="23"/>
                <w:lang w:eastAsia="zh-CN"/>
              </w:rPr>
              <w:t>PT</w:t>
            </w:r>
            <w:r>
              <w:rPr>
                <w:rFonts w:ascii="微软雅黑" w:eastAsia="微软雅黑" w:hAnsi="微软雅黑" w:cs="Calibri" w:hint="eastAsia"/>
                <w:bCs/>
                <w:sz w:val="23"/>
                <w:szCs w:val="23"/>
                <w:lang w:eastAsia="zh-CN"/>
              </w:rPr>
              <w:t>和全英文演讲向评委进行成果及方案展示并进行答辩。授课教授将担任结业评委，进行提问、点评并选拔优胜小组。</w:t>
            </w:r>
          </w:p>
        </w:tc>
      </w:tr>
      <w:tr w:rsidR="00CF28A7" w14:paraId="353E85F5" w14:textId="77777777">
        <w:tc>
          <w:tcPr>
            <w:tcW w:w="1750" w:type="dxa"/>
          </w:tcPr>
          <w:p w14:paraId="353E85F3" w14:textId="77777777" w:rsidR="00CF28A7" w:rsidRDefault="00CF28A7">
            <w:pPr>
              <w:spacing w:after="0" w:line="240" w:lineRule="auto"/>
              <w:rPr>
                <w:rFonts w:ascii="微软雅黑" w:eastAsia="微软雅黑" w:hAnsi="微软雅黑" w:cs="Calibri"/>
                <w:b/>
                <w:bCs/>
                <w:color w:val="0057B8"/>
                <w:spacing w:val="1"/>
                <w:sz w:val="23"/>
                <w:szCs w:val="23"/>
                <w:lang w:eastAsia="zh-CN"/>
              </w:rPr>
            </w:pPr>
          </w:p>
        </w:tc>
        <w:tc>
          <w:tcPr>
            <w:tcW w:w="8454" w:type="dxa"/>
          </w:tcPr>
          <w:p w14:paraId="353E85F4"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Pr>
                <w:rFonts w:ascii="微软雅黑" w:eastAsia="微软雅黑" w:hAnsi="微软雅黑" w:cs="Calibri"/>
                <w:b/>
                <w:noProof/>
                <w:color w:val="0057B8"/>
                <w:sz w:val="23"/>
                <w:szCs w:val="23"/>
                <w:lang w:eastAsia="zh-CN"/>
              </w:rPr>
              <w:drawing>
                <wp:inline distT="0" distB="0" distL="0" distR="0" wp14:anchorId="353E8961" wp14:editId="353E8962">
                  <wp:extent cx="5283835" cy="1234440"/>
                  <wp:effectExtent l="0" t="0" r="0" b="3810"/>
                  <wp:docPr id="1125020435" name="图片 2" descr="P146C14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20435" name="图片 2" descr="P146C14T9#yIS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13006" cy="1241852"/>
                          </a:xfrm>
                          <a:prstGeom prst="rect">
                            <a:avLst/>
                          </a:prstGeom>
                          <a:noFill/>
                        </pic:spPr>
                      </pic:pic>
                    </a:graphicData>
                  </a:graphic>
                </wp:inline>
              </w:drawing>
            </w:r>
          </w:p>
        </w:tc>
      </w:tr>
    </w:tbl>
    <w:p w14:paraId="353E85F6" w14:textId="5A61169B" w:rsidR="00CF28A7" w:rsidRDefault="00CF28A7">
      <w:pPr>
        <w:spacing w:after="0" w:line="240" w:lineRule="auto"/>
        <w:rPr>
          <w:rFonts w:ascii="微软雅黑" w:eastAsia="微软雅黑" w:hAnsi="微软雅黑" w:cs="Calibri"/>
          <w:sz w:val="23"/>
          <w:szCs w:val="23"/>
          <w:lang w:eastAsia="zh-CN"/>
        </w:rPr>
      </w:pPr>
      <w:bookmarkStart w:id="49" w:name="_证书及成绩单"/>
      <w:bookmarkEnd w:id="49"/>
    </w:p>
    <w:p w14:paraId="59AD1644" w14:textId="603C265D" w:rsidR="00FF43F9" w:rsidRDefault="00FF43F9">
      <w:pPr>
        <w:spacing w:after="0" w:line="240" w:lineRule="auto"/>
        <w:rPr>
          <w:rFonts w:ascii="微软雅黑" w:eastAsia="微软雅黑" w:hAnsi="微软雅黑" w:cs="Calibri"/>
          <w:sz w:val="23"/>
          <w:szCs w:val="23"/>
          <w:lang w:eastAsia="zh-CN"/>
        </w:rPr>
      </w:pPr>
    </w:p>
    <w:p w14:paraId="7E989AB1" w14:textId="3F73817F" w:rsidR="00FF43F9" w:rsidRDefault="00FF43F9">
      <w:pPr>
        <w:spacing w:after="0" w:line="240" w:lineRule="auto"/>
        <w:rPr>
          <w:rFonts w:ascii="微软雅黑" w:eastAsia="微软雅黑" w:hAnsi="微软雅黑" w:cs="Calibri"/>
          <w:sz w:val="23"/>
          <w:szCs w:val="23"/>
          <w:lang w:eastAsia="zh-CN"/>
        </w:rPr>
      </w:pPr>
    </w:p>
    <w:p w14:paraId="4D3BAF17" w14:textId="05B8E9EA" w:rsidR="00FF43F9" w:rsidRDefault="00FF43F9">
      <w:pPr>
        <w:spacing w:after="0" w:line="240" w:lineRule="auto"/>
        <w:rPr>
          <w:rFonts w:ascii="微软雅黑" w:eastAsia="微软雅黑" w:hAnsi="微软雅黑" w:cs="Calibri"/>
          <w:sz w:val="23"/>
          <w:szCs w:val="23"/>
          <w:lang w:eastAsia="zh-CN"/>
        </w:rPr>
      </w:pPr>
    </w:p>
    <w:p w14:paraId="21F26058" w14:textId="631A11E5" w:rsidR="00FF43F9" w:rsidRDefault="00FF43F9">
      <w:pPr>
        <w:spacing w:after="0" w:line="240" w:lineRule="auto"/>
        <w:rPr>
          <w:rFonts w:ascii="微软雅黑" w:eastAsia="微软雅黑" w:hAnsi="微软雅黑" w:cs="Calibri"/>
          <w:sz w:val="23"/>
          <w:szCs w:val="23"/>
          <w:lang w:eastAsia="zh-CN"/>
        </w:rPr>
      </w:pPr>
    </w:p>
    <w:p w14:paraId="7A2D7A7F" w14:textId="77777777" w:rsidR="004C2036" w:rsidRDefault="004C2036">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5F9" w14:textId="77777777">
        <w:trPr>
          <w:trHeight w:val="127"/>
        </w:trPr>
        <w:tc>
          <w:tcPr>
            <w:tcW w:w="567" w:type="dxa"/>
            <w:vAlign w:val="center"/>
          </w:tcPr>
          <w:p w14:paraId="353E85F7" w14:textId="77777777" w:rsidR="00CF28A7" w:rsidRDefault="00DC0F31">
            <w:pPr>
              <w:spacing w:after="0" w:line="240" w:lineRule="auto"/>
              <w:rPr>
                <w:rFonts w:eastAsiaTheme="minorEastAsia"/>
              </w:rPr>
            </w:pPr>
            <w:r>
              <w:rPr>
                <w:rFonts w:eastAsiaTheme="minorEastAsia"/>
                <w:noProof/>
                <w:lang w:eastAsia="zh-CN"/>
              </w:rPr>
              <w:lastRenderedPageBreak/>
              <w:drawing>
                <wp:inline distT="0" distB="0" distL="0" distR="0" wp14:anchorId="353E8963" wp14:editId="353E8964">
                  <wp:extent cx="251460" cy="251460"/>
                  <wp:effectExtent l="0" t="0" r="0" b="0"/>
                  <wp:docPr id="76866727" name="图形 76866727" descr="P149C1T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6727" name="图形 76866727" descr="P149C1T10#yIS1"/>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53E85F8" w14:textId="466ED61F" w:rsidR="00CF28A7" w:rsidRDefault="009949AF">
            <w:pPr>
              <w:pStyle w:val="21"/>
              <w:spacing w:before="0" w:after="0" w:line="240" w:lineRule="auto"/>
            </w:pPr>
            <w:bookmarkStart w:id="50" w:name="_名企实训（保诚）"/>
            <w:bookmarkStart w:id="51" w:name="名企实训（保诚）"/>
            <w:bookmarkStart w:id="52" w:name="_Toc160121867"/>
            <w:bookmarkEnd w:id="50"/>
            <w:r>
              <w:rPr>
                <w:rFonts w:ascii="ZWAdobeF" w:eastAsia="微软雅黑" w:hAnsi="ZWAdobeF" w:cs="ZWAdobeF"/>
                <w:b w:val="0"/>
                <w:sz w:val="2"/>
                <w:szCs w:val="2"/>
                <w:lang w:eastAsia="zh-CN"/>
              </w:rPr>
              <w:t>5B</w:t>
            </w:r>
            <w:proofErr w:type="gramStart"/>
            <w:r w:rsidR="00DC0F31">
              <w:rPr>
                <w:rFonts w:ascii="微软雅黑" w:eastAsia="微软雅黑" w:hAnsi="微软雅黑" w:cs="Calibri" w:hint="eastAsia"/>
                <w:color w:val="0057B8"/>
                <w:lang w:eastAsia="zh-CN"/>
              </w:rPr>
              <w:t>名企实训</w:t>
            </w:r>
            <w:bookmarkEnd w:id="51"/>
            <w:bookmarkEnd w:id="52"/>
            <w:proofErr w:type="gramEnd"/>
          </w:p>
        </w:tc>
      </w:tr>
    </w:tbl>
    <w:p w14:paraId="353E85FA" w14:textId="77777777" w:rsidR="00CF28A7" w:rsidRDefault="00CF28A7">
      <w:pPr>
        <w:spacing w:after="0" w:line="240" w:lineRule="auto"/>
        <w:rPr>
          <w:rFonts w:ascii="微软雅黑" w:eastAsia="微软雅黑" w:hAnsi="微软雅黑" w:cs="Calibri"/>
          <w:sz w:val="23"/>
          <w:szCs w:val="23"/>
          <w:lang w:eastAsia="zh-CN"/>
        </w:rPr>
      </w:pPr>
    </w:p>
    <w:p w14:paraId="353E85FB" w14:textId="77777777" w:rsidR="00CF28A7" w:rsidRDefault="00DC0F31">
      <w:pPr>
        <w:spacing w:after="0" w:line="240" w:lineRule="auto"/>
        <w:rPr>
          <w:rFonts w:ascii="微软雅黑" w:eastAsia="微软雅黑" w:hAnsi="微软雅黑" w:cs="Calibri"/>
          <w:sz w:val="23"/>
          <w:szCs w:val="23"/>
          <w:lang w:eastAsia="zh-CN"/>
        </w:rPr>
      </w:pPr>
      <w:r>
        <w:rPr>
          <w:noProof/>
          <w:lang w:eastAsia="zh-CN"/>
        </w:rPr>
        <w:drawing>
          <wp:inline distT="0" distB="0" distL="0" distR="0" wp14:anchorId="353E8965" wp14:editId="353E8966">
            <wp:extent cx="6479540" cy="1530350"/>
            <wp:effectExtent l="0" t="0" r="0" b="0"/>
            <wp:docPr id="536885337" name="图片 1" descr="P1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85337" name="图片 1" descr="P153#yIS1"/>
                    <pic:cNvPicPr>
                      <a:picLocks noChangeAspect="1"/>
                    </pic:cNvPicPr>
                  </pic:nvPicPr>
                  <pic:blipFill>
                    <a:blip r:embed="rId25"/>
                    <a:stretch>
                      <a:fillRect/>
                    </a:stretch>
                  </pic:blipFill>
                  <pic:spPr>
                    <a:xfrm>
                      <a:off x="0" y="0"/>
                      <a:ext cx="6485878" cy="1532235"/>
                    </a:xfrm>
                    <a:prstGeom prst="rect">
                      <a:avLst/>
                    </a:prstGeom>
                  </pic:spPr>
                </pic:pic>
              </a:graphicData>
            </a:graphic>
          </wp:inline>
        </w:drawing>
      </w:r>
    </w:p>
    <w:p w14:paraId="353E85FC" w14:textId="77777777" w:rsidR="00CF28A7" w:rsidRDefault="00CF28A7">
      <w:pPr>
        <w:spacing w:after="0" w:line="240" w:lineRule="auto"/>
        <w:rPr>
          <w:rFonts w:ascii="微软雅黑" w:eastAsia="微软雅黑" w:hAnsi="微软雅黑" w:cs="Calibri"/>
          <w:sz w:val="23"/>
          <w:szCs w:val="23"/>
          <w:lang w:eastAsia="zh-CN"/>
        </w:rPr>
      </w:pPr>
    </w:p>
    <w:p w14:paraId="353E85FD" w14:textId="201CE2A7" w:rsidR="00CF28A7" w:rsidRDefault="00DC0F31">
      <w:pPr>
        <w:spacing w:after="0" w:line="240" w:lineRule="auto"/>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为了让学员</w:t>
      </w:r>
      <w:proofErr w:type="gramStart"/>
      <w:r>
        <w:rPr>
          <w:rFonts w:ascii="微软雅黑" w:eastAsia="微软雅黑" w:hAnsi="微软雅黑" w:cs="Calibri" w:hint="eastAsia"/>
          <w:sz w:val="23"/>
          <w:szCs w:val="23"/>
          <w:lang w:eastAsia="zh-CN"/>
        </w:rPr>
        <w:t>对职场有</w:t>
      </w:r>
      <w:proofErr w:type="gramEnd"/>
      <w:r>
        <w:rPr>
          <w:rFonts w:ascii="微软雅黑" w:eastAsia="微软雅黑" w:hAnsi="微软雅黑" w:cs="Calibri" w:hint="eastAsia"/>
          <w:sz w:val="23"/>
          <w:szCs w:val="23"/>
          <w:lang w:eastAsia="zh-CN"/>
        </w:rPr>
        <w:t>更多的了解和学习，</w:t>
      </w:r>
      <w:r>
        <w:rPr>
          <w:rStyle w:val="af5"/>
          <w:rFonts w:ascii="微软雅黑" w:eastAsia="微软雅黑" w:hAnsi="微软雅黑" w:cstheme="minorHAnsi" w:hint="eastAsia"/>
          <w:b/>
          <w:kern w:val="2"/>
          <w:sz w:val="23"/>
          <w:szCs w:val="23"/>
          <w:u w:val="none"/>
          <w:lang w:eastAsia="zh-CN"/>
        </w:rPr>
        <w:t>商业与金融管理</w:t>
      </w:r>
      <w:r>
        <w:rPr>
          <w:rFonts w:ascii="微软雅黑" w:eastAsia="微软雅黑" w:hAnsi="微软雅黑" w:cs="Calibri" w:hint="eastAsia"/>
          <w:sz w:val="23"/>
          <w:szCs w:val="23"/>
          <w:lang w:eastAsia="zh-CN"/>
        </w:rPr>
        <w:t>课题会安排学员到</w:t>
      </w:r>
      <w:r>
        <w:rPr>
          <w:rFonts w:ascii="微软雅黑" w:eastAsia="微软雅黑" w:hAnsi="微软雅黑" w:cs="Calibri" w:hint="eastAsia"/>
          <w:b/>
          <w:bCs/>
          <w:sz w:val="23"/>
          <w:szCs w:val="23"/>
          <w:lang w:eastAsia="zh-CN"/>
        </w:rPr>
        <w:t>世界</w:t>
      </w:r>
      <w:r>
        <w:rPr>
          <w:rFonts w:ascii="微软雅黑" w:eastAsia="微软雅黑" w:hAnsi="微软雅黑" w:cs="Calibri"/>
          <w:b/>
          <w:bCs/>
          <w:sz w:val="23"/>
          <w:szCs w:val="23"/>
          <w:lang w:eastAsia="zh-CN"/>
        </w:rPr>
        <w:t>500</w:t>
      </w:r>
      <w:r>
        <w:rPr>
          <w:rFonts w:ascii="微软雅黑" w:eastAsia="微软雅黑" w:hAnsi="微软雅黑" w:cs="Calibri" w:hint="eastAsia"/>
          <w:b/>
          <w:bCs/>
          <w:sz w:val="23"/>
          <w:szCs w:val="23"/>
          <w:lang w:eastAsia="zh-CN"/>
        </w:rPr>
        <w:t>强的金融企业</w:t>
      </w:r>
      <w:r>
        <w:rPr>
          <w:rFonts w:ascii="微软雅黑" w:eastAsia="微软雅黑" w:hAnsi="微软雅黑" w:cs="Calibri" w:hint="eastAsia"/>
          <w:sz w:val="23"/>
          <w:szCs w:val="23"/>
          <w:lang w:eastAsia="zh-CN"/>
        </w:rPr>
        <w:t>进行实训，由企业安排职业经理人或</w:t>
      </w:r>
      <w:r>
        <w:rPr>
          <w:rFonts w:ascii="微软雅黑" w:eastAsia="微软雅黑" w:hAnsi="微软雅黑" w:cs="Calibri"/>
          <w:sz w:val="23"/>
          <w:szCs w:val="23"/>
          <w:lang w:eastAsia="zh-CN"/>
        </w:rPr>
        <w:t>HR</w:t>
      </w:r>
      <w:r>
        <w:rPr>
          <w:rFonts w:ascii="微软雅黑" w:eastAsia="微软雅黑" w:hAnsi="微软雅黑" w:cs="Calibri" w:hint="eastAsia"/>
          <w:sz w:val="23"/>
          <w:szCs w:val="23"/>
          <w:lang w:eastAsia="zh-CN"/>
        </w:rPr>
        <w:t>担任实训导师，学员身处国际化都市的企业办公楼，聆听企业实训课程，了解行业特点、领悟企业核心竞争力、感受管理模式；同时</w:t>
      </w:r>
      <w:r w:rsidR="00FF43F9">
        <w:rPr>
          <w:rFonts w:ascii="微软雅黑" w:eastAsia="微软雅黑" w:hAnsi="微软雅黑" w:cs="Calibri" w:hint="eastAsia"/>
          <w:sz w:val="23"/>
          <w:szCs w:val="23"/>
          <w:lang w:eastAsia="zh-CN"/>
        </w:rPr>
        <w:t>将</w:t>
      </w:r>
      <w:r>
        <w:rPr>
          <w:rFonts w:ascii="微软雅黑" w:eastAsia="微软雅黑" w:hAnsi="微软雅黑" w:cs="Calibri" w:hint="eastAsia"/>
          <w:sz w:val="23"/>
          <w:szCs w:val="23"/>
          <w:lang w:eastAsia="zh-CN"/>
        </w:rPr>
        <w:t>由实训导师为大家讲解商务礼仪、模拟投资、职业发展规划</w:t>
      </w:r>
      <w:proofErr w:type="gramStart"/>
      <w:r>
        <w:rPr>
          <w:rFonts w:ascii="微软雅黑" w:eastAsia="微软雅黑" w:hAnsi="微软雅黑" w:cs="Calibri" w:hint="eastAsia"/>
          <w:sz w:val="23"/>
          <w:szCs w:val="23"/>
          <w:lang w:eastAsia="zh-CN"/>
        </w:rPr>
        <w:t>等职场知识</w:t>
      </w:r>
      <w:proofErr w:type="gramEnd"/>
      <w:r>
        <w:rPr>
          <w:rFonts w:ascii="微软雅黑" w:eastAsia="微软雅黑" w:hAnsi="微软雅黑" w:cs="Calibri" w:hint="eastAsia"/>
          <w:sz w:val="23"/>
          <w:szCs w:val="23"/>
          <w:lang w:eastAsia="zh-CN"/>
        </w:rPr>
        <w:t>。最后通过小组方案策划，培养学员们的团队协作能力，提升项目执行力、职业素养等，体验学生到员工之间的角色转变，为大家毕业后</w:t>
      </w:r>
      <w:proofErr w:type="gramStart"/>
      <w:r>
        <w:rPr>
          <w:rFonts w:ascii="微软雅黑" w:eastAsia="微软雅黑" w:hAnsi="微软雅黑" w:cs="Calibri" w:hint="eastAsia"/>
          <w:sz w:val="23"/>
          <w:szCs w:val="23"/>
          <w:lang w:eastAsia="zh-CN"/>
        </w:rPr>
        <w:t>步入职场环境</w:t>
      </w:r>
      <w:proofErr w:type="gramEnd"/>
      <w:r>
        <w:rPr>
          <w:rFonts w:ascii="微软雅黑" w:eastAsia="微软雅黑" w:hAnsi="微软雅黑" w:cs="Calibri" w:hint="eastAsia"/>
          <w:sz w:val="23"/>
          <w:szCs w:val="23"/>
          <w:lang w:eastAsia="zh-CN"/>
        </w:rPr>
        <w:t>打下坚实的基础。</w:t>
      </w:r>
    </w:p>
    <w:p w14:paraId="353E85FE"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0"/>
        <w:gridCol w:w="8504"/>
      </w:tblGrid>
      <w:tr w:rsidR="00CF28A7" w14:paraId="353E8603" w14:textId="77777777">
        <w:tc>
          <w:tcPr>
            <w:tcW w:w="1700" w:type="dxa"/>
          </w:tcPr>
          <w:p w14:paraId="353E85FF" w14:textId="77777777" w:rsidR="00CF28A7" w:rsidRDefault="00DC0F31">
            <w:pPr>
              <w:spacing w:after="0" w:line="240" w:lineRule="auto"/>
              <w:rPr>
                <w:rFonts w:ascii="微软雅黑" w:eastAsia="微软雅黑" w:hAnsi="微软雅黑" w:cs="Calibri"/>
                <w:b/>
                <w:bCs/>
                <w:color w:val="0057B8"/>
                <w:sz w:val="23"/>
                <w:szCs w:val="23"/>
                <w:highlight w:val="yellow"/>
              </w:rPr>
            </w:pPr>
            <w:r>
              <w:rPr>
                <w:rFonts w:ascii="微软雅黑" w:eastAsia="微软雅黑" w:hAnsi="微软雅黑" w:cs="Calibri" w:hint="eastAsia"/>
                <w:b/>
                <w:bCs/>
                <w:color w:val="0057B8"/>
                <w:spacing w:val="1"/>
                <w:sz w:val="23"/>
                <w:szCs w:val="23"/>
                <w:lang w:eastAsia="zh-CN"/>
              </w:rPr>
              <w:t>企业结业汇报</w:t>
            </w:r>
          </w:p>
        </w:tc>
        <w:tc>
          <w:tcPr>
            <w:tcW w:w="8504" w:type="dxa"/>
          </w:tcPr>
          <w:p w14:paraId="353E8600" w14:textId="77777777" w:rsidR="00CF28A7" w:rsidRDefault="00DC0F31">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rFonts w:ascii="微软雅黑" w:eastAsia="微软雅黑" w:hAnsi="微软雅黑" w:cs="Calibri" w:hint="eastAsia"/>
                <w:b/>
                <w:bCs/>
                <w:color w:val="0057B8"/>
                <w:spacing w:val="1"/>
                <w:sz w:val="23"/>
                <w:szCs w:val="23"/>
                <w:lang w:eastAsia="zh-CN"/>
              </w:rPr>
              <w:t>商业策划书准备</w:t>
            </w:r>
            <w:r>
              <w:rPr>
                <w:rFonts w:ascii="微软雅黑" w:eastAsia="微软雅黑" w:hAnsi="微软雅黑" w:cs="Calibri"/>
                <w:b/>
                <w:bCs/>
                <w:color w:val="0057B8"/>
                <w:spacing w:val="1"/>
                <w:sz w:val="23"/>
                <w:szCs w:val="23"/>
                <w:lang w:eastAsia="zh-CN"/>
              </w:rPr>
              <w:t xml:space="preserve"> </w:t>
            </w:r>
            <w:r>
              <w:rPr>
                <w:rFonts w:ascii="微软雅黑" w:eastAsia="微软雅黑" w:hAnsi="微软雅黑" w:cs="Calibri" w:hint="eastAsia"/>
                <w:sz w:val="23"/>
                <w:szCs w:val="23"/>
                <w:lang w:eastAsia="zh-CN"/>
              </w:rPr>
              <w:t>企业实训期间，学员们将学习金融理财知识，实训导师将为每个小组准备不同的案例，由小组成员之间合作讨论针对案例准备理财规划。准备期间，每个小组会有一位导师全程陪同指导，为学员答疑解惑。</w:t>
            </w:r>
          </w:p>
          <w:p w14:paraId="353E8601" w14:textId="77777777" w:rsidR="00CF28A7" w:rsidRDefault="00DC0F31">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rFonts w:ascii="微软雅黑" w:eastAsia="微软雅黑" w:hAnsi="微软雅黑" w:cs="Calibri" w:hint="eastAsia"/>
                <w:b/>
                <w:bCs/>
                <w:color w:val="0057B8"/>
                <w:spacing w:val="1"/>
                <w:sz w:val="23"/>
                <w:szCs w:val="23"/>
                <w:lang w:eastAsia="zh-CN"/>
              </w:rPr>
              <w:t>成果展示</w:t>
            </w:r>
            <w:r>
              <w:rPr>
                <w:rFonts w:ascii="微软雅黑" w:eastAsia="微软雅黑" w:hAnsi="微软雅黑" w:cs="Calibri"/>
                <w:sz w:val="23"/>
                <w:szCs w:val="23"/>
                <w:lang w:eastAsia="zh-CN"/>
              </w:rPr>
              <w:t xml:space="preserve"> </w:t>
            </w:r>
            <w:r>
              <w:rPr>
                <w:rFonts w:ascii="微软雅黑" w:eastAsia="微软雅黑" w:hAnsi="微软雅黑" w:cs="Calibri" w:hint="eastAsia"/>
                <w:sz w:val="23"/>
                <w:szCs w:val="23"/>
                <w:lang w:eastAsia="zh-CN"/>
              </w:rPr>
              <w:t>结业汇报当天，将以小组为单位，通过</w:t>
            </w:r>
            <w:r>
              <w:rPr>
                <w:rFonts w:ascii="微软雅黑" w:eastAsia="微软雅黑" w:hAnsi="微软雅黑" w:cs="Calibri"/>
                <w:sz w:val="23"/>
                <w:szCs w:val="23"/>
                <w:lang w:eastAsia="zh-CN"/>
              </w:rPr>
              <w:t>PPT</w:t>
            </w:r>
            <w:r>
              <w:rPr>
                <w:rFonts w:ascii="微软雅黑" w:eastAsia="微软雅黑" w:hAnsi="微软雅黑" w:cs="Calibri" w:hint="eastAsia"/>
                <w:sz w:val="23"/>
                <w:szCs w:val="23"/>
                <w:lang w:eastAsia="zh-CN"/>
              </w:rPr>
              <w:t>向评委展示商业策划书并进行答辩。企业高</w:t>
            </w:r>
            <w:proofErr w:type="gramStart"/>
            <w:r>
              <w:rPr>
                <w:rFonts w:ascii="微软雅黑" w:eastAsia="微软雅黑" w:hAnsi="微软雅黑" w:cs="Calibri" w:hint="eastAsia"/>
                <w:sz w:val="23"/>
                <w:szCs w:val="23"/>
                <w:lang w:eastAsia="zh-CN"/>
              </w:rPr>
              <w:t>管担任</w:t>
            </w:r>
            <w:proofErr w:type="gramEnd"/>
            <w:r>
              <w:rPr>
                <w:rFonts w:ascii="微软雅黑" w:eastAsia="微软雅黑" w:hAnsi="微软雅黑" w:cs="Calibri" w:hint="eastAsia"/>
                <w:sz w:val="23"/>
                <w:szCs w:val="23"/>
                <w:lang w:eastAsia="zh-CN"/>
              </w:rPr>
              <w:t>结业评委，进行提问、点评并选拔优胜小组及最佳个人。</w:t>
            </w:r>
          </w:p>
          <w:p w14:paraId="353E8602" w14:textId="77777777" w:rsidR="00CF28A7" w:rsidRDefault="00CF28A7">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p>
        </w:tc>
      </w:tr>
    </w:tbl>
    <w:p w14:paraId="353E8604"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607" w14:textId="77777777">
        <w:trPr>
          <w:trHeight w:val="127"/>
        </w:trPr>
        <w:tc>
          <w:tcPr>
            <w:tcW w:w="567" w:type="dxa"/>
            <w:vAlign w:val="center"/>
          </w:tcPr>
          <w:p w14:paraId="353E8605" w14:textId="77777777" w:rsidR="00CF28A7" w:rsidRDefault="00DC0F31">
            <w:pPr>
              <w:spacing w:after="0" w:line="240" w:lineRule="auto"/>
              <w:rPr>
                <w:rFonts w:eastAsiaTheme="minorEastAsia"/>
              </w:rPr>
            </w:pPr>
            <w:r>
              <w:rPr>
                <w:rFonts w:eastAsiaTheme="minorEastAsia"/>
                <w:noProof/>
                <w:lang w:eastAsia="zh-CN"/>
              </w:rPr>
              <w:drawing>
                <wp:inline distT="0" distB="0" distL="0" distR="0" wp14:anchorId="353E8967" wp14:editId="353E8968">
                  <wp:extent cx="251460" cy="251460"/>
                  <wp:effectExtent l="0" t="0" r="0" b="0"/>
                  <wp:docPr id="591116988" name="图形 591116988" descr="P163C1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16988" name="图形 591116988" descr="P163C1T12#yIS1"/>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53E8606" w14:textId="425EB5BC" w:rsidR="00CF28A7" w:rsidRDefault="009949AF">
            <w:pPr>
              <w:pStyle w:val="21"/>
              <w:spacing w:before="0" w:after="0" w:line="240" w:lineRule="auto"/>
            </w:pPr>
            <w:bookmarkStart w:id="53" w:name="_参访交流"/>
            <w:bookmarkStart w:id="54" w:name="参访交流"/>
            <w:bookmarkStart w:id="55" w:name="_Toc160121868"/>
            <w:bookmarkEnd w:id="53"/>
            <w:r>
              <w:rPr>
                <w:rFonts w:ascii="ZWAdobeF" w:eastAsia="微软雅黑" w:hAnsi="ZWAdobeF" w:cs="ZWAdobeF"/>
                <w:b w:val="0"/>
                <w:sz w:val="2"/>
                <w:szCs w:val="2"/>
                <w:lang w:eastAsia="zh-CN"/>
              </w:rPr>
              <w:t>6B</w:t>
            </w:r>
            <w:r w:rsidR="00DC0F31">
              <w:rPr>
                <w:rFonts w:ascii="微软雅黑" w:eastAsia="微软雅黑" w:hAnsi="微软雅黑" w:cs="Calibri" w:hint="eastAsia"/>
                <w:color w:val="005EB8"/>
                <w:lang w:eastAsia="zh-CN"/>
              </w:rPr>
              <w:t>参访交流</w:t>
            </w:r>
            <w:bookmarkEnd w:id="54"/>
            <w:bookmarkEnd w:id="55"/>
          </w:p>
        </w:tc>
      </w:tr>
    </w:tbl>
    <w:p w14:paraId="353E8608" w14:textId="77777777" w:rsidR="00CF28A7" w:rsidRDefault="00CF28A7">
      <w:pPr>
        <w:spacing w:after="0" w:line="240" w:lineRule="auto"/>
        <w:rPr>
          <w:rFonts w:ascii="微软雅黑" w:eastAsia="微软雅黑" w:hAnsi="微软雅黑" w:cs="Calibri"/>
          <w:sz w:val="23"/>
          <w:szCs w:val="23"/>
          <w:lang w:eastAsia="zh-CN"/>
        </w:rPr>
      </w:pPr>
    </w:p>
    <w:p w14:paraId="353E8609" w14:textId="77777777" w:rsidR="00CF28A7" w:rsidRDefault="00DC0F31">
      <w:pPr>
        <w:spacing w:after="0" w:line="240" w:lineRule="auto"/>
        <w:rPr>
          <w:rFonts w:ascii="微软雅黑" w:eastAsia="微软雅黑" w:hAnsi="微软雅黑" w:cs="Calibri"/>
          <w:sz w:val="23"/>
          <w:szCs w:val="23"/>
          <w:lang w:eastAsia="zh-CN"/>
        </w:rPr>
      </w:pPr>
      <w:r>
        <w:rPr>
          <w:rFonts w:ascii="微软雅黑" w:eastAsia="微软雅黑" w:hAnsi="微软雅黑"/>
          <w:noProof/>
          <w:sz w:val="23"/>
          <w:szCs w:val="23"/>
          <w:lang w:eastAsia="zh-CN"/>
        </w:rPr>
        <w:drawing>
          <wp:inline distT="0" distB="0" distL="0" distR="0" wp14:anchorId="353E8969" wp14:editId="353E896A">
            <wp:extent cx="6479540" cy="1576070"/>
            <wp:effectExtent l="0" t="0" r="0" b="5080"/>
            <wp:docPr id="1972469651" name="图片 1972469651" descr="P1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9651" name="图片 1972469651" descr="P167#yIS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80000" cy="1576214"/>
                    </a:xfrm>
                    <a:prstGeom prst="rect">
                      <a:avLst/>
                    </a:prstGeom>
                    <a:noFill/>
                    <a:ln>
                      <a:noFill/>
                    </a:ln>
                  </pic:spPr>
                </pic:pic>
              </a:graphicData>
            </a:graphic>
          </wp:inline>
        </w:drawing>
      </w:r>
    </w:p>
    <w:p w14:paraId="353E860A" w14:textId="6A9BC8DB" w:rsidR="00CF28A7" w:rsidRDefault="00DC0F31">
      <w:pPr>
        <w:spacing w:after="0" w:line="240" w:lineRule="auto"/>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项目期间将组织学员参访香港知名企业、政府机构或高等学府，深入了解香港的历史、人文、经济与科技发展，部分参访机构为</w:t>
      </w:r>
      <w:r w:rsidR="00805F5C">
        <w:rPr>
          <w:rFonts w:ascii="微软雅黑" w:eastAsia="微软雅黑" w:hAnsi="微软雅黑" w:cs="Calibri" w:hint="eastAsia"/>
          <w:bCs/>
          <w:sz w:val="23"/>
          <w:szCs w:val="23"/>
          <w:lang w:eastAsia="zh-CN"/>
        </w:rPr>
        <w:t>（以下</w:t>
      </w:r>
      <w:proofErr w:type="gramStart"/>
      <w:r w:rsidR="00805F5C">
        <w:rPr>
          <w:rFonts w:ascii="微软雅黑" w:eastAsia="微软雅黑" w:hAnsi="微软雅黑" w:cs="Calibri" w:hint="eastAsia"/>
          <w:bCs/>
          <w:sz w:val="23"/>
          <w:szCs w:val="23"/>
          <w:lang w:eastAsia="zh-CN"/>
        </w:rPr>
        <w:t>为往期安排</w:t>
      </w:r>
      <w:proofErr w:type="gramEnd"/>
      <w:r w:rsidR="00805F5C">
        <w:rPr>
          <w:rFonts w:ascii="微软雅黑" w:eastAsia="微软雅黑" w:hAnsi="微软雅黑" w:cs="Calibri" w:hint="eastAsia"/>
          <w:bCs/>
          <w:sz w:val="23"/>
          <w:szCs w:val="23"/>
          <w:lang w:eastAsia="zh-CN"/>
        </w:rPr>
        <w:t>示例，供参考，实际参访以行前通知为准）：</w:t>
      </w:r>
    </w:p>
    <w:p w14:paraId="353E860B"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0"/>
        <w:gridCol w:w="6097"/>
        <w:gridCol w:w="2407"/>
      </w:tblGrid>
      <w:tr w:rsidR="00CF28A7" w14:paraId="353E860F" w14:textId="77777777">
        <w:tc>
          <w:tcPr>
            <w:tcW w:w="1700" w:type="dxa"/>
          </w:tcPr>
          <w:p w14:paraId="353E860C"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lastRenderedPageBreak/>
              <w:t>香港展城馆</w:t>
            </w:r>
          </w:p>
        </w:tc>
        <w:tc>
          <w:tcPr>
            <w:tcW w:w="6097" w:type="dxa"/>
          </w:tcPr>
          <w:p w14:paraId="353E860D"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观看</w:t>
            </w:r>
            <w:proofErr w:type="gramStart"/>
            <w:r>
              <w:rPr>
                <w:rFonts w:ascii="微软雅黑" w:eastAsia="微软雅黑" w:hAnsi="微软雅黑" w:cs="Calibri" w:hint="eastAsia"/>
                <w:sz w:val="23"/>
                <w:szCs w:val="23"/>
                <w:lang w:eastAsia="zh-CN"/>
              </w:rPr>
              <w:t>展城馆</w:t>
            </w:r>
            <w:proofErr w:type="gramEnd"/>
            <w:r>
              <w:rPr>
                <w:rFonts w:ascii="微软雅黑" w:eastAsia="微软雅黑" w:hAnsi="微软雅黑" w:cs="Calibri" w:hint="eastAsia"/>
                <w:sz w:val="23"/>
                <w:szCs w:val="23"/>
                <w:lang w:eastAsia="zh-CN"/>
              </w:rPr>
              <w:t>简介，参观场馆的同时了解香港各区发展历史及未来城市规划，探寻香港的交通路线及特色文化地点。香港交通介绍</w:t>
            </w:r>
            <w:r>
              <w:rPr>
                <w:rFonts w:ascii="微软雅黑" w:eastAsia="微软雅黑" w:hAnsi="微软雅黑" w:cs="微软雅黑" w:hint="eastAsia"/>
                <w:sz w:val="23"/>
                <w:szCs w:val="23"/>
                <w:lang w:eastAsia="zh-CN"/>
              </w:rPr>
              <w:t>，</w:t>
            </w:r>
            <w:r>
              <w:rPr>
                <w:rFonts w:ascii="微软雅黑" w:eastAsia="微软雅黑" w:hAnsi="微软雅黑" w:cs="Calibri" w:hint="eastAsia"/>
                <w:sz w:val="23"/>
                <w:szCs w:val="23"/>
                <w:lang w:eastAsia="zh-CN"/>
              </w:rPr>
              <w:t>香港特色文化地点简介。</w:t>
            </w:r>
          </w:p>
        </w:tc>
        <w:tc>
          <w:tcPr>
            <w:tcW w:w="2407" w:type="dxa"/>
          </w:tcPr>
          <w:p w14:paraId="353E860E"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6B" wp14:editId="353E896C">
                  <wp:extent cx="1492885" cy="1066800"/>
                  <wp:effectExtent l="0" t="0" r="0" b="0"/>
                  <wp:docPr id="1817756350" name="图片 2" descr="P172C3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756350" name="图片 2" descr="P172C3T13#yIS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92885" cy="1066800"/>
                          </a:xfrm>
                          <a:prstGeom prst="rect">
                            <a:avLst/>
                          </a:prstGeom>
                          <a:noFill/>
                          <a:ln>
                            <a:noFill/>
                          </a:ln>
                        </pic:spPr>
                      </pic:pic>
                    </a:graphicData>
                  </a:graphic>
                </wp:inline>
              </w:drawing>
            </w:r>
          </w:p>
        </w:tc>
      </w:tr>
      <w:tr w:rsidR="00CF28A7" w14:paraId="353E8613" w14:textId="77777777">
        <w:tc>
          <w:tcPr>
            <w:tcW w:w="1700" w:type="dxa"/>
          </w:tcPr>
          <w:p w14:paraId="353E8610"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香港科技园</w:t>
            </w:r>
          </w:p>
        </w:tc>
        <w:tc>
          <w:tcPr>
            <w:tcW w:w="6097" w:type="dxa"/>
          </w:tcPr>
          <w:p w14:paraId="353E8611"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参观科技园能源大楼、生物科技中心，导员讲解节能技术、蓄水技术。</w:t>
            </w:r>
          </w:p>
        </w:tc>
        <w:tc>
          <w:tcPr>
            <w:tcW w:w="2407" w:type="dxa"/>
          </w:tcPr>
          <w:p w14:paraId="353E8612"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CN"/>
              </w:rPr>
              <w:drawing>
                <wp:inline distT="0" distB="0" distL="0" distR="0" wp14:anchorId="353E896D" wp14:editId="353E896E">
                  <wp:extent cx="1492885" cy="1119505"/>
                  <wp:effectExtent l="0" t="0" r="0" b="4445"/>
                  <wp:docPr id="1285595312" name="图片 1" descr="P176C6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95312" name="图片 1" descr="P176C6T13#yIS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92885" cy="1119505"/>
                          </a:xfrm>
                          <a:prstGeom prst="rect">
                            <a:avLst/>
                          </a:prstGeom>
                          <a:noFill/>
                          <a:ln>
                            <a:noFill/>
                          </a:ln>
                        </pic:spPr>
                      </pic:pic>
                    </a:graphicData>
                  </a:graphic>
                </wp:inline>
              </w:drawing>
            </w:r>
          </w:p>
        </w:tc>
      </w:tr>
      <w:tr w:rsidR="00CF28A7" w14:paraId="353E8617" w14:textId="77777777">
        <w:tc>
          <w:tcPr>
            <w:tcW w:w="1700" w:type="dxa"/>
          </w:tcPr>
          <w:p w14:paraId="353E8614"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香港数码港</w:t>
            </w:r>
          </w:p>
        </w:tc>
        <w:tc>
          <w:tcPr>
            <w:tcW w:w="6097" w:type="dxa"/>
          </w:tcPr>
          <w:p w14:paraId="353E8615"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香港数码港提供富弹性的网络频宽，可从容应付未来</w:t>
            </w:r>
            <w:r>
              <w:rPr>
                <w:rFonts w:ascii="微软雅黑" w:eastAsia="微软雅黑" w:hAnsi="微软雅黑" w:cs="Calibri"/>
                <w:sz w:val="23"/>
                <w:szCs w:val="23"/>
                <w:lang w:eastAsia="zh-CN"/>
              </w:rPr>
              <w:t>25</w:t>
            </w:r>
            <w:r>
              <w:rPr>
                <w:rFonts w:ascii="微软雅黑" w:eastAsia="微软雅黑" w:hAnsi="微软雅黑" w:cs="Calibri" w:hint="eastAsia"/>
                <w:sz w:val="23"/>
                <w:szCs w:val="23"/>
                <w:lang w:eastAsia="zh-CN"/>
              </w:rPr>
              <w:t>年数码科技的发展，走进数码港，就能看到很多电视屏系统设备。</w:t>
            </w:r>
          </w:p>
        </w:tc>
        <w:tc>
          <w:tcPr>
            <w:tcW w:w="2407" w:type="dxa"/>
          </w:tcPr>
          <w:p w14:paraId="353E8616"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6F" wp14:editId="353E8970">
                  <wp:extent cx="1492885" cy="1038225"/>
                  <wp:effectExtent l="0" t="0" r="0" b="9525"/>
                  <wp:docPr id="352416573" name="图片 6" descr="P180C9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16573" name="图片 6" descr="P180C9T13#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92885" cy="1038225"/>
                          </a:xfrm>
                          <a:prstGeom prst="rect">
                            <a:avLst/>
                          </a:prstGeom>
                          <a:noFill/>
                          <a:ln>
                            <a:noFill/>
                          </a:ln>
                        </pic:spPr>
                      </pic:pic>
                    </a:graphicData>
                  </a:graphic>
                </wp:inline>
              </w:drawing>
            </w:r>
          </w:p>
        </w:tc>
      </w:tr>
      <w:tr w:rsidR="00CF28A7" w14:paraId="353E861C" w14:textId="77777777">
        <w:tc>
          <w:tcPr>
            <w:tcW w:w="1700" w:type="dxa"/>
          </w:tcPr>
          <w:p w14:paraId="353E8618"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香港医学博物馆</w:t>
            </w:r>
          </w:p>
          <w:p w14:paraId="353E8619" w14:textId="77777777" w:rsidR="00CF28A7" w:rsidRDefault="00CF28A7">
            <w:pPr>
              <w:spacing w:after="0" w:line="240" w:lineRule="auto"/>
              <w:rPr>
                <w:rFonts w:ascii="微软雅黑" w:eastAsia="微软雅黑" w:hAnsi="微软雅黑" w:cs="Calibri"/>
                <w:b/>
                <w:bCs/>
                <w:color w:val="0057B8"/>
                <w:spacing w:val="1"/>
                <w:sz w:val="23"/>
                <w:szCs w:val="23"/>
                <w:lang w:eastAsia="zh-CN"/>
              </w:rPr>
            </w:pPr>
          </w:p>
        </w:tc>
        <w:tc>
          <w:tcPr>
            <w:tcW w:w="6097" w:type="dxa"/>
          </w:tcPr>
          <w:p w14:paraId="353E861A"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了解香港医疗发展之回顾及展望，香港医学博物馆有图书</w:t>
            </w:r>
            <w:r>
              <w:rPr>
                <w:rFonts w:ascii="微软雅黑" w:eastAsia="微软雅黑" w:hAnsi="微软雅黑" w:cs="Calibri"/>
                <w:sz w:val="23"/>
                <w:szCs w:val="23"/>
                <w:lang w:eastAsia="zh-CN"/>
              </w:rPr>
              <w:t>1900</w:t>
            </w:r>
            <w:r>
              <w:rPr>
                <w:rFonts w:ascii="微软雅黑" w:eastAsia="微软雅黑" w:hAnsi="微软雅黑" w:cs="Calibri" w:hint="eastAsia"/>
                <w:sz w:val="23"/>
                <w:szCs w:val="23"/>
                <w:lang w:eastAsia="zh-CN"/>
              </w:rPr>
              <w:t>册，实物展品</w:t>
            </w:r>
            <w:r>
              <w:rPr>
                <w:rFonts w:ascii="微软雅黑" w:eastAsia="微软雅黑" w:hAnsi="微软雅黑" w:cs="Calibri"/>
                <w:sz w:val="23"/>
                <w:szCs w:val="23"/>
                <w:lang w:eastAsia="zh-CN"/>
              </w:rPr>
              <w:t>1500</w:t>
            </w:r>
            <w:r>
              <w:rPr>
                <w:rFonts w:ascii="微软雅黑" w:eastAsia="微软雅黑" w:hAnsi="微软雅黑" w:cs="Calibri" w:hint="eastAsia"/>
                <w:sz w:val="23"/>
                <w:szCs w:val="23"/>
                <w:lang w:eastAsia="zh-CN"/>
              </w:rPr>
              <w:t>件，历史相片及展览资料相片约</w:t>
            </w:r>
            <w:r>
              <w:rPr>
                <w:rFonts w:ascii="微软雅黑" w:eastAsia="微软雅黑" w:hAnsi="微软雅黑" w:cs="Calibri"/>
                <w:sz w:val="23"/>
                <w:szCs w:val="23"/>
                <w:lang w:eastAsia="zh-CN"/>
              </w:rPr>
              <w:t>1000</w:t>
            </w:r>
            <w:r>
              <w:rPr>
                <w:rFonts w:ascii="微软雅黑" w:eastAsia="微软雅黑" w:hAnsi="微软雅黑" w:cs="Calibri" w:hint="eastAsia"/>
                <w:sz w:val="23"/>
                <w:szCs w:val="23"/>
                <w:lang w:eastAsia="zh-CN"/>
              </w:rPr>
              <w:t>张，另库存多个医学主题的档案及研究数据文件。</w:t>
            </w:r>
          </w:p>
        </w:tc>
        <w:tc>
          <w:tcPr>
            <w:tcW w:w="2407" w:type="dxa"/>
          </w:tcPr>
          <w:p w14:paraId="353E861B"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1" wp14:editId="353E8972">
                  <wp:extent cx="1492885" cy="1119505"/>
                  <wp:effectExtent l="0" t="0" r="0" b="4445"/>
                  <wp:docPr id="961461680" name="图片 3" descr="P185C12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61680" name="图片 3" descr="P185C12T13#yIS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92885" cy="1119505"/>
                          </a:xfrm>
                          <a:prstGeom prst="rect">
                            <a:avLst/>
                          </a:prstGeom>
                          <a:noFill/>
                          <a:ln>
                            <a:noFill/>
                          </a:ln>
                        </pic:spPr>
                      </pic:pic>
                    </a:graphicData>
                  </a:graphic>
                </wp:inline>
              </w:drawing>
            </w:r>
          </w:p>
        </w:tc>
      </w:tr>
      <w:tr w:rsidR="00CF28A7" w14:paraId="353E8620" w14:textId="77777777">
        <w:tc>
          <w:tcPr>
            <w:tcW w:w="1700" w:type="dxa"/>
          </w:tcPr>
          <w:p w14:paraId="353E861D"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黑暗中对话</w:t>
            </w:r>
          </w:p>
        </w:tc>
        <w:tc>
          <w:tcPr>
            <w:tcW w:w="6097" w:type="dxa"/>
          </w:tcPr>
          <w:p w14:paraId="353E861E"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在导赏员（视障人士）的带领下，同学们将使用除视觉以外的其他感官去探索精心设计的黑暗展区，感受视障人士所处的黑暗世界，借此改变大家对残疾人的思维定势，提升同理心。</w:t>
            </w:r>
          </w:p>
        </w:tc>
        <w:tc>
          <w:tcPr>
            <w:tcW w:w="2407" w:type="dxa"/>
          </w:tcPr>
          <w:p w14:paraId="353E861F"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3" wp14:editId="353E8974">
                  <wp:extent cx="1492885" cy="1000125"/>
                  <wp:effectExtent l="0" t="0" r="0" b="9525"/>
                  <wp:docPr id="1958682558" name="图片 5" descr="P189C15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82558" name="图片 5" descr="P189C15T13#yIS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92885" cy="1000125"/>
                          </a:xfrm>
                          <a:prstGeom prst="rect">
                            <a:avLst/>
                          </a:prstGeom>
                          <a:noFill/>
                          <a:ln>
                            <a:noFill/>
                          </a:ln>
                        </pic:spPr>
                      </pic:pic>
                    </a:graphicData>
                  </a:graphic>
                </wp:inline>
              </w:drawing>
            </w:r>
          </w:p>
        </w:tc>
      </w:tr>
      <w:tr w:rsidR="00CF28A7" w14:paraId="353E8624" w14:textId="77777777">
        <w:tc>
          <w:tcPr>
            <w:tcW w:w="1700" w:type="dxa"/>
          </w:tcPr>
          <w:p w14:paraId="353E8621"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香港立法会</w:t>
            </w:r>
          </w:p>
        </w:tc>
        <w:tc>
          <w:tcPr>
            <w:tcW w:w="6097" w:type="dxa"/>
          </w:tcPr>
          <w:p w14:paraId="353E8622"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在工作人员的带领下参访香港立法会，了解香港的立法机构及法律制定程序，回顾立法会的发展历史。</w:t>
            </w:r>
          </w:p>
        </w:tc>
        <w:tc>
          <w:tcPr>
            <w:tcW w:w="2407" w:type="dxa"/>
          </w:tcPr>
          <w:p w14:paraId="353E8623"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5" wp14:editId="353E8976">
                  <wp:extent cx="1492885" cy="1085850"/>
                  <wp:effectExtent l="0" t="0" r="0" b="0"/>
                  <wp:docPr id="1028966103" name="图片 4" descr="P193C18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66103" name="图片 4" descr="P193C18T13#yIS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92885" cy="1085850"/>
                          </a:xfrm>
                          <a:prstGeom prst="rect">
                            <a:avLst/>
                          </a:prstGeom>
                          <a:noFill/>
                          <a:ln>
                            <a:noFill/>
                          </a:ln>
                        </pic:spPr>
                      </pic:pic>
                    </a:graphicData>
                  </a:graphic>
                </wp:inline>
              </w:drawing>
            </w:r>
          </w:p>
        </w:tc>
      </w:tr>
      <w:tr w:rsidR="00CF28A7" w14:paraId="353E8628" w14:textId="77777777">
        <w:tc>
          <w:tcPr>
            <w:tcW w:w="1700" w:type="dxa"/>
          </w:tcPr>
          <w:p w14:paraId="353E8625"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香港赛马博物馆</w:t>
            </w:r>
          </w:p>
        </w:tc>
        <w:tc>
          <w:tcPr>
            <w:tcW w:w="6097" w:type="dxa"/>
          </w:tcPr>
          <w:p w14:paraId="353E8626"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介绍马匹骨骼结构的同时，展示三届香港马王</w:t>
            </w:r>
            <w:r>
              <w:rPr>
                <w:rFonts w:ascii="微软雅黑" w:eastAsia="微软雅黑" w:hAnsi="微软雅黑" w:cs="Calibri"/>
                <w:sz w:val="23"/>
                <w:szCs w:val="23"/>
                <w:lang w:eastAsia="zh-CN"/>
              </w:rPr>
              <w:t>“</w:t>
            </w:r>
            <w:r>
              <w:rPr>
                <w:rFonts w:ascii="微软雅黑" w:eastAsia="微软雅黑" w:hAnsi="微软雅黑" w:cs="Calibri" w:hint="eastAsia"/>
                <w:sz w:val="23"/>
                <w:szCs w:val="23"/>
                <w:lang w:eastAsia="zh-CN"/>
              </w:rPr>
              <w:t>禄怡</w:t>
            </w:r>
            <w:r>
              <w:rPr>
                <w:rFonts w:ascii="微软雅黑" w:eastAsia="微软雅黑" w:hAnsi="微软雅黑" w:cs="Calibri"/>
                <w:sz w:val="23"/>
                <w:szCs w:val="23"/>
                <w:lang w:eastAsia="zh-CN"/>
              </w:rPr>
              <w:t>”</w:t>
            </w:r>
            <w:r>
              <w:rPr>
                <w:rFonts w:ascii="微软雅黑" w:eastAsia="微软雅黑" w:hAnsi="微软雅黑" w:cs="Calibri" w:hint="eastAsia"/>
                <w:sz w:val="23"/>
                <w:szCs w:val="23"/>
                <w:lang w:eastAsia="zh-CN"/>
              </w:rPr>
              <w:t>（</w:t>
            </w:r>
            <w:r>
              <w:rPr>
                <w:rFonts w:ascii="微软雅黑" w:eastAsia="微软雅黑" w:hAnsi="微软雅黑" w:cs="Calibri"/>
                <w:sz w:val="23"/>
                <w:szCs w:val="23"/>
                <w:lang w:eastAsia="zh-CN"/>
              </w:rPr>
              <w:t>1973—1995</w:t>
            </w:r>
            <w:r>
              <w:rPr>
                <w:rFonts w:ascii="微软雅黑" w:eastAsia="微软雅黑" w:hAnsi="微软雅黑" w:cs="Calibri" w:hint="eastAsia"/>
                <w:sz w:val="23"/>
                <w:szCs w:val="23"/>
                <w:lang w:eastAsia="zh-CN"/>
              </w:rPr>
              <w:t>）的骸骨标本，让参观者了解一匹良驹具备的条件。透过练马师物品、短片及马厩模型，让参观者对练马师工作及马房的日常运作有进一步的认识。更有机会亲临马场，感受氛围。</w:t>
            </w:r>
          </w:p>
        </w:tc>
        <w:tc>
          <w:tcPr>
            <w:tcW w:w="2407" w:type="dxa"/>
          </w:tcPr>
          <w:p w14:paraId="353E8627"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7" wp14:editId="353E8978">
                  <wp:extent cx="1492885" cy="1171575"/>
                  <wp:effectExtent l="0" t="0" r="0" b="9525"/>
                  <wp:docPr id="941074551" name="图片 7" descr="P197C21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74551" name="图片 7" descr="P197C21T13#yIS1"/>
                          <pic:cNvPicPr>
                            <a:picLocks noChangeAspect="1" noChangeArrowheads="1"/>
                          </pic:cNvPicPr>
                        </pic:nvPicPr>
                        <pic:blipFill>
                          <a:blip r:embed="rId33" cstate="print">
                            <a:extLst>
                              <a:ext uri="{28A0092B-C50C-407E-A947-70E740481C1C}">
                                <a14:useLocalDpi xmlns:a14="http://schemas.microsoft.com/office/drawing/2010/main" val="0"/>
                              </a:ext>
                            </a:extLst>
                          </a:blip>
                          <a:srcRect t="18182" b="18660"/>
                          <a:stretch>
                            <a:fillRect/>
                          </a:stretch>
                        </pic:blipFill>
                        <pic:spPr>
                          <a:xfrm>
                            <a:off x="0" y="0"/>
                            <a:ext cx="1492885" cy="1171575"/>
                          </a:xfrm>
                          <a:prstGeom prst="rect">
                            <a:avLst/>
                          </a:prstGeom>
                          <a:noFill/>
                          <a:ln>
                            <a:noFill/>
                          </a:ln>
                        </pic:spPr>
                      </pic:pic>
                    </a:graphicData>
                  </a:graphic>
                </wp:inline>
              </w:drawing>
            </w:r>
          </w:p>
        </w:tc>
      </w:tr>
      <w:tr w:rsidR="00CF28A7" w14:paraId="353E862C" w14:textId="77777777">
        <w:tc>
          <w:tcPr>
            <w:tcW w:w="1700" w:type="dxa"/>
          </w:tcPr>
          <w:p w14:paraId="353E8629"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lastRenderedPageBreak/>
              <w:t>香港大学</w:t>
            </w:r>
          </w:p>
        </w:tc>
        <w:tc>
          <w:tcPr>
            <w:tcW w:w="6097" w:type="dxa"/>
          </w:tcPr>
          <w:p w14:paraId="353E862A"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由黄克兢楼会面出发，先经过主楼到达中山广场，然后</w:t>
            </w:r>
            <w:proofErr w:type="gramStart"/>
            <w:r>
              <w:rPr>
                <w:rFonts w:ascii="微软雅黑" w:eastAsia="微软雅黑" w:hAnsi="微软雅黑" w:cs="Calibri" w:hint="eastAsia"/>
                <w:sz w:val="23"/>
                <w:szCs w:val="23"/>
                <w:lang w:eastAsia="zh-CN"/>
              </w:rPr>
              <w:t>到达庄月明</w:t>
            </w:r>
            <w:proofErr w:type="gramEnd"/>
            <w:r>
              <w:rPr>
                <w:rFonts w:ascii="微软雅黑" w:eastAsia="微软雅黑" w:hAnsi="微软雅黑" w:cs="Calibri" w:hint="eastAsia"/>
                <w:sz w:val="23"/>
                <w:szCs w:val="23"/>
                <w:lang w:eastAsia="zh-CN"/>
              </w:rPr>
              <w:t>接下来到达港大著名打卡点</w:t>
            </w:r>
            <w:r>
              <w:rPr>
                <w:rFonts w:ascii="微软雅黑" w:eastAsia="微软雅黑" w:hAnsi="微软雅黑" w:cs="Calibri"/>
                <w:sz w:val="23"/>
                <w:szCs w:val="23"/>
                <w:lang w:eastAsia="zh-CN"/>
              </w:rPr>
              <w:t>-</w:t>
            </w:r>
            <w:r>
              <w:rPr>
                <w:rFonts w:ascii="微软雅黑" w:eastAsia="微软雅黑" w:hAnsi="微软雅黑" w:cs="Calibri" w:hint="eastAsia"/>
                <w:sz w:val="23"/>
                <w:szCs w:val="23"/>
                <w:lang w:eastAsia="zh-CN"/>
              </w:rPr>
              <w:t>百年校庆</w:t>
            </w:r>
            <w:proofErr w:type="gramStart"/>
            <w:r>
              <w:rPr>
                <w:rFonts w:ascii="微软雅黑" w:eastAsia="微软雅黑" w:hAnsi="微软雅黑" w:cs="Calibri" w:hint="eastAsia"/>
                <w:sz w:val="23"/>
                <w:szCs w:val="23"/>
                <w:lang w:eastAsia="zh-CN"/>
              </w:rPr>
              <w:t>墙参观</w:t>
            </w:r>
            <w:proofErr w:type="gramEnd"/>
            <w:r>
              <w:rPr>
                <w:rFonts w:ascii="微软雅黑" w:eastAsia="微软雅黑" w:hAnsi="微软雅黑" w:cs="Calibri" w:hint="eastAsia"/>
                <w:sz w:val="23"/>
                <w:szCs w:val="23"/>
                <w:lang w:eastAsia="zh-CN"/>
              </w:rPr>
              <w:t>及拍照，最后到达智华后花园</w:t>
            </w:r>
            <w:r>
              <w:rPr>
                <w:rFonts w:ascii="微软雅黑" w:eastAsia="微软雅黑" w:hAnsi="微软雅黑" w:cs="Calibri"/>
                <w:sz w:val="23"/>
                <w:szCs w:val="23"/>
                <w:lang w:eastAsia="zh-CN"/>
              </w:rPr>
              <w:t>/</w:t>
            </w:r>
            <w:r>
              <w:rPr>
                <w:rFonts w:ascii="微软雅黑" w:eastAsia="微软雅黑" w:hAnsi="微软雅黑" w:cs="Calibri" w:hint="eastAsia"/>
                <w:sz w:val="23"/>
                <w:szCs w:val="23"/>
                <w:lang w:eastAsia="zh-CN"/>
              </w:rPr>
              <w:t>楼顶纪念品商店。</w:t>
            </w:r>
          </w:p>
        </w:tc>
        <w:tc>
          <w:tcPr>
            <w:tcW w:w="2407" w:type="dxa"/>
          </w:tcPr>
          <w:p w14:paraId="353E862B"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9" wp14:editId="353E897A">
                  <wp:extent cx="1534795" cy="1068070"/>
                  <wp:effectExtent l="0" t="0" r="8255" b="0"/>
                  <wp:docPr id="61143957" name="图片 12" descr="P201C24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43957" name="图片 12" descr="P201C24T13#yIS1"/>
                          <pic:cNvPicPr>
                            <a:picLocks noChangeAspect="1" noChangeArrowheads="1"/>
                          </pic:cNvPicPr>
                        </pic:nvPicPr>
                        <pic:blipFill>
                          <a:blip r:embed="rId34" cstate="print">
                            <a:extLst>
                              <a:ext uri="{28A0092B-C50C-407E-A947-70E740481C1C}">
                                <a14:useLocalDpi xmlns:a14="http://schemas.microsoft.com/office/drawing/2010/main" val="0"/>
                              </a:ext>
                            </a:extLst>
                          </a:blip>
                          <a:srcRect t="7218"/>
                          <a:stretch>
                            <a:fillRect/>
                          </a:stretch>
                        </pic:blipFill>
                        <pic:spPr>
                          <a:xfrm>
                            <a:off x="0" y="0"/>
                            <a:ext cx="1538750" cy="1071210"/>
                          </a:xfrm>
                          <a:prstGeom prst="rect">
                            <a:avLst/>
                          </a:prstGeom>
                          <a:noFill/>
                          <a:ln>
                            <a:noFill/>
                          </a:ln>
                        </pic:spPr>
                      </pic:pic>
                    </a:graphicData>
                  </a:graphic>
                </wp:inline>
              </w:drawing>
            </w:r>
          </w:p>
        </w:tc>
      </w:tr>
      <w:tr w:rsidR="00CF28A7" w14:paraId="353E8630" w14:textId="77777777">
        <w:tc>
          <w:tcPr>
            <w:tcW w:w="1700" w:type="dxa"/>
          </w:tcPr>
          <w:p w14:paraId="353E862D"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香港中文大学</w:t>
            </w:r>
          </w:p>
        </w:tc>
        <w:tc>
          <w:tcPr>
            <w:tcW w:w="6097" w:type="dxa"/>
          </w:tcPr>
          <w:p w14:paraId="353E862E" w14:textId="20C00BC6" w:rsidR="00CF28A7" w:rsidRDefault="00BE3DDF">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E3DDF">
              <w:rPr>
                <w:rFonts w:ascii="微软雅黑" w:eastAsia="微软雅黑" w:hAnsi="微软雅黑" w:cs="Calibri" w:hint="eastAsia"/>
                <w:sz w:val="23"/>
                <w:szCs w:val="23"/>
                <w:lang w:eastAsia="zh-CN"/>
              </w:rPr>
              <w:t>由</w:t>
            </w:r>
            <w:proofErr w:type="gramStart"/>
            <w:r w:rsidRPr="00BE3DDF">
              <w:rPr>
                <w:rFonts w:ascii="微软雅黑" w:eastAsia="微软雅黑" w:hAnsi="微软雅黑" w:cs="Calibri" w:hint="eastAsia"/>
                <w:sz w:val="23"/>
                <w:szCs w:val="23"/>
                <w:lang w:eastAsia="zh-CN"/>
              </w:rPr>
              <w:t>康本国际学术园</w:t>
            </w:r>
            <w:proofErr w:type="gramEnd"/>
            <w:r w:rsidRPr="00BE3DDF">
              <w:rPr>
                <w:rFonts w:ascii="微软雅黑" w:eastAsia="微软雅黑" w:hAnsi="微软雅黑" w:cs="Calibri" w:hint="eastAsia"/>
                <w:sz w:val="23"/>
                <w:szCs w:val="23"/>
                <w:lang w:eastAsia="zh-CN"/>
              </w:rPr>
              <w:t>或商学院郑裕彤楼出发，首先经过学校的图书馆，接下来通过百万大道来到图书馆对面的校徽及校门牌坊，最后到达中大著名景点“天人合一”。</w:t>
            </w:r>
          </w:p>
        </w:tc>
        <w:tc>
          <w:tcPr>
            <w:tcW w:w="2407" w:type="dxa"/>
          </w:tcPr>
          <w:p w14:paraId="353E862F"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B" wp14:editId="353E897C">
                  <wp:extent cx="1471295" cy="1047750"/>
                  <wp:effectExtent l="0" t="0" r="0" b="0"/>
                  <wp:docPr id="1887803580" name="图片 9" descr="P205C27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803580" name="图片 9" descr="P205C27T13#yIS1"/>
                          <pic:cNvPicPr>
                            <a:picLocks noChangeAspect="1" noChangeArrowheads="1"/>
                          </pic:cNvPicPr>
                        </pic:nvPicPr>
                        <pic:blipFill>
                          <a:blip r:embed="rId35" cstate="print">
                            <a:extLst>
                              <a:ext uri="{28A0092B-C50C-407E-A947-70E740481C1C}">
                                <a14:useLocalDpi xmlns:a14="http://schemas.microsoft.com/office/drawing/2010/main" val="0"/>
                              </a:ext>
                            </a:extLst>
                          </a:blip>
                          <a:srcRect l="12496"/>
                          <a:stretch>
                            <a:fillRect/>
                          </a:stretch>
                        </pic:blipFill>
                        <pic:spPr>
                          <a:xfrm>
                            <a:off x="0" y="0"/>
                            <a:ext cx="1473987" cy="1049451"/>
                          </a:xfrm>
                          <a:prstGeom prst="rect">
                            <a:avLst/>
                          </a:prstGeom>
                          <a:noFill/>
                          <a:ln>
                            <a:noFill/>
                          </a:ln>
                        </pic:spPr>
                      </pic:pic>
                    </a:graphicData>
                  </a:graphic>
                </wp:inline>
              </w:drawing>
            </w:r>
          </w:p>
        </w:tc>
      </w:tr>
      <w:tr w:rsidR="00CF28A7" w14:paraId="353E8634" w14:textId="77777777">
        <w:tc>
          <w:tcPr>
            <w:tcW w:w="1700" w:type="dxa"/>
          </w:tcPr>
          <w:p w14:paraId="353E8631"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香港科技大学</w:t>
            </w:r>
          </w:p>
        </w:tc>
        <w:tc>
          <w:tcPr>
            <w:tcW w:w="6097" w:type="dxa"/>
          </w:tcPr>
          <w:p w14:paraId="353E8632" w14:textId="261B065A" w:rsidR="00CF28A7" w:rsidRDefault="00FF4E9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FF4E92">
              <w:rPr>
                <w:rFonts w:ascii="微软雅黑" w:eastAsia="微软雅黑" w:hAnsi="微软雅黑" w:cs="Calibri" w:hint="eastAsia"/>
                <w:sz w:val="23"/>
                <w:szCs w:val="23"/>
                <w:lang w:eastAsia="zh-CN"/>
              </w:rPr>
              <w:t>由科大标志建筑</w:t>
            </w:r>
            <w:proofErr w:type="gramStart"/>
            <w:r w:rsidRPr="00FF4E92">
              <w:rPr>
                <w:rFonts w:ascii="微软雅黑" w:eastAsia="微软雅黑" w:hAnsi="微软雅黑" w:cs="Calibri" w:hint="eastAsia"/>
                <w:sz w:val="23"/>
                <w:szCs w:val="23"/>
                <w:lang w:eastAsia="zh-CN"/>
              </w:rPr>
              <w:t>”</w:t>
            </w:r>
            <w:proofErr w:type="gramEnd"/>
            <w:r w:rsidRPr="00FF4E92">
              <w:rPr>
                <w:rFonts w:ascii="微软雅黑" w:eastAsia="微软雅黑" w:hAnsi="微软雅黑" w:cs="Calibri" w:hint="eastAsia"/>
                <w:sz w:val="23"/>
                <w:szCs w:val="23"/>
                <w:lang w:eastAsia="zh-CN"/>
              </w:rPr>
              <w:t>火鸟“出发，首先经过赛马会大堂，一路横穿主楼，商学院，原路返回或从楼外返回到赛马会大堂，一路搭扶梯或直梯下到海边</w:t>
            </w:r>
            <w:r w:rsidRPr="00FF4E92">
              <w:rPr>
                <w:rFonts w:ascii="微软雅黑" w:eastAsia="微软雅黑" w:hAnsi="微软雅黑" w:cs="Calibri"/>
                <w:sz w:val="23"/>
                <w:szCs w:val="23"/>
                <w:lang w:eastAsia="zh-CN"/>
              </w:rPr>
              <w:t>/</w:t>
            </w:r>
            <w:r w:rsidRPr="00FF4E92">
              <w:rPr>
                <w:rFonts w:ascii="微软雅黑" w:eastAsia="微软雅黑" w:hAnsi="微软雅黑" w:cs="Calibri" w:hint="eastAsia"/>
                <w:sz w:val="23"/>
                <w:szCs w:val="23"/>
                <w:lang w:eastAsia="zh-CN"/>
              </w:rPr>
              <w:t>海滩（大家可自行拍照），最后原路返回”火鸟“。</w:t>
            </w:r>
          </w:p>
        </w:tc>
        <w:tc>
          <w:tcPr>
            <w:tcW w:w="2407" w:type="dxa"/>
          </w:tcPr>
          <w:p w14:paraId="353E8633"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7D" wp14:editId="353E897E">
                  <wp:extent cx="1492885" cy="1119505"/>
                  <wp:effectExtent l="0" t="0" r="0" b="4445"/>
                  <wp:docPr id="41772340" name="图片 8" descr="P209C30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2340" name="图片 8" descr="P209C30T13#yIS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92885" cy="1119505"/>
                          </a:xfrm>
                          <a:prstGeom prst="rect">
                            <a:avLst/>
                          </a:prstGeom>
                          <a:noFill/>
                          <a:ln>
                            <a:noFill/>
                          </a:ln>
                        </pic:spPr>
                      </pic:pic>
                    </a:graphicData>
                  </a:graphic>
                </wp:inline>
              </w:drawing>
            </w:r>
          </w:p>
        </w:tc>
      </w:tr>
    </w:tbl>
    <w:p w14:paraId="353E8635"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638" w14:textId="77777777">
        <w:trPr>
          <w:trHeight w:val="127"/>
        </w:trPr>
        <w:tc>
          <w:tcPr>
            <w:tcW w:w="567" w:type="dxa"/>
            <w:vAlign w:val="center"/>
          </w:tcPr>
          <w:p w14:paraId="353E8636" w14:textId="77777777" w:rsidR="00CF28A7" w:rsidRDefault="00DC0F31">
            <w:pPr>
              <w:spacing w:after="0" w:line="240" w:lineRule="auto"/>
              <w:rPr>
                <w:rFonts w:eastAsiaTheme="minorEastAsia"/>
              </w:rPr>
            </w:pPr>
            <w:r>
              <w:rPr>
                <w:rFonts w:eastAsiaTheme="minorEastAsia"/>
                <w:noProof/>
                <w:lang w:eastAsia="zh-CN"/>
              </w:rPr>
              <w:drawing>
                <wp:inline distT="0" distB="0" distL="0" distR="0" wp14:anchorId="353E897F" wp14:editId="353E8980">
                  <wp:extent cx="251460" cy="251460"/>
                  <wp:effectExtent l="0" t="0" r="0" b="0"/>
                  <wp:docPr id="1249051267" name="图形 3" descr="P212C1T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51267" name="图形 3" descr="P212C1T14#yIS1"/>
                          <pic:cNvPicPr>
                            <a:picLocks noChangeAspect="1"/>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53E8637" w14:textId="4110F39D" w:rsidR="00CF28A7" w:rsidRDefault="009949AF">
            <w:pPr>
              <w:pStyle w:val="21"/>
              <w:spacing w:before="0" w:after="0" w:line="240" w:lineRule="auto"/>
            </w:pPr>
            <w:bookmarkStart w:id="56" w:name="_文体活动"/>
            <w:bookmarkStart w:id="57" w:name="文体活动"/>
            <w:bookmarkStart w:id="58" w:name="_Toc160121869"/>
            <w:bookmarkEnd w:id="56"/>
            <w:r>
              <w:rPr>
                <w:rFonts w:ascii="ZWAdobeF" w:eastAsia="微软雅黑" w:hAnsi="ZWAdobeF" w:cs="ZWAdobeF"/>
                <w:b w:val="0"/>
                <w:sz w:val="2"/>
                <w:szCs w:val="2"/>
                <w:lang w:eastAsia="zh-CN"/>
              </w:rPr>
              <w:t>7B</w:t>
            </w:r>
            <w:r w:rsidR="00DC0F31">
              <w:rPr>
                <w:rFonts w:ascii="微软雅黑" w:eastAsia="微软雅黑" w:hAnsi="微软雅黑" w:cs="Calibri" w:hint="eastAsia"/>
                <w:color w:val="005EB8"/>
                <w:lang w:eastAsia="zh-CN"/>
              </w:rPr>
              <w:t>文体活动</w:t>
            </w:r>
            <w:bookmarkEnd w:id="57"/>
            <w:bookmarkEnd w:id="58"/>
          </w:p>
        </w:tc>
      </w:tr>
    </w:tbl>
    <w:p w14:paraId="353E8639" w14:textId="77777777" w:rsidR="00CF28A7" w:rsidRDefault="00CF28A7">
      <w:pPr>
        <w:spacing w:after="0" w:line="240" w:lineRule="auto"/>
        <w:rPr>
          <w:rFonts w:ascii="微软雅黑" w:eastAsia="微软雅黑" w:hAnsi="微软雅黑" w:cs="Calibri"/>
          <w:sz w:val="23"/>
          <w:szCs w:val="23"/>
          <w:lang w:eastAsia="zh-CN"/>
        </w:rPr>
      </w:pPr>
    </w:p>
    <w:p w14:paraId="353E863A" w14:textId="3976CACC" w:rsidR="00CF28A7" w:rsidRDefault="00DC0F31">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sidRPr="00FF4E92">
        <w:rPr>
          <w:rFonts w:ascii="微软雅黑" w:eastAsia="微软雅黑" w:hAnsi="微软雅黑" w:cs="Calibri" w:hint="eastAsia"/>
          <w:b/>
          <w:bCs/>
          <w:sz w:val="23"/>
          <w:szCs w:val="23"/>
          <w:lang w:eastAsia="zh-CN"/>
        </w:rPr>
        <w:t>通过文化与体育活动，体验香港独有的城市气质和底蕴</w:t>
      </w:r>
      <w:r w:rsidR="00E913CA">
        <w:rPr>
          <w:rFonts w:ascii="微软雅黑" w:eastAsia="微软雅黑" w:hAnsi="微软雅黑" w:cs="Calibri" w:hint="eastAsia"/>
          <w:b/>
          <w:bCs/>
          <w:sz w:val="23"/>
          <w:szCs w:val="23"/>
          <w:lang w:eastAsia="zh-CN"/>
        </w:rPr>
        <w:t>：</w:t>
      </w:r>
    </w:p>
    <w:p w14:paraId="74E36211" w14:textId="010982EF" w:rsidR="00E913CA" w:rsidRPr="00E913CA" w:rsidRDefault="00E913CA">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示例，供参考，实际安排以行前通知为准）</w:t>
      </w:r>
    </w:p>
    <w:p w14:paraId="353E863B"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5976"/>
        <w:gridCol w:w="2243"/>
      </w:tblGrid>
      <w:tr w:rsidR="00CF28A7" w14:paraId="353E863F" w14:textId="77777777">
        <w:tc>
          <w:tcPr>
            <w:tcW w:w="1985" w:type="dxa"/>
          </w:tcPr>
          <w:p w14:paraId="353E863C"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维港游轮体验</w:t>
            </w:r>
          </w:p>
        </w:tc>
        <w:tc>
          <w:tcPr>
            <w:tcW w:w="5976" w:type="dxa"/>
          </w:tcPr>
          <w:p w14:paraId="353E863D"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特大露天舺板</w:t>
            </w:r>
            <w:r>
              <w:rPr>
                <w:rFonts w:ascii="微软雅黑" w:eastAsia="微软雅黑" w:hAnsi="微软雅黑" w:cs="Calibri"/>
                <w:sz w:val="23"/>
                <w:szCs w:val="23"/>
                <w:lang w:eastAsia="zh-CN"/>
              </w:rPr>
              <w:t xml:space="preserve"> 360 </w:t>
            </w:r>
            <w:r>
              <w:rPr>
                <w:rFonts w:ascii="微软雅黑" w:eastAsia="微软雅黑" w:hAnsi="微软雅黑" w:cs="Calibri" w:hint="eastAsia"/>
                <w:sz w:val="23"/>
                <w:szCs w:val="23"/>
                <w:lang w:eastAsia="zh-CN"/>
              </w:rPr>
              <w:t>度近距离观赏港湾美景，乘坐豪华大型游轮</w:t>
            </w:r>
            <w:r>
              <w:rPr>
                <w:rFonts w:ascii="微软雅黑" w:eastAsia="微软雅黑" w:hAnsi="微软雅黑" w:cs="Calibri"/>
                <w:sz w:val="23"/>
                <w:szCs w:val="23"/>
                <w:lang w:eastAsia="zh-CN"/>
              </w:rPr>
              <w:t xml:space="preserve"> - 香港游轮欣赏壮丽的维港景色</w:t>
            </w:r>
            <w:r>
              <w:rPr>
                <w:rFonts w:ascii="微软雅黑" w:eastAsia="微软雅黑" w:hAnsi="微软雅黑" w:cs="Calibri" w:hint="eastAsia"/>
                <w:sz w:val="23"/>
                <w:szCs w:val="23"/>
                <w:lang w:eastAsia="zh-CN"/>
              </w:rPr>
              <w:t>。</w:t>
            </w:r>
          </w:p>
        </w:tc>
        <w:tc>
          <w:tcPr>
            <w:tcW w:w="2243" w:type="dxa"/>
          </w:tcPr>
          <w:p w14:paraId="353E863E"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81" wp14:editId="353E8982">
                  <wp:extent cx="1388745" cy="1042035"/>
                  <wp:effectExtent l="0" t="0" r="1905" b="5715"/>
                  <wp:docPr id="71788254" name="图片 10" descr="P221C3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88254" name="图片 10" descr="P221C3T15#yIS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8745" cy="1042035"/>
                          </a:xfrm>
                          <a:prstGeom prst="rect">
                            <a:avLst/>
                          </a:prstGeom>
                          <a:noFill/>
                          <a:ln>
                            <a:noFill/>
                          </a:ln>
                        </pic:spPr>
                      </pic:pic>
                    </a:graphicData>
                  </a:graphic>
                </wp:inline>
              </w:drawing>
            </w:r>
          </w:p>
        </w:tc>
      </w:tr>
      <w:tr w:rsidR="00CF28A7" w14:paraId="353E8644" w14:textId="77777777">
        <w:tc>
          <w:tcPr>
            <w:tcW w:w="1985" w:type="dxa"/>
          </w:tcPr>
          <w:p w14:paraId="353E8640"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t>莎莎</w:t>
            </w:r>
            <w:proofErr w:type="gramEnd"/>
            <w:r>
              <w:rPr>
                <w:rFonts w:ascii="微软雅黑" w:eastAsia="微软雅黑" w:hAnsi="微软雅黑" w:cs="Calibri" w:hint="eastAsia"/>
                <w:b/>
                <w:bCs/>
                <w:color w:val="0057B8"/>
                <w:spacing w:val="1"/>
                <w:sz w:val="23"/>
                <w:szCs w:val="23"/>
                <w:lang w:eastAsia="zh-CN"/>
              </w:rPr>
              <w:t>舞</w:t>
            </w:r>
          </w:p>
          <w:p w14:paraId="353E8641"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教学与联谊</w:t>
            </w:r>
          </w:p>
        </w:tc>
        <w:tc>
          <w:tcPr>
            <w:tcW w:w="5976" w:type="dxa"/>
          </w:tcPr>
          <w:p w14:paraId="353E8642"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风格平民化，自由气息浓郁，强调个性化、不受拘束。同时，因为脱胎于拉丁舞，它保留了典雅气质。这样一种雅俗共赏的激情热舞，经常吸引众多年轻人加入其中感受其魅力。</w:t>
            </w:r>
          </w:p>
        </w:tc>
        <w:tc>
          <w:tcPr>
            <w:tcW w:w="2243" w:type="dxa"/>
          </w:tcPr>
          <w:p w14:paraId="353E8643"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微软雅黑" w:hint="eastAsia"/>
                <w:noProof/>
                <w:lang w:eastAsia="zh-CN"/>
              </w:rPr>
              <w:drawing>
                <wp:inline distT="0" distB="0" distL="0" distR="0" wp14:anchorId="353E8983" wp14:editId="353E8984">
                  <wp:extent cx="1393190" cy="996950"/>
                  <wp:effectExtent l="0" t="0" r="0" b="0"/>
                  <wp:docPr id="294" name="Picture 294" descr="P226C6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P226C6T15#yIS1"/>
                          <pic:cNvPicPr>
                            <a:picLocks noChangeAspect="1" noChangeArrowheads="1"/>
                          </pic:cNvPicPr>
                        </pic:nvPicPr>
                        <pic:blipFill>
                          <a:blip r:embed="rId40" cstate="print">
                            <a:extLst>
                              <a:ext uri="{28A0092B-C50C-407E-A947-70E740481C1C}">
                                <a14:useLocalDpi xmlns:a14="http://schemas.microsoft.com/office/drawing/2010/main" val="0"/>
                              </a:ext>
                            </a:extLst>
                          </a:blip>
                          <a:srcRect r="68252"/>
                          <a:stretch>
                            <a:fillRect/>
                          </a:stretch>
                        </pic:blipFill>
                        <pic:spPr>
                          <a:xfrm>
                            <a:off x="0" y="0"/>
                            <a:ext cx="1420892" cy="1017361"/>
                          </a:xfrm>
                          <a:prstGeom prst="rect">
                            <a:avLst/>
                          </a:prstGeom>
                          <a:noFill/>
                          <a:ln>
                            <a:noFill/>
                          </a:ln>
                        </pic:spPr>
                      </pic:pic>
                    </a:graphicData>
                  </a:graphic>
                </wp:inline>
              </w:drawing>
            </w:r>
          </w:p>
        </w:tc>
      </w:tr>
      <w:tr w:rsidR="00CF28A7" w14:paraId="353E8648" w14:textId="77777777">
        <w:tc>
          <w:tcPr>
            <w:tcW w:w="1985" w:type="dxa"/>
          </w:tcPr>
          <w:p w14:paraId="353E8645" w14:textId="4FD2B4B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正式晚宴</w:t>
            </w:r>
          </w:p>
        </w:tc>
        <w:tc>
          <w:tcPr>
            <w:tcW w:w="5976" w:type="dxa"/>
          </w:tcPr>
          <w:p w14:paraId="353E8646" w14:textId="7B6AE12A"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身着正装出席，配合优雅和乐，深切感受香港作为国际化都市的魅力。觥筹交错中，更成为我们了解</w:t>
            </w:r>
            <w:r w:rsidR="00EC2360">
              <w:rPr>
                <w:rFonts w:ascii="微软雅黑" w:eastAsia="微软雅黑" w:hAnsi="微软雅黑" w:cs="Calibri" w:hint="eastAsia"/>
                <w:sz w:val="23"/>
                <w:szCs w:val="23"/>
                <w:lang w:eastAsia="zh-CN"/>
              </w:rPr>
              <w:t>当地</w:t>
            </w:r>
            <w:r>
              <w:rPr>
                <w:rFonts w:ascii="微软雅黑" w:eastAsia="微软雅黑" w:hAnsi="微软雅黑" w:cs="Calibri" w:hint="eastAsia"/>
                <w:sz w:val="23"/>
                <w:szCs w:val="23"/>
                <w:lang w:eastAsia="zh-CN"/>
              </w:rPr>
              <w:t>文化一个很好的方式。</w:t>
            </w:r>
          </w:p>
        </w:tc>
        <w:tc>
          <w:tcPr>
            <w:tcW w:w="2243" w:type="dxa"/>
          </w:tcPr>
          <w:p w14:paraId="353E8647"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85" wp14:editId="353E8986">
                  <wp:extent cx="1384935" cy="937895"/>
                  <wp:effectExtent l="0" t="0" r="5715" b="0"/>
                  <wp:docPr id="129432249" name="图片 9" descr="P230C9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2249" name="图片 9" descr="P230C9T15#yIS1"/>
                          <pic:cNvPicPr>
                            <a:picLocks noChangeAspect="1" noChangeArrowheads="1"/>
                          </pic:cNvPicPr>
                        </pic:nvPicPr>
                        <pic:blipFill>
                          <a:blip r:embed="rId41" cstate="print">
                            <a:extLst>
                              <a:ext uri="{28A0092B-C50C-407E-A947-70E740481C1C}">
                                <a14:useLocalDpi xmlns:a14="http://schemas.microsoft.com/office/drawing/2010/main" val="0"/>
                              </a:ext>
                            </a:extLst>
                          </a:blip>
                          <a:srcRect r="7648"/>
                          <a:stretch>
                            <a:fillRect/>
                          </a:stretch>
                        </pic:blipFill>
                        <pic:spPr>
                          <a:xfrm>
                            <a:off x="0" y="0"/>
                            <a:ext cx="1387055" cy="939473"/>
                          </a:xfrm>
                          <a:prstGeom prst="rect">
                            <a:avLst/>
                          </a:prstGeom>
                          <a:noFill/>
                          <a:ln>
                            <a:noFill/>
                          </a:ln>
                        </pic:spPr>
                      </pic:pic>
                    </a:graphicData>
                  </a:graphic>
                </wp:inline>
              </w:drawing>
            </w:r>
          </w:p>
        </w:tc>
      </w:tr>
    </w:tbl>
    <w:p w14:paraId="353E864A" w14:textId="7767076F" w:rsidR="00CF28A7" w:rsidRDefault="00CF28A7">
      <w:pPr>
        <w:spacing w:after="160" w:line="259"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64D" w14:textId="77777777">
        <w:trPr>
          <w:trHeight w:val="127"/>
        </w:trPr>
        <w:tc>
          <w:tcPr>
            <w:tcW w:w="567" w:type="dxa"/>
            <w:vAlign w:val="center"/>
          </w:tcPr>
          <w:p w14:paraId="353E864B" w14:textId="77777777" w:rsidR="00CF28A7" w:rsidRDefault="00DC0F31">
            <w:pPr>
              <w:spacing w:after="0" w:line="240" w:lineRule="auto"/>
              <w:rPr>
                <w:rFonts w:eastAsiaTheme="minorEastAsia"/>
              </w:rPr>
            </w:pPr>
            <w:bookmarkStart w:id="59" w:name="人文体验" w:colFirst="0" w:colLast="1"/>
            <w:r>
              <w:rPr>
                <w:rFonts w:eastAsiaTheme="minorEastAsia"/>
                <w:noProof/>
                <w:lang w:eastAsia="zh-CN"/>
              </w:rPr>
              <w:lastRenderedPageBreak/>
              <w:drawing>
                <wp:inline distT="0" distB="0" distL="0" distR="0" wp14:anchorId="353E8987" wp14:editId="353E8988">
                  <wp:extent cx="251460" cy="251460"/>
                  <wp:effectExtent l="0" t="0" r="0" b="0"/>
                  <wp:docPr id="1455976134" name="图形 1455976134" descr="P234C1T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76134" name="图形 1455976134" descr="P234C1T16#yIS1"/>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53E864C" w14:textId="275D4AF2" w:rsidR="00CF28A7" w:rsidRDefault="009949AF">
            <w:pPr>
              <w:pStyle w:val="21"/>
              <w:spacing w:before="0" w:after="0" w:line="240" w:lineRule="auto"/>
            </w:pPr>
            <w:bookmarkStart w:id="60" w:name="_人文体验"/>
            <w:bookmarkStart w:id="61" w:name="_Toc160121870"/>
            <w:bookmarkEnd w:id="60"/>
            <w:r>
              <w:rPr>
                <w:rFonts w:ascii="ZWAdobeF" w:eastAsia="微软雅黑" w:hAnsi="ZWAdobeF" w:cs="ZWAdobeF"/>
                <w:b w:val="0"/>
                <w:sz w:val="2"/>
                <w:szCs w:val="2"/>
                <w:lang w:eastAsia="zh-CN"/>
              </w:rPr>
              <w:t>8B</w:t>
            </w:r>
            <w:r w:rsidR="00DC0F31">
              <w:rPr>
                <w:rFonts w:ascii="微软雅黑" w:eastAsia="微软雅黑" w:hAnsi="微软雅黑" w:cs="Calibri" w:hint="eastAsia"/>
                <w:color w:val="005EB8"/>
                <w:lang w:eastAsia="zh-CN"/>
              </w:rPr>
              <w:t>人文体验</w:t>
            </w:r>
            <w:bookmarkEnd w:id="61"/>
          </w:p>
        </w:tc>
      </w:tr>
      <w:bookmarkEnd w:id="59"/>
    </w:tbl>
    <w:p w14:paraId="353E864E" w14:textId="77777777" w:rsidR="00CF28A7" w:rsidRDefault="00CF28A7">
      <w:pPr>
        <w:spacing w:after="0" w:line="240" w:lineRule="auto"/>
        <w:rPr>
          <w:rFonts w:ascii="微软雅黑" w:eastAsia="微软雅黑" w:hAnsi="微软雅黑" w:cs="Calibri"/>
          <w:sz w:val="23"/>
          <w:szCs w:val="23"/>
          <w:lang w:eastAsia="zh-CN"/>
        </w:rPr>
      </w:pPr>
    </w:p>
    <w:p w14:paraId="353E864F" w14:textId="77777777" w:rsidR="00CF28A7" w:rsidRDefault="00DC0F31">
      <w:pPr>
        <w:spacing w:after="0" w:line="240" w:lineRule="auto"/>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89" wp14:editId="353E898A">
            <wp:extent cx="6456680" cy="1435735"/>
            <wp:effectExtent l="0" t="0" r="1270" b="0"/>
            <wp:docPr id="323454680" name="图片 3" descr="P2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54680" name="图片 3" descr="P238#yIS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472774" cy="1439293"/>
                    </a:xfrm>
                    <a:prstGeom prst="rect">
                      <a:avLst/>
                    </a:prstGeom>
                    <a:noFill/>
                    <a:ln>
                      <a:noFill/>
                    </a:ln>
                  </pic:spPr>
                </pic:pic>
              </a:graphicData>
            </a:graphic>
          </wp:inline>
        </w:drawing>
      </w:r>
    </w:p>
    <w:p w14:paraId="353E8650" w14:textId="77777777" w:rsidR="00CF28A7" w:rsidRDefault="00CF28A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353E8651" w14:textId="035F7A89" w:rsidR="00CF28A7" w:rsidRDefault="00DC0F31">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sidRPr="00FF4E92">
        <w:rPr>
          <w:rFonts w:ascii="微软雅黑" w:eastAsia="微软雅黑" w:hAnsi="微软雅黑" w:cs="Calibri" w:hint="eastAsia"/>
          <w:b/>
          <w:bCs/>
          <w:sz w:val="23"/>
          <w:szCs w:val="23"/>
          <w:lang w:eastAsia="zh-CN"/>
        </w:rPr>
        <w:t>通过文化与体育活动，体验香港独有的城市气质和底蕴</w:t>
      </w:r>
      <w:r w:rsidR="00E913CA">
        <w:rPr>
          <w:rFonts w:ascii="微软雅黑" w:eastAsia="微软雅黑" w:hAnsi="微软雅黑" w:cs="Calibri" w:hint="eastAsia"/>
          <w:b/>
          <w:bCs/>
          <w:sz w:val="23"/>
          <w:szCs w:val="23"/>
          <w:lang w:eastAsia="zh-CN"/>
        </w:rPr>
        <w:t>：</w:t>
      </w:r>
    </w:p>
    <w:p w14:paraId="10212279" w14:textId="1F275AAE" w:rsidR="00E913CA" w:rsidRPr="00E913CA" w:rsidRDefault="00E913CA">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示例，供参考，实际安排以行前通知为准）</w:t>
      </w:r>
    </w:p>
    <w:p w14:paraId="353E8652" w14:textId="77777777" w:rsidR="00CF28A7" w:rsidRDefault="00CF28A7">
      <w:pPr>
        <w:spacing w:after="0" w:line="240"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7"/>
        <w:gridCol w:w="6254"/>
        <w:gridCol w:w="2243"/>
      </w:tblGrid>
      <w:tr w:rsidR="00CF28A7" w14:paraId="353E8657" w14:textId="77777777">
        <w:tc>
          <w:tcPr>
            <w:tcW w:w="1707" w:type="dxa"/>
          </w:tcPr>
          <w:p w14:paraId="353E8653"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尖</w:t>
            </w:r>
            <w:proofErr w:type="gramStart"/>
            <w:r>
              <w:rPr>
                <w:rFonts w:ascii="微软雅黑" w:eastAsia="微软雅黑" w:hAnsi="微软雅黑" w:cs="Calibri" w:hint="eastAsia"/>
                <w:b/>
                <w:bCs/>
                <w:color w:val="0057B8"/>
                <w:spacing w:val="1"/>
                <w:sz w:val="23"/>
                <w:szCs w:val="23"/>
                <w:lang w:eastAsia="zh-CN"/>
              </w:rPr>
              <w:t>沙咀</w:t>
            </w:r>
            <w:proofErr w:type="gramEnd"/>
          </w:p>
          <w:p w14:paraId="353E8654"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星光大道</w:t>
            </w:r>
          </w:p>
        </w:tc>
        <w:tc>
          <w:tcPr>
            <w:tcW w:w="6254" w:type="dxa"/>
          </w:tcPr>
          <w:p w14:paraId="353E8655"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星光大道为表扬香港电影界的杰出人士的特色景点，仿效</w:t>
            </w:r>
            <w:r w:rsidR="00596223">
              <w:fldChar w:fldCharType="begin"/>
            </w:r>
            <w:r w:rsidR="00596223">
              <w:rPr>
                <w:lang w:eastAsia="zh-CN"/>
              </w:rPr>
              <w:instrText xml:space="preserve"> HYPERLINK "https://baike.baidu.com/item/%E5%A5%BD%E8%8E%B1%E5%9D%9E%E6%98%9F%E5%85%89%E5%A4%A7%E9%81%93/5293200?fromModule=lemma_inlink" \t "_blank" </w:instrText>
            </w:r>
            <w:r w:rsidR="00596223">
              <w:fldChar w:fldCharType="separate"/>
            </w:r>
            <w:r>
              <w:rPr>
                <w:rFonts w:ascii="微软雅黑" w:eastAsia="微软雅黑" w:hAnsi="微软雅黑" w:cs="Calibri"/>
                <w:sz w:val="23"/>
                <w:szCs w:val="23"/>
                <w:lang w:eastAsia="zh-CN"/>
              </w:rPr>
              <w:t>好莱坞星光大道</w:t>
            </w:r>
            <w:r w:rsidR="00596223">
              <w:rPr>
                <w:rFonts w:ascii="微软雅黑" w:eastAsia="微软雅黑" w:hAnsi="微软雅黑" w:cs="Calibri"/>
                <w:sz w:val="23"/>
                <w:szCs w:val="23"/>
                <w:lang w:eastAsia="zh-CN"/>
              </w:rPr>
              <w:fldChar w:fldCharType="end"/>
            </w:r>
            <w:r>
              <w:rPr>
                <w:rFonts w:ascii="微软雅黑" w:eastAsia="微软雅黑" w:hAnsi="微软雅黑" w:cs="Calibri"/>
                <w:sz w:val="23"/>
                <w:szCs w:val="23"/>
                <w:lang w:eastAsia="zh-CN"/>
              </w:rPr>
              <w:t>，杰出电影工作者的芳名与手掌印镶嵌在特制的纪念牌匾，以年代依次排列在星光大道上，星光大道可容纳100名电影工作者的纪念牌匾。</w:t>
            </w:r>
          </w:p>
        </w:tc>
        <w:tc>
          <w:tcPr>
            <w:tcW w:w="2243" w:type="dxa"/>
          </w:tcPr>
          <w:p w14:paraId="353E8656"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CN"/>
              </w:rPr>
              <w:drawing>
                <wp:inline distT="0" distB="0" distL="0" distR="0" wp14:anchorId="353E898B" wp14:editId="353E898C">
                  <wp:extent cx="1388110" cy="996950"/>
                  <wp:effectExtent l="0" t="0" r="2540" b="0"/>
                  <wp:docPr id="178257711" name="图片 1" descr="P246C3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57711" name="图片 1" descr="P246C3T17#yIS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91587" cy="999899"/>
                          </a:xfrm>
                          <a:prstGeom prst="rect">
                            <a:avLst/>
                          </a:prstGeom>
                          <a:noFill/>
                          <a:ln>
                            <a:noFill/>
                          </a:ln>
                        </pic:spPr>
                      </pic:pic>
                    </a:graphicData>
                  </a:graphic>
                </wp:inline>
              </w:drawing>
            </w:r>
          </w:p>
        </w:tc>
      </w:tr>
      <w:tr w:rsidR="00CF28A7" w14:paraId="353E865B" w14:textId="77777777">
        <w:tc>
          <w:tcPr>
            <w:tcW w:w="1707" w:type="dxa"/>
          </w:tcPr>
          <w:p w14:paraId="353E8658" w14:textId="77777777" w:rsidR="00CF28A7" w:rsidRDefault="00DC0F31">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太平山</w:t>
            </w:r>
          </w:p>
        </w:tc>
        <w:tc>
          <w:tcPr>
            <w:tcW w:w="6254" w:type="dxa"/>
          </w:tcPr>
          <w:p w14:paraId="353E8659" w14:textId="1810CB79"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太平山位于中国</w:t>
            </w:r>
            <w:r w:rsidR="00596223">
              <w:fldChar w:fldCharType="begin"/>
            </w:r>
            <w:r w:rsidR="00596223">
              <w:rPr>
                <w:lang w:eastAsia="zh-CN"/>
              </w:rPr>
              <w:instrText xml:space="preserve"> HYPERLINK "https://baike.baidu.com/item/%E9%A6%99%E6%B8%AF%E4%B8%AD%E8%A5%BF%E5%8C%BA/9623390?fromModule=lemma_inlink" \t "_blank" </w:instrText>
            </w:r>
            <w:r w:rsidR="00596223">
              <w:fldChar w:fldCharType="separate"/>
            </w:r>
            <w:r>
              <w:rPr>
                <w:rFonts w:ascii="微软雅黑" w:eastAsia="微软雅黑" w:hAnsi="微软雅黑" w:cs="Calibri"/>
                <w:sz w:val="23"/>
                <w:szCs w:val="23"/>
                <w:lang w:eastAsia="zh-CN"/>
              </w:rPr>
              <w:t>香港中西区</w:t>
            </w:r>
            <w:r w:rsidR="00596223">
              <w:rPr>
                <w:rFonts w:ascii="微软雅黑" w:eastAsia="微软雅黑" w:hAnsi="微软雅黑" w:cs="Calibri"/>
                <w:sz w:val="23"/>
                <w:szCs w:val="23"/>
                <w:lang w:eastAsia="zh-CN"/>
              </w:rPr>
              <w:fldChar w:fldCharType="end"/>
            </w:r>
            <w:r>
              <w:rPr>
                <w:rFonts w:ascii="微软雅黑" w:eastAsia="微软雅黑" w:hAnsi="微软雅黑" w:cs="Calibri"/>
                <w:sz w:val="23"/>
                <w:szCs w:val="23"/>
                <w:lang w:eastAsia="zh-CN"/>
              </w:rPr>
              <w:t>，一般指“太平山山顶”，因而被香港人简称为山顶。太平山原名“硬头山”，古称为香炉峰，</w:t>
            </w:r>
            <w:r w:rsidR="00596223">
              <w:fldChar w:fldCharType="begin"/>
            </w:r>
            <w:r w:rsidR="00596223">
              <w:rPr>
                <w:lang w:eastAsia="zh-CN"/>
              </w:rPr>
              <w:instrText xml:space="preserve"> HYPERLINK "https://baike.baidu.com/item/%E6%B5%B7%E6%8B%94%E9%AB%98%E5%BA%A6/6885011?fromModule=lemma_inlink" \t "_blank" </w:instrText>
            </w:r>
            <w:r w:rsidR="00596223">
              <w:fldChar w:fldCharType="separate"/>
            </w:r>
            <w:r>
              <w:rPr>
                <w:rFonts w:ascii="微软雅黑" w:eastAsia="微软雅黑" w:hAnsi="微软雅黑" w:cs="Calibri"/>
                <w:sz w:val="23"/>
                <w:szCs w:val="23"/>
                <w:lang w:eastAsia="zh-CN"/>
              </w:rPr>
              <w:t>海拔高度</w:t>
            </w:r>
            <w:r w:rsidR="00596223">
              <w:rPr>
                <w:rFonts w:ascii="微软雅黑" w:eastAsia="微软雅黑" w:hAnsi="微软雅黑" w:cs="Calibri"/>
                <w:sz w:val="23"/>
                <w:szCs w:val="23"/>
                <w:lang w:eastAsia="zh-CN"/>
              </w:rPr>
              <w:fldChar w:fldCharType="end"/>
            </w:r>
            <w:r>
              <w:rPr>
                <w:rFonts w:ascii="微软雅黑" w:eastAsia="微软雅黑" w:hAnsi="微软雅黑" w:cs="Calibri"/>
                <w:sz w:val="23"/>
                <w:szCs w:val="23"/>
                <w:lang w:eastAsia="zh-CN"/>
              </w:rPr>
              <w:t>为554米，是</w:t>
            </w:r>
            <w:r w:rsidR="00596223">
              <w:fldChar w:fldCharType="begin"/>
            </w:r>
            <w:r w:rsidR="00596223">
              <w:rPr>
                <w:lang w:eastAsia="zh-CN"/>
              </w:rPr>
              <w:instrText xml:space="preserve"> HYPERLINK "https://baike.baidu.com/item/%E9%A6%99%E6%B8%AF%E5%B2%9B/1518805?fromModule=lemma_inlink" \t "_blank" </w:instrText>
            </w:r>
            <w:r w:rsidR="00596223">
              <w:fldChar w:fldCharType="separate"/>
            </w:r>
            <w:r>
              <w:rPr>
                <w:rFonts w:ascii="微软雅黑" w:eastAsia="微软雅黑" w:hAnsi="微软雅黑" w:cs="Calibri"/>
                <w:sz w:val="23"/>
                <w:szCs w:val="23"/>
                <w:lang w:eastAsia="zh-CN"/>
              </w:rPr>
              <w:t>香港岛</w:t>
            </w:r>
            <w:r w:rsidR="00596223">
              <w:rPr>
                <w:rFonts w:ascii="微软雅黑" w:eastAsia="微软雅黑" w:hAnsi="微软雅黑" w:cs="Calibri"/>
                <w:sz w:val="23"/>
                <w:szCs w:val="23"/>
                <w:lang w:eastAsia="zh-CN"/>
              </w:rPr>
              <w:fldChar w:fldCharType="end"/>
            </w:r>
            <w:r>
              <w:rPr>
                <w:rFonts w:ascii="微软雅黑" w:eastAsia="微软雅黑" w:hAnsi="微软雅黑" w:cs="Calibri"/>
                <w:sz w:val="23"/>
                <w:szCs w:val="23"/>
                <w:lang w:eastAsia="zh-CN"/>
              </w:rPr>
              <w:t>的最高峰。</w:t>
            </w:r>
          </w:p>
        </w:tc>
        <w:tc>
          <w:tcPr>
            <w:tcW w:w="2243" w:type="dxa"/>
          </w:tcPr>
          <w:p w14:paraId="353E865A"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8D" wp14:editId="353E898E">
                  <wp:extent cx="1388745" cy="923290"/>
                  <wp:effectExtent l="0" t="0" r="1905" b="0"/>
                  <wp:docPr id="816655877" name="图片 2" descr="P250C6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55877" name="图片 2" descr="P250C6T17#yIS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388745" cy="923290"/>
                          </a:xfrm>
                          <a:prstGeom prst="rect">
                            <a:avLst/>
                          </a:prstGeom>
                          <a:noFill/>
                          <a:ln>
                            <a:noFill/>
                          </a:ln>
                        </pic:spPr>
                      </pic:pic>
                    </a:graphicData>
                  </a:graphic>
                </wp:inline>
              </w:drawing>
            </w:r>
          </w:p>
        </w:tc>
      </w:tr>
      <w:tr w:rsidR="00CF28A7" w14:paraId="353E865F" w14:textId="77777777">
        <w:tc>
          <w:tcPr>
            <w:tcW w:w="1707" w:type="dxa"/>
          </w:tcPr>
          <w:p w14:paraId="353E865C"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浅水湾</w:t>
            </w:r>
          </w:p>
        </w:tc>
        <w:tc>
          <w:tcPr>
            <w:tcW w:w="6254" w:type="dxa"/>
          </w:tcPr>
          <w:p w14:paraId="353E865D" w14:textId="3DCCC8DB"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依山傍海，环境一流</w:t>
            </w:r>
            <w:r w:rsidR="00FF43F9">
              <w:rPr>
                <w:rFonts w:ascii="微软雅黑" w:eastAsia="微软雅黑" w:hAnsi="微软雅黑" w:cs="Calibri" w:hint="eastAsia"/>
                <w:sz w:val="23"/>
                <w:szCs w:val="23"/>
                <w:lang w:eastAsia="zh-CN"/>
              </w:rPr>
              <w:t>，</w:t>
            </w:r>
            <w:r>
              <w:rPr>
                <w:rFonts w:ascii="微软雅黑" w:eastAsia="微软雅黑" w:hAnsi="微软雅黑" w:cs="Calibri" w:hint="eastAsia"/>
                <w:sz w:val="23"/>
                <w:szCs w:val="23"/>
                <w:lang w:eastAsia="zh-CN"/>
              </w:rPr>
              <w:t>背靠紫罗兰山，迎面尽收浅水湾泳滩海景，浅水湾及其附近的露台餐厅均有百年历史，而香港前财政司司长</w:t>
            </w:r>
            <w:r w:rsidRPr="002C4FB9">
              <w:rPr>
                <w:rFonts w:ascii="微软雅黑" w:eastAsia="微软雅黑" w:hAnsi="微软雅黑" w:cs="Calibri" w:hint="eastAsia"/>
                <w:sz w:val="23"/>
                <w:szCs w:val="23"/>
                <w:lang w:eastAsia="zh-CN"/>
              </w:rPr>
              <w:t xml:space="preserve"> </w:t>
            </w:r>
            <w:r>
              <w:rPr>
                <w:rFonts w:ascii="微软雅黑" w:eastAsia="微软雅黑" w:hAnsi="微软雅黑" w:cs="Calibri" w:hint="eastAsia"/>
                <w:sz w:val="23"/>
                <w:szCs w:val="23"/>
                <w:lang w:eastAsia="zh-CN"/>
              </w:rPr>
              <w:t>梁锦松</w:t>
            </w:r>
            <w:r w:rsidRPr="002C4FB9">
              <w:rPr>
                <w:rFonts w:ascii="微软雅黑" w:eastAsia="微软雅黑" w:hAnsi="微软雅黑" w:cs="Calibri" w:hint="eastAsia"/>
                <w:sz w:val="23"/>
                <w:szCs w:val="23"/>
                <w:lang w:eastAsia="zh-CN"/>
              </w:rPr>
              <w:t xml:space="preserve"> </w:t>
            </w:r>
            <w:r>
              <w:rPr>
                <w:rFonts w:ascii="微软雅黑" w:eastAsia="微软雅黑" w:hAnsi="微软雅黑" w:cs="Calibri" w:hint="eastAsia"/>
                <w:sz w:val="23"/>
                <w:szCs w:val="23"/>
                <w:lang w:eastAsia="zh-CN"/>
              </w:rPr>
              <w:t>亦居住在浅水湾一带。</w:t>
            </w:r>
          </w:p>
        </w:tc>
        <w:tc>
          <w:tcPr>
            <w:tcW w:w="2243" w:type="dxa"/>
          </w:tcPr>
          <w:p w14:paraId="353E865E"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CN"/>
              </w:rPr>
              <w:drawing>
                <wp:inline distT="0" distB="0" distL="0" distR="0" wp14:anchorId="353E898F" wp14:editId="353E8990">
                  <wp:extent cx="1388110" cy="961390"/>
                  <wp:effectExtent l="0" t="0" r="2540" b="0"/>
                  <wp:docPr id="1498920298" name="图片 5" descr="P254C9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20298" name="图片 5" descr="P254C9T17#yIS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93121" cy="965195"/>
                          </a:xfrm>
                          <a:prstGeom prst="rect">
                            <a:avLst/>
                          </a:prstGeom>
                          <a:noFill/>
                          <a:ln>
                            <a:noFill/>
                          </a:ln>
                        </pic:spPr>
                      </pic:pic>
                    </a:graphicData>
                  </a:graphic>
                </wp:inline>
              </w:drawing>
            </w:r>
          </w:p>
        </w:tc>
      </w:tr>
      <w:tr w:rsidR="00CF28A7" w14:paraId="353E8663" w14:textId="77777777">
        <w:tc>
          <w:tcPr>
            <w:tcW w:w="1707" w:type="dxa"/>
          </w:tcPr>
          <w:p w14:paraId="353E8660"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t>赤</w:t>
            </w:r>
            <w:proofErr w:type="gramEnd"/>
            <w:r>
              <w:rPr>
                <w:rFonts w:ascii="微软雅黑" w:eastAsia="微软雅黑" w:hAnsi="微软雅黑" w:cs="Calibri" w:hint="eastAsia"/>
                <w:b/>
                <w:bCs/>
                <w:color w:val="0057B8"/>
                <w:spacing w:val="1"/>
                <w:sz w:val="23"/>
                <w:szCs w:val="23"/>
                <w:lang w:eastAsia="zh-CN"/>
              </w:rPr>
              <w:t>柱</w:t>
            </w:r>
          </w:p>
        </w:tc>
        <w:tc>
          <w:tcPr>
            <w:tcW w:w="6254" w:type="dxa"/>
          </w:tcPr>
          <w:p w14:paraId="353E8661"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roofErr w:type="gramStart"/>
            <w:r>
              <w:rPr>
                <w:rFonts w:ascii="微软雅黑" w:eastAsia="微软雅黑" w:hAnsi="微软雅黑" w:cs="Calibri"/>
                <w:sz w:val="23"/>
                <w:szCs w:val="23"/>
                <w:lang w:eastAsia="zh-CN"/>
              </w:rPr>
              <w:t>赤</w:t>
            </w:r>
            <w:proofErr w:type="gramEnd"/>
            <w:r>
              <w:rPr>
                <w:rFonts w:ascii="微软雅黑" w:eastAsia="微软雅黑" w:hAnsi="微软雅黑" w:cs="Calibri"/>
                <w:sz w:val="23"/>
                <w:szCs w:val="23"/>
                <w:lang w:eastAsia="zh-CN"/>
              </w:rPr>
              <w:t>柱是中国</w:t>
            </w:r>
            <w:r w:rsidR="00596223">
              <w:fldChar w:fldCharType="begin"/>
            </w:r>
            <w:r w:rsidR="00596223">
              <w:rPr>
                <w:lang w:eastAsia="zh-CN"/>
              </w:rPr>
              <w:instrText xml:space="preserve"> HYPERLINK "https://baike.baidu.com/item/%E9%A6%99%E6%B8%AF/128775?fromModule=lemma_inlink" \t "_blank" </w:instrText>
            </w:r>
            <w:r w:rsidR="00596223">
              <w:fldChar w:fldCharType="separate"/>
            </w:r>
            <w:r>
              <w:rPr>
                <w:rFonts w:ascii="微软雅黑" w:eastAsia="微软雅黑" w:hAnsi="微软雅黑" w:cs="Calibri"/>
                <w:sz w:val="23"/>
                <w:szCs w:val="23"/>
                <w:lang w:eastAsia="zh-CN"/>
              </w:rPr>
              <w:t>香港</w:t>
            </w:r>
            <w:r w:rsidR="00596223">
              <w:rPr>
                <w:rFonts w:ascii="微软雅黑" w:eastAsia="微软雅黑" w:hAnsi="微软雅黑" w:cs="Calibri"/>
                <w:sz w:val="23"/>
                <w:szCs w:val="23"/>
                <w:lang w:eastAsia="zh-CN"/>
              </w:rPr>
              <w:fldChar w:fldCharType="end"/>
            </w:r>
            <w:r>
              <w:rPr>
                <w:rFonts w:ascii="微软雅黑" w:eastAsia="微软雅黑" w:hAnsi="微软雅黑" w:cs="Calibri"/>
                <w:sz w:val="23"/>
                <w:szCs w:val="23"/>
                <w:lang w:eastAsia="zh-CN"/>
              </w:rPr>
              <w:t>南部的一个景色秀丽小镇，位于</w:t>
            </w:r>
            <w:hyperlink r:id="rId46" w:tgtFrame="_blank" w:history="1">
              <w:r>
                <w:rPr>
                  <w:rFonts w:ascii="微软雅黑" w:eastAsia="微软雅黑" w:hAnsi="微软雅黑" w:cs="Calibri"/>
                  <w:sz w:val="23"/>
                  <w:szCs w:val="23"/>
                  <w:lang w:eastAsia="zh-CN"/>
                </w:rPr>
                <w:t>浅水湾</w:t>
              </w:r>
            </w:hyperlink>
            <w:r>
              <w:rPr>
                <w:rFonts w:ascii="微软雅黑" w:eastAsia="微软雅黑" w:hAnsi="微软雅黑" w:cs="Calibri"/>
                <w:sz w:val="23"/>
                <w:szCs w:val="23"/>
                <w:lang w:eastAsia="zh-CN"/>
              </w:rPr>
              <w:t>的东方，</w:t>
            </w:r>
            <w:hyperlink r:id="rId47" w:tgtFrame="_blank" w:history="1">
              <w:r>
                <w:rPr>
                  <w:rFonts w:ascii="微软雅黑" w:eastAsia="微软雅黑" w:hAnsi="微软雅黑" w:cs="Calibri"/>
                  <w:sz w:val="23"/>
                  <w:szCs w:val="23"/>
                  <w:lang w:eastAsia="zh-CN"/>
                </w:rPr>
                <w:t>石澳</w:t>
              </w:r>
            </w:hyperlink>
            <w:r>
              <w:rPr>
                <w:rFonts w:ascii="微软雅黑" w:eastAsia="微软雅黑" w:hAnsi="微软雅黑" w:cs="Calibri"/>
                <w:sz w:val="23"/>
                <w:szCs w:val="23"/>
                <w:lang w:eastAsia="zh-CN"/>
              </w:rPr>
              <w:t>的西方，充满异域风情。曾是英军军事据点，也曾是</w:t>
            </w:r>
            <w:hyperlink r:id="rId48" w:tgtFrame="_blank" w:history="1">
              <w:r>
                <w:rPr>
                  <w:rFonts w:ascii="微软雅黑" w:eastAsia="微软雅黑" w:hAnsi="微软雅黑" w:cs="Calibri"/>
                  <w:sz w:val="23"/>
                  <w:szCs w:val="23"/>
                  <w:lang w:eastAsia="zh-CN"/>
                </w:rPr>
                <w:t>香港岛</w:t>
              </w:r>
            </w:hyperlink>
            <w:r>
              <w:rPr>
                <w:rFonts w:ascii="微软雅黑" w:eastAsia="微软雅黑" w:hAnsi="微软雅黑" w:cs="Calibri"/>
                <w:sz w:val="23"/>
                <w:szCs w:val="23"/>
                <w:lang w:eastAsia="zh-CN"/>
              </w:rPr>
              <w:t>的行政中心。</w:t>
            </w:r>
          </w:p>
        </w:tc>
        <w:tc>
          <w:tcPr>
            <w:tcW w:w="2243" w:type="dxa"/>
          </w:tcPr>
          <w:p w14:paraId="353E8662" w14:textId="77777777" w:rsidR="00CF28A7" w:rsidRDefault="00DC0F31">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CN"/>
              </w:rPr>
              <w:drawing>
                <wp:inline distT="0" distB="0" distL="0" distR="0" wp14:anchorId="353E8991" wp14:editId="353E8992">
                  <wp:extent cx="1417955" cy="1009015"/>
                  <wp:effectExtent l="0" t="0" r="0" b="635"/>
                  <wp:docPr id="625986505" name="图片 3" descr="P258C12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86505" name="图片 3" descr="P258C12T17#yIS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33641" cy="1020569"/>
                          </a:xfrm>
                          <a:prstGeom prst="rect">
                            <a:avLst/>
                          </a:prstGeom>
                          <a:noFill/>
                          <a:ln>
                            <a:noFill/>
                          </a:ln>
                        </pic:spPr>
                      </pic:pic>
                    </a:graphicData>
                  </a:graphic>
                </wp:inline>
              </w:drawing>
            </w:r>
          </w:p>
        </w:tc>
      </w:tr>
    </w:tbl>
    <w:p w14:paraId="353E8665" w14:textId="74425D5C" w:rsidR="00CF28A7" w:rsidRDefault="00CF28A7">
      <w:pPr>
        <w:spacing w:after="160" w:line="259" w:lineRule="auto"/>
        <w:rPr>
          <w:rFonts w:ascii="微软雅黑" w:eastAsia="微软雅黑" w:hAnsi="微软雅黑" w:cs="Calibri"/>
          <w:sz w:val="23"/>
          <w:szCs w:val="23"/>
          <w:lang w:eastAsia="zh-CN"/>
        </w:rPr>
      </w:pPr>
    </w:p>
    <w:p w14:paraId="31049087" w14:textId="1729597F" w:rsidR="00FF43F9" w:rsidRDefault="00FF43F9">
      <w:pPr>
        <w:spacing w:after="160" w:line="259" w:lineRule="auto"/>
        <w:rPr>
          <w:rFonts w:ascii="微软雅黑" w:eastAsia="微软雅黑" w:hAnsi="微软雅黑" w:cs="Calibri"/>
          <w:sz w:val="23"/>
          <w:szCs w:val="23"/>
          <w:lang w:eastAsia="zh-CN"/>
        </w:rPr>
      </w:pPr>
    </w:p>
    <w:p w14:paraId="285B176F" w14:textId="7E76B91D" w:rsidR="00FF43F9" w:rsidRDefault="00FF43F9">
      <w:pPr>
        <w:spacing w:after="160" w:line="259" w:lineRule="auto"/>
        <w:rPr>
          <w:rFonts w:ascii="微软雅黑" w:eastAsia="微软雅黑" w:hAnsi="微软雅黑" w:cs="Calibri"/>
          <w:sz w:val="23"/>
          <w:szCs w:val="23"/>
          <w:lang w:eastAsia="zh-CN"/>
        </w:rPr>
      </w:pPr>
    </w:p>
    <w:p w14:paraId="2BA89874" w14:textId="77777777" w:rsidR="00FF43F9" w:rsidRDefault="00FF43F9">
      <w:pPr>
        <w:spacing w:after="160" w:line="259" w:lineRule="auto"/>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668" w14:textId="77777777">
        <w:trPr>
          <w:trHeight w:val="127"/>
        </w:trPr>
        <w:tc>
          <w:tcPr>
            <w:tcW w:w="567" w:type="dxa"/>
            <w:vAlign w:val="center"/>
          </w:tcPr>
          <w:p w14:paraId="353E8666" w14:textId="77777777" w:rsidR="00CF28A7" w:rsidRDefault="00DC0F31">
            <w:pPr>
              <w:spacing w:after="0" w:line="240" w:lineRule="auto"/>
              <w:rPr>
                <w:rFonts w:eastAsiaTheme="minorEastAsia"/>
              </w:rPr>
            </w:pPr>
            <w:bookmarkStart w:id="62" w:name="_Toc101125528"/>
            <w:bookmarkStart w:id="63" w:name="_Toc109811454"/>
            <w:bookmarkStart w:id="64" w:name="_Toc100669418"/>
            <w:bookmarkStart w:id="65" w:name="_Toc100705543"/>
            <w:bookmarkStart w:id="66" w:name="_Toc100674166"/>
            <w:bookmarkStart w:id="67" w:name="_Toc109804410"/>
            <w:bookmarkStart w:id="68" w:name="项目收获" w:colFirst="0" w:colLast="1"/>
            <w:r>
              <w:rPr>
                <w:rFonts w:eastAsiaTheme="minorEastAsia"/>
                <w:noProof/>
                <w:lang w:eastAsia="zh-CN"/>
              </w:rPr>
              <w:lastRenderedPageBreak/>
              <w:drawing>
                <wp:inline distT="0" distB="0" distL="0" distR="0" wp14:anchorId="353E8993" wp14:editId="353E8994">
                  <wp:extent cx="188595" cy="251460"/>
                  <wp:effectExtent l="0" t="0" r="1905" b="0"/>
                  <wp:docPr id="7" name="图形 7" descr="P262C1T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descr="P262C1T18#yIS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9000" cy="252000"/>
                          </a:xfrm>
                          <a:prstGeom prst="rect">
                            <a:avLst/>
                          </a:prstGeom>
                        </pic:spPr>
                      </pic:pic>
                    </a:graphicData>
                  </a:graphic>
                </wp:inline>
              </w:drawing>
            </w:r>
            <w:bookmarkEnd w:id="62"/>
            <w:bookmarkEnd w:id="63"/>
            <w:bookmarkEnd w:id="64"/>
            <w:bookmarkEnd w:id="65"/>
            <w:bookmarkEnd w:id="66"/>
            <w:bookmarkEnd w:id="67"/>
          </w:p>
        </w:tc>
        <w:tc>
          <w:tcPr>
            <w:tcW w:w="9637" w:type="dxa"/>
            <w:vAlign w:val="center"/>
          </w:tcPr>
          <w:p w14:paraId="353E8667" w14:textId="1CACAC5E" w:rsidR="00CF28A7" w:rsidRDefault="009949AF">
            <w:pPr>
              <w:pStyle w:val="21"/>
              <w:spacing w:before="0" w:after="0" w:line="240" w:lineRule="auto"/>
              <w:rPr>
                <w:rFonts w:ascii="微软雅黑" w:eastAsia="微软雅黑" w:hAnsi="微软雅黑" w:cs="Calibri"/>
                <w:color w:val="005EB8"/>
                <w:lang w:eastAsia="zh-CN"/>
              </w:rPr>
            </w:pPr>
            <w:bookmarkStart w:id="69" w:name="_项目收获"/>
            <w:bookmarkStart w:id="70" w:name="_Toc160121871"/>
            <w:bookmarkEnd w:id="69"/>
            <w:r>
              <w:rPr>
                <w:rFonts w:ascii="ZWAdobeF" w:eastAsia="微软雅黑" w:hAnsi="ZWAdobeF" w:cs="ZWAdobeF"/>
                <w:b w:val="0"/>
                <w:sz w:val="2"/>
                <w:szCs w:val="2"/>
                <w:lang w:eastAsia="zh-CN"/>
              </w:rPr>
              <w:t>9B</w:t>
            </w:r>
            <w:r w:rsidR="00DC0F31">
              <w:rPr>
                <w:rFonts w:ascii="微软雅黑" w:eastAsia="微软雅黑" w:hAnsi="微软雅黑" w:cs="Calibri"/>
                <w:color w:val="005EB8"/>
                <w:lang w:eastAsia="zh-CN"/>
              </w:rPr>
              <w:t>项目收获</w:t>
            </w:r>
            <w:bookmarkEnd w:id="70"/>
          </w:p>
        </w:tc>
      </w:tr>
      <w:bookmarkEnd w:id="68"/>
    </w:tbl>
    <w:p w14:paraId="353E8669" w14:textId="77777777" w:rsidR="00CF28A7" w:rsidRDefault="00CF28A7">
      <w:pPr>
        <w:spacing w:after="0" w:line="240" w:lineRule="auto"/>
        <w:rPr>
          <w:rFonts w:ascii="微软雅黑" w:eastAsia="微软雅黑" w:hAnsi="微软雅黑" w:cs="Calibri"/>
          <w:sz w:val="23"/>
          <w:szCs w:val="23"/>
          <w:lang w:eastAsia="zh-CN"/>
        </w:rPr>
      </w:pPr>
    </w:p>
    <w:p w14:paraId="353E866A" w14:textId="77777777" w:rsidR="00CF28A7" w:rsidRDefault="00DC0F31">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大学部分</w:t>
      </w:r>
    </w:p>
    <w:p w14:paraId="353E866B" w14:textId="77777777" w:rsidR="00CF28A7" w:rsidRDefault="00CF28A7">
      <w:pPr>
        <w:spacing w:after="0" w:line="240" w:lineRule="auto"/>
        <w:rPr>
          <w:rFonts w:ascii="微软雅黑" w:eastAsia="微软雅黑" w:hAnsi="微软雅黑" w:cs="Calibri"/>
          <w:sz w:val="23"/>
          <w:szCs w:val="23"/>
          <w:lang w:eastAsia="zh-CN"/>
        </w:rPr>
      </w:pPr>
    </w:p>
    <w:p w14:paraId="353E866C" w14:textId="77777777" w:rsidR="00CF28A7" w:rsidRDefault="00DC0F31">
      <w:pPr>
        <w:spacing w:after="0" w:line="240" w:lineRule="auto"/>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95" wp14:editId="353E8996">
            <wp:extent cx="6440805" cy="1579245"/>
            <wp:effectExtent l="0" t="0" r="0" b="1905"/>
            <wp:docPr id="937771838" name="图片 3" descr="P2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71838" name="图片 3" descr="P268#yIS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488839" cy="1591083"/>
                    </a:xfrm>
                    <a:prstGeom prst="rect">
                      <a:avLst/>
                    </a:prstGeom>
                    <a:noFill/>
                  </pic:spPr>
                </pic:pic>
              </a:graphicData>
            </a:graphic>
          </wp:inline>
        </w:drawing>
      </w:r>
    </w:p>
    <w:p w14:paraId="353E866D" w14:textId="77777777" w:rsidR="00CF28A7" w:rsidRDefault="00CF28A7">
      <w:pPr>
        <w:spacing w:after="0" w:line="240" w:lineRule="auto"/>
        <w:rPr>
          <w:rFonts w:ascii="微软雅黑" w:eastAsia="微软雅黑" w:hAnsi="微软雅黑" w:cs="Calibri"/>
          <w:sz w:val="23"/>
          <w:szCs w:val="23"/>
          <w:lang w:eastAsia="zh-CN"/>
        </w:rPr>
      </w:pPr>
      <w:bookmarkStart w:id="71" w:name="_Hlk101199105"/>
    </w:p>
    <w:p w14:paraId="353E866E" w14:textId="579AE83E" w:rsidR="00CF28A7" w:rsidRDefault="00DC0F31">
      <w:pPr>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注：</w:t>
      </w:r>
      <w:r w:rsidR="00930246" w:rsidRPr="00930246">
        <w:rPr>
          <w:rFonts w:ascii="微软雅黑" w:eastAsia="微软雅黑" w:hAnsi="微软雅黑" w:cs="Calibri" w:hint="eastAsia"/>
          <w:sz w:val="23"/>
          <w:szCs w:val="23"/>
          <w:lang w:eastAsia="zh-CN"/>
        </w:rPr>
        <w:t>成功完成所有课程的同学将获得由项目主办方</w:t>
      </w:r>
      <w:r>
        <w:rPr>
          <w:rFonts w:ascii="微软雅黑" w:eastAsia="微软雅黑" w:hAnsi="微软雅黑" w:cs="Calibri" w:hint="eastAsia"/>
          <w:sz w:val="23"/>
          <w:szCs w:val="23"/>
          <w:lang w:eastAsia="zh-CN"/>
        </w:rPr>
        <w:t>颁发的</w:t>
      </w:r>
      <w:r w:rsidR="00617767" w:rsidRPr="00617767">
        <w:rPr>
          <w:rFonts w:ascii="微软雅黑" w:eastAsia="微软雅黑" w:hAnsi="微软雅黑" w:cs="Calibri" w:hint="eastAsia"/>
          <w:sz w:val="23"/>
          <w:szCs w:val="23"/>
          <w:lang w:eastAsia="zh-CN"/>
        </w:rPr>
        <w:t>结业证书、学业成绩通知、学术证明信</w:t>
      </w:r>
      <w:r>
        <w:rPr>
          <w:rFonts w:ascii="微软雅黑" w:eastAsia="微软雅黑" w:hAnsi="微软雅黑" w:cs="Calibri" w:hint="eastAsia"/>
          <w:sz w:val="23"/>
          <w:szCs w:val="23"/>
          <w:lang w:eastAsia="zh-CN"/>
        </w:rPr>
        <w:t>，而在最后的结业比赛中获得优胜的小组成员将额外获得由主办</w:t>
      </w:r>
      <w:proofErr w:type="gramStart"/>
      <w:r>
        <w:rPr>
          <w:rFonts w:ascii="微软雅黑" w:eastAsia="微软雅黑" w:hAnsi="微软雅黑" w:cs="Calibri" w:hint="eastAsia"/>
          <w:sz w:val="23"/>
          <w:szCs w:val="23"/>
          <w:lang w:eastAsia="zh-CN"/>
        </w:rPr>
        <w:t>方项目</w:t>
      </w:r>
      <w:proofErr w:type="gramEnd"/>
      <w:r>
        <w:rPr>
          <w:rFonts w:ascii="微软雅黑" w:eastAsia="微软雅黑" w:hAnsi="微软雅黑" w:cs="Calibri" w:hint="eastAsia"/>
          <w:sz w:val="23"/>
          <w:szCs w:val="23"/>
          <w:lang w:eastAsia="zh-CN"/>
        </w:rPr>
        <w:t>签发的推荐信。</w:t>
      </w:r>
    </w:p>
    <w:p w14:paraId="353E866F" w14:textId="77777777" w:rsidR="00CF28A7" w:rsidRDefault="00CF28A7">
      <w:pPr>
        <w:spacing w:after="0" w:line="240" w:lineRule="auto"/>
        <w:rPr>
          <w:rFonts w:ascii="微软雅黑" w:eastAsia="微软雅黑" w:hAnsi="微软雅黑" w:cs="Calibri"/>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27"/>
        <w:gridCol w:w="8077"/>
      </w:tblGrid>
      <w:tr w:rsidR="00CF28A7" w14:paraId="353E8672" w14:textId="77777777">
        <w:tc>
          <w:tcPr>
            <w:tcW w:w="2127" w:type="dxa"/>
          </w:tcPr>
          <w:p w14:paraId="353E8670"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Pr>
                <w:rFonts w:ascii="微软雅黑" w:eastAsia="微软雅黑" w:hAnsi="微软雅黑" w:cs="Calibri"/>
                <w:b/>
                <w:bCs/>
                <w:color w:val="0057B8"/>
                <w:spacing w:val="1"/>
                <w:sz w:val="23"/>
                <w:szCs w:val="23"/>
                <w:lang w:eastAsia="zh-CN"/>
              </w:rPr>
              <w:t>结业证书</w:t>
            </w:r>
          </w:p>
        </w:tc>
        <w:tc>
          <w:tcPr>
            <w:tcW w:w="8077" w:type="dxa"/>
          </w:tcPr>
          <w:p w14:paraId="353E8671"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主课教授将在结业仪式上为每位学员颁发结业证书，既是对学员项目顺利结业的认可，也是作为对此次境外访学经历的证明。</w:t>
            </w:r>
          </w:p>
        </w:tc>
      </w:tr>
      <w:tr w:rsidR="00CF28A7" w14:paraId="353E8675" w14:textId="77777777">
        <w:tc>
          <w:tcPr>
            <w:tcW w:w="2127" w:type="dxa"/>
          </w:tcPr>
          <w:p w14:paraId="353E8673"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学业成绩通知</w:t>
            </w:r>
          </w:p>
        </w:tc>
        <w:tc>
          <w:tcPr>
            <w:tcW w:w="8077" w:type="dxa"/>
          </w:tcPr>
          <w:p w14:paraId="353E8674"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由香港</w:t>
            </w:r>
            <w:r>
              <w:rPr>
                <w:rFonts w:ascii="微软雅黑" w:eastAsia="微软雅黑" w:hAnsi="微软雅黑" w:cs="Calibri" w:hint="eastAsia"/>
                <w:bCs/>
                <w:sz w:val="23"/>
                <w:szCs w:val="23"/>
                <w:lang w:eastAsia="zh-CN"/>
              </w:rPr>
              <w:t>中文</w:t>
            </w:r>
            <w:r>
              <w:rPr>
                <w:rFonts w:ascii="微软雅黑" w:eastAsia="微软雅黑" w:hAnsi="微软雅黑" w:cs="Calibri"/>
                <w:bCs/>
                <w:sz w:val="23"/>
                <w:szCs w:val="23"/>
                <w:lang w:eastAsia="zh-CN"/>
              </w:rPr>
              <w:t>大学</w:t>
            </w:r>
            <w:r>
              <w:rPr>
                <w:rFonts w:ascii="微软雅黑" w:eastAsia="微软雅黑" w:hAnsi="微软雅黑" w:cs="Calibri"/>
                <w:sz w:val="23"/>
                <w:szCs w:val="23"/>
                <w:lang w:eastAsia="zh-CN"/>
              </w:rPr>
              <w:t>主办</w:t>
            </w:r>
            <w:r>
              <w:rPr>
                <w:rFonts w:ascii="微软雅黑" w:eastAsia="微软雅黑" w:hAnsi="微软雅黑" w:cs="Calibri"/>
                <w:bCs/>
                <w:sz w:val="23"/>
                <w:szCs w:val="23"/>
                <w:lang w:eastAsia="zh-CN"/>
              </w:rPr>
              <w:t>学院</w:t>
            </w:r>
            <w:r>
              <w:rPr>
                <w:rFonts w:ascii="微软雅黑" w:eastAsia="微软雅黑" w:hAnsi="微软雅黑" w:cs="Calibri"/>
                <w:sz w:val="23"/>
                <w:szCs w:val="23"/>
                <w:lang w:eastAsia="zh-CN"/>
              </w:rPr>
              <w:t>官方出具，印有学员姓名、课程名称、综合成绩评定</w:t>
            </w:r>
            <w:r>
              <w:rPr>
                <w:rFonts w:ascii="微软雅黑" w:eastAsia="微软雅黑" w:hAnsi="微软雅黑" w:cs="Calibri" w:hint="eastAsia"/>
                <w:sz w:val="23"/>
                <w:szCs w:val="23"/>
                <w:lang w:eastAsia="zh-CN"/>
              </w:rPr>
              <w:t>，此为本项目的等级报告，非香港中文大学成绩单。</w:t>
            </w:r>
          </w:p>
        </w:tc>
      </w:tr>
      <w:tr w:rsidR="00CF28A7" w14:paraId="353E8678" w14:textId="77777777">
        <w:tc>
          <w:tcPr>
            <w:tcW w:w="2127" w:type="dxa"/>
          </w:tcPr>
          <w:p w14:paraId="353E8676" w14:textId="54EB8938" w:rsidR="00CF28A7" w:rsidRDefault="00813FC3">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学术证明信</w:t>
            </w:r>
          </w:p>
        </w:tc>
        <w:tc>
          <w:tcPr>
            <w:tcW w:w="8077" w:type="dxa"/>
          </w:tcPr>
          <w:p w14:paraId="353E8677"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由香港</w:t>
            </w:r>
            <w:r>
              <w:rPr>
                <w:rFonts w:ascii="微软雅黑" w:eastAsia="微软雅黑" w:hAnsi="微软雅黑" w:cs="Calibri" w:hint="eastAsia"/>
                <w:bCs/>
                <w:sz w:val="23"/>
                <w:szCs w:val="23"/>
                <w:lang w:eastAsia="zh-CN"/>
              </w:rPr>
              <w:t>中文</w:t>
            </w:r>
            <w:r>
              <w:rPr>
                <w:rFonts w:ascii="微软雅黑" w:eastAsia="微软雅黑" w:hAnsi="微软雅黑" w:cs="Calibri"/>
                <w:bCs/>
                <w:sz w:val="23"/>
                <w:szCs w:val="23"/>
                <w:lang w:eastAsia="zh-CN"/>
              </w:rPr>
              <w:t>大学</w:t>
            </w:r>
            <w:r>
              <w:rPr>
                <w:rFonts w:ascii="微软雅黑" w:eastAsia="微软雅黑" w:hAnsi="微软雅黑" w:cs="Calibri"/>
                <w:sz w:val="23"/>
                <w:szCs w:val="23"/>
                <w:lang w:eastAsia="zh-CN"/>
              </w:rPr>
              <w:t>主办</w:t>
            </w:r>
            <w:r>
              <w:rPr>
                <w:rFonts w:ascii="微软雅黑" w:eastAsia="微软雅黑" w:hAnsi="微软雅黑" w:cs="Calibri"/>
                <w:bCs/>
                <w:sz w:val="23"/>
                <w:szCs w:val="23"/>
                <w:lang w:eastAsia="zh-CN"/>
              </w:rPr>
              <w:t>学院</w:t>
            </w:r>
            <w:r>
              <w:rPr>
                <w:rFonts w:ascii="微软雅黑" w:eastAsia="微软雅黑" w:hAnsi="微软雅黑" w:cs="Calibri"/>
                <w:sz w:val="23"/>
                <w:szCs w:val="23"/>
                <w:lang w:eastAsia="zh-CN"/>
              </w:rPr>
              <w:t>官方出具，印有学员姓名、课程日期、课程内容和学员的参与情况。</w:t>
            </w:r>
          </w:p>
        </w:tc>
      </w:tr>
      <w:tr w:rsidR="00CF28A7" w14:paraId="353E867B" w14:textId="77777777">
        <w:tc>
          <w:tcPr>
            <w:tcW w:w="2127" w:type="dxa"/>
          </w:tcPr>
          <w:p w14:paraId="353E8679" w14:textId="42682984" w:rsidR="00CF28A7" w:rsidRDefault="00813FC3">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Pr>
                <w:rFonts w:ascii="微软雅黑" w:eastAsia="微软雅黑" w:hAnsi="微软雅黑" w:cs="Calibri" w:hint="eastAsia"/>
                <w:b/>
                <w:bCs/>
                <w:color w:val="0057B8"/>
                <w:spacing w:val="1"/>
                <w:sz w:val="23"/>
                <w:szCs w:val="23"/>
                <w:lang w:eastAsia="zh-CN"/>
              </w:rPr>
              <w:t>项目</w:t>
            </w:r>
            <w:r w:rsidR="00DC0F31">
              <w:rPr>
                <w:rFonts w:ascii="微软雅黑" w:eastAsia="微软雅黑" w:hAnsi="微软雅黑" w:cs="Calibri"/>
                <w:b/>
                <w:bCs/>
                <w:color w:val="0057B8"/>
                <w:spacing w:val="1"/>
                <w:sz w:val="23"/>
                <w:szCs w:val="23"/>
                <w:lang w:eastAsia="zh-CN"/>
              </w:rPr>
              <w:t>推荐信</w:t>
            </w:r>
          </w:p>
        </w:tc>
        <w:tc>
          <w:tcPr>
            <w:tcW w:w="8077" w:type="dxa"/>
          </w:tcPr>
          <w:p w14:paraId="353E867A"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主课教授将根据结业比赛的表现，评出优胜小组，并在结业仪式上为最佳小组的成员签发推荐信。推荐信在学员日后的留学、求职中起到不可或缺的润色作用。</w:t>
            </w:r>
          </w:p>
        </w:tc>
      </w:tr>
      <w:bookmarkEnd w:id="71"/>
    </w:tbl>
    <w:p w14:paraId="353E867C" w14:textId="30AF2B41" w:rsidR="00CF28A7" w:rsidRDefault="00CF28A7">
      <w:pPr>
        <w:spacing w:after="0"/>
        <w:rPr>
          <w:rFonts w:ascii="微软雅黑" w:eastAsia="微软雅黑" w:hAnsi="微软雅黑" w:cs="Calibri"/>
          <w:b/>
          <w:bCs/>
          <w:color w:val="0057B8"/>
          <w:spacing w:val="1"/>
          <w:sz w:val="23"/>
          <w:szCs w:val="23"/>
          <w:lang w:eastAsia="zh-CN"/>
        </w:rPr>
      </w:pPr>
    </w:p>
    <w:p w14:paraId="70B37C29" w14:textId="6207249A" w:rsidR="00CF28A7" w:rsidRDefault="004C2ACD" w:rsidP="004C2ACD">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b/>
          <w:bCs/>
          <w:color w:val="0057B8"/>
          <w:spacing w:val="1"/>
          <w:sz w:val="23"/>
          <w:szCs w:val="23"/>
          <w:lang w:eastAsia="zh-CN"/>
        </w:rPr>
        <w:br w:type="page"/>
      </w:r>
    </w:p>
    <w:p w14:paraId="353E867D" w14:textId="77777777" w:rsidR="00CF28A7" w:rsidRDefault="00DC0F31">
      <w:pPr>
        <w:spacing w:after="0"/>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lastRenderedPageBreak/>
        <w:t>企业部分</w:t>
      </w:r>
    </w:p>
    <w:p w14:paraId="353E867E" w14:textId="77777777" w:rsidR="00CF28A7" w:rsidRDefault="00CF28A7">
      <w:pPr>
        <w:spacing w:after="0"/>
        <w:rPr>
          <w:rFonts w:ascii="微软雅黑" w:eastAsia="微软雅黑" w:hAnsi="微软雅黑" w:cs="Calibri"/>
          <w:sz w:val="23"/>
          <w:szCs w:val="23"/>
          <w:lang w:eastAsia="zh-CN"/>
        </w:rPr>
      </w:pPr>
    </w:p>
    <w:p w14:paraId="353E867F" w14:textId="77777777" w:rsidR="00CF28A7" w:rsidRDefault="00DC0F31">
      <w:pPr>
        <w:spacing w:after="0"/>
        <w:rPr>
          <w:rFonts w:ascii="微软雅黑" w:eastAsia="微软雅黑" w:hAnsi="微软雅黑" w:cs="Calibri"/>
          <w:sz w:val="23"/>
          <w:szCs w:val="23"/>
          <w:lang w:eastAsia="zh-CN"/>
        </w:rPr>
      </w:pPr>
      <w:r>
        <w:rPr>
          <w:noProof/>
          <w:lang w:eastAsia="zh-CN"/>
        </w:rPr>
        <w:drawing>
          <wp:inline distT="0" distB="0" distL="0" distR="0" wp14:anchorId="353E8997" wp14:editId="353E8998">
            <wp:extent cx="6479540" cy="1491615"/>
            <wp:effectExtent l="0" t="0" r="0" b="0"/>
            <wp:docPr id="695114853" name="图片 1" descr="P2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14853" name="图片 1" descr="P287#yIS1"/>
                    <pic:cNvPicPr>
                      <a:picLocks noChangeAspect="1"/>
                    </pic:cNvPicPr>
                  </pic:nvPicPr>
                  <pic:blipFill>
                    <a:blip r:embed="rId53"/>
                    <a:stretch>
                      <a:fillRect/>
                    </a:stretch>
                  </pic:blipFill>
                  <pic:spPr>
                    <a:xfrm>
                      <a:off x="0" y="0"/>
                      <a:ext cx="6479540" cy="1491615"/>
                    </a:xfrm>
                    <a:prstGeom prst="rect">
                      <a:avLst/>
                    </a:prstGeom>
                  </pic:spPr>
                </pic:pic>
              </a:graphicData>
            </a:graphic>
          </wp:inline>
        </w:drawing>
      </w:r>
    </w:p>
    <w:p w14:paraId="353E8680" w14:textId="77777777" w:rsidR="00CF28A7" w:rsidRDefault="00CF28A7">
      <w:pPr>
        <w:spacing w:after="0"/>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985"/>
        <w:gridCol w:w="8219"/>
      </w:tblGrid>
      <w:tr w:rsidR="00CF28A7" w14:paraId="353E8684" w14:textId="77777777">
        <w:tc>
          <w:tcPr>
            <w:tcW w:w="1985" w:type="dxa"/>
          </w:tcPr>
          <w:p w14:paraId="353E8681" w14:textId="77777777" w:rsidR="00CF28A7" w:rsidRDefault="00DC0F31">
            <w:pPr>
              <w:widowControl w:val="0"/>
              <w:autoSpaceDE w:val="0"/>
              <w:autoSpaceDN w:val="0"/>
              <w:adjustRightInd w:val="0"/>
              <w:spacing w:after="0"/>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企业结业证书</w:t>
            </w:r>
          </w:p>
          <w:p w14:paraId="353E8682" w14:textId="77777777" w:rsidR="00CF28A7" w:rsidRDefault="00CF28A7">
            <w:pPr>
              <w:widowControl w:val="0"/>
              <w:autoSpaceDE w:val="0"/>
              <w:autoSpaceDN w:val="0"/>
              <w:adjustRightInd w:val="0"/>
              <w:spacing w:after="0"/>
              <w:ind w:right="68"/>
              <w:rPr>
                <w:rFonts w:ascii="微软雅黑" w:eastAsia="微软雅黑" w:hAnsi="微软雅黑" w:cs="Calibri"/>
                <w:b/>
                <w:bCs/>
                <w:color w:val="0057B8"/>
                <w:spacing w:val="1"/>
                <w:sz w:val="23"/>
                <w:szCs w:val="23"/>
                <w:lang w:eastAsia="zh-CN"/>
              </w:rPr>
            </w:pPr>
          </w:p>
        </w:tc>
        <w:tc>
          <w:tcPr>
            <w:tcW w:w="8219" w:type="dxa"/>
          </w:tcPr>
          <w:p w14:paraId="353E8683" w14:textId="77777777" w:rsidR="00CF28A7" w:rsidRDefault="00DC0F31">
            <w:pPr>
              <w:widowControl w:val="0"/>
              <w:autoSpaceDE w:val="0"/>
              <w:autoSpaceDN w:val="0"/>
              <w:adjustRightInd w:val="0"/>
              <w:spacing w:after="0"/>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实训导师将在结业仪式上为每位学员颁发实训结业证书，既是对学员顺利完成实训的认可，也是作为对参加此次</w:t>
            </w:r>
            <w:r>
              <w:rPr>
                <w:rFonts w:ascii="微软雅黑" w:eastAsia="微软雅黑" w:hAnsi="微软雅黑" w:cs="Calibri"/>
                <w:bCs/>
                <w:sz w:val="23"/>
                <w:szCs w:val="23"/>
                <w:lang w:eastAsia="zh-CN"/>
              </w:rPr>
              <w:t>500</w:t>
            </w:r>
            <w:r>
              <w:rPr>
                <w:rFonts w:ascii="微软雅黑" w:eastAsia="微软雅黑" w:hAnsi="微软雅黑" w:cs="Calibri" w:hint="eastAsia"/>
                <w:bCs/>
                <w:sz w:val="23"/>
                <w:szCs w:val="23"/>
                <w:lang w:eastAsia="zh-CN"/>
              </w:rPr>
              <w:t>强企业实训的证明。</w:t>
            </w:r>
          </w:p>
        </w:tc>
      </w:tr>
      <w:tr w:rsidR="00CF28A7" w14:paraId="353E8687" w14:textId="77777777">
        <w:tc>
          <w:tcPr>
            <w:tcW w:w="1985" w:type="dxa"/>
          </w:tcPr>
          <w:p w14:paraId="353E8685" w14:textId="77777777" w:rsidR="00CF28A7" w:rsidRDefault="00DC0F31">
            <w:pPr>
              <w:widowControl w:val="0"/>
              <w:autoSpaceDE w:val="0"/>
              <w:autoSpaceDN w:val="0"/>
              <w:adjustRightInd w:val="0"/>
              <w:spacing w:after="0"/>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企业高管推荐信</w:t>
            </w:r>
          </w:p>
        </w:tc>
        <w:tc>
          <w:tcPr>
            <w:tcW w:w="8219" w:type="dxa"/>
          </w:tcPr>
          <w:p w14:paraId="353E8686" w14:textId="77777777" w:rsidR="00CF28A7" w:rsidRDefault="00DC0F31">
            <w:pPr>
              <w:widowControl w:val="0"/>
              <w:autoSpaceDE w:val="0"/>
              <w:autoSpaceDN w:val="0"/>
              <w:adjustRightInd w:val="0"/>
              <w:spacing w:after="0"/>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企业高管将根据学员们参加实训课程期间的表现和结业汇报中的展示成果，评出优秀个人，并在结业仪式上为优秀个人签发企业推荐信。</w:t>
            </w:r>
          </w:p>
        </w:tc>
      </w:tr>
      <w:tr w:rsidR="006334B5" w14:paraId="34C44ACC" w14:textId="77777777">
        <w:tc>
          <w:tcPr>
            <w:tcW w:w="1985" w:type="dxa"/>
          </w:tcPr>
          <w:p w14:paraId="6E426407" w14:textId="235C5C2B" w:rsidR="006334B5" w:rsidRDefault="006334B5">
            <w:pPr>
              <w:widowControl w:val="0"/>
              <w:autoSpaceDE w:val="0"/>
              <w:autoSpaceDN w:val="0"/>
              <w:adjustRightInd w:val="0"/>
              <w:spacing w:after="0"/>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优胜小组证明</w:t>
            </w:r>
          </w:p>
        </w:tc>
        <w:tc>
          <w:tcPr>
            <w:tcW w:w="8219" w:type="dxa"/>
          </w:tcPr>
          <w:p w14:paraId="040451D7" w14:textId="42284938" w:rsidR="006334B5" w:rsidRDefault="00F77C8A">
            <w:pPr>
              <w:widowControl w:val="0"/>
              <w:autoSpaceDE w:val="0"/>
              <w:autoSpaceDN w:val="0"/>
              <w:adjustRightInd w:val="0"/>
              <w:spacing w:after="0"/>
              <w:ind w:right="68"/>
              <w:rPr>
                <w:rFonts w:ascii="微软雅黑" w:eastAsia="微软雅黑" w:hAnsi="微软雅黑" w:cs="Calibri"/>
                <w:bCs/>
                <w:sz w:val="23"/>
                <w:szCs w:val="23"/>
                <w:lang w:eastAsia="zh-CN"/>
              </w:rPr>
            </w:pPr>
            <w:r w:rsidRPr="00F77C8A">
              <w:rPr>
                <w:rFonts w:ascii="微软雅黑" w:eastAsia="微软雅黑" w:hAnsi="微软雅黑" w:cs="Calibri" w:hint="eastAsia"/>
                <w:bCs/>
                <w:sz w:val="23"/>
                <w:szCs w:val="23"/>
                <w:lang w:eastAsia="zh-CN"/>
              </w:rPr>
              <w:t>企业高管将根据结业比赛的表现，评出优胜小组，并在结业仪式上为最佳小组的成员颁发优胜小组证明</w:t>
            </w:r>
            <w:r w:rsidR="00FF43F9">
              <w:rPr>
                <w:rFonts w:ascii="微软雅黑" w:eastAsia="微软雅黑" w:hAnsi="微软雅黑" w:cs="Calibri" w:hint="eastAsia"/>
                <w:bCs/>
                <w:sz w:val="23"/>
                <w:szCs w:val="23"/>
                <w:lang w:eastAsia="zh-CN"/>
              </w:rPr>
              <w:t>。</w:t>
            </w:r>
          </w:p>
        </w:tc>
      </w:tr>
    </w:tbl>
    <w:p w14:paraId="353E8688" w14:textId="77777777" w:rsidR="00CF28A7" w:rsidRDefault="00CF28A7">
      <w:pPr>
        <w:spacing w:after="0"/>
        <w:rPr>
          <w:rFonts w:ascii="微软雅黑" w:eastAsia="微软雅黑" w:hAnsi="微软雅黑" w:cs="Calibri"/>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F28A7" w14:paraId="353E868B" w14:textId="77777777">
        <w:trPr>
          <w:trHeight w:val="127"/>
        </w:trPr>
        <w:tc>
          <w:tcPr>
            <w:tcW w:w="567" w:type="dxa"/>
            <w:vAlign w:val="center"/>
          </w:tcPr>
          <w:p w14:paraId="353E8689" w14:textId="77777777" w:rsidR="00CF28A7" w:rsidRDefault="00DC0F31">
            <w:pPr>
              <w:spacing w:after="0" w:line="240" w:lineRule="auto"/>
              <w:rPr>
                <w:rFonts w:eastAsiaTheme="minorEastAsia"/>
              </w:rPr>
            </w:pPr>
            <w:bookmarkStart w:id="72" w:name="_Toc100669426"/>
            <w:bookmarkStart w:id="73" w:name="_Toc109804416"/>
            <w:bookmarkStart w:id="74" w:name="_Toc100674174"/>
            <w:bookmarkStart w:id="75" w:name="_Toc100705551"/>
            <w:bookmarkStart w:id="76" w:name="_Toc109811460"/>
            <w:bookmarkStart w:id="77" w:name="_Toc101125534"/>
            <w:bookmarkStart w:id="78" w:name="报名须知" w:colFirst="0" w:colLast="1"/>
            <w:r>
              <w:rPr>
                <w:rFonts w:eastAsiaTheme="minorEastAsia"/>
                <w:noProof/>
                <w:lang w:eastAsia="zh-CN"/>
              </w:rPr>
              <w:drawing>
                <wp:inline distT="0" distB="0" distL="0" distR="0" wp14:anchorId="353E8999" wp14:editId="353E899A">
                  <wp:extent cx="251460" cy="251460"/>
                  <wp:effectExtent l="0" t="0" r="0" b="0"/>
                  <wp:docPr id="12" name="图形 12" descr="P297C1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descr="P297C1T21#yIS1"/>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252000" cy="252000"/>
                          </a:xfrm>
                          <a:prstGeom prst="rect">
                            <a:avLst/>
                          </a:prstGeom>
                        </pic:spPr>
                      </pic:pic>
                    </a:graphicData>
                  </a:graphic>
                </wp:inline>
              </w:drawing>
            </w:r>
            <w:bookmarkEnd w:id="72"/>
            <w:bookmarkEnd w:id="73"/>
            <w:bookmarkEnd w:id="74"/>
            <w:bookmarkEnd w:id="75"/>
            <w:bookmarkEnd w:id="76"/>
            <w:bookmarkEnd w:id="77"/>
          </w:p>
        </w:tc>
        <w:tc>
          <w:tcPr>
            <w:tcW w:w="9637" w:type="dxa"/>
            <w:vAlign w:val="center"/>
          </w:tcPr>
          <w:p w14:paraId="353E868A" w14:textId="39F59046" w:rsidR="00CF28A7" w:rsidRDefault="009949AF">
            <w:pPr>
              <w:pStyle w:val="21"/>
              <w:spacing w:before="0" w:after="0" w:line="240" w:lineRule="auto"/>
            </w:pPr>
            <w:bookmarkStart w:id="79" w:name="_报名须知"/>
            <w:bookmarkStart w:id="80" w:name="_Toc100434854"/>
            <w:bookmarkStart w:id="81" w:name="_Toc160121872"/>
            <w:bookmarkEnd w:id="79"/>
            <w:r>
              <w:rPr>
                <w:rFonts w:ascii="ZWAdobeF" w:eastAsia="微软雅黑" w:hAnsi="ZWAdobeF" w:cs="ZWAdobeF"/>
                <w:b w:val="0"/>
                <w:sz w:val="2"/>
                <w:szCs w:val="2"/>
                <w:lang w:eastAsia="zh-CN"/>
              </w:rPr>
              <w:t>10B</w:t>
            </w:r>
            <w:r w:rsidR="00DC0F31">
              <w:rPr>
                <w:rFonts w:ascii="微软雅黑" w:eastAsia="微软雅黑" w:hAnsi="微软雅黑" w:cs="Calibri"/>
                <w:color w:val="005EB8"/>
                <w:lang w:eastAsia="zh-CN"/>
              </w:rPr>
              <w:t>报名须知</w:t>
            </w:r>
            <w:bookmarkEnd w:id="80"/>
            <w:bookmarkEnd w:id="81"/>
          </w:p>
        </w:tc>
      </w:tr>
      <w:bookmarkEnd w:id="78"/>
    </w:tbl>
    <w:p w14:paraId="353E868C" w14:textId="77777777" w:rsidR="00CF28A7" w:rsidRDefault="00CF28A7">
      <w:pPr>
        <w:spacing w:after="0" w:line="240"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843"/>
        <w:gridCol w:w="8361"/>
      </w:tblGrid>
      <w:tr w:rsidR="00CF28A7" w14:paraId="353E8690" w14:textId="77777777">
        <w:tc>
          <w:tcPr>
            <w:tcW w:w="1843" w:type="dxa"/>
          </w:tcPr>
          <w:p w14:paraId="353E868D"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b/>
                <w:bCs/>
                <w:color w:val="0057B8"/>
                <w:sz w:val="23"/>
                <w:szCs w:val="23"/>
                <w:u w:val="none"/>
                <w:lang w:eastAsia="zh-CN"/>
              </w:rPr>
              <w:t>项目结构</w:t>
            </w:r>
          </w:p>
        </w:tc>
        <w:tc>
          <w:tcPr>
            <w:tcW w:w="8361" w:type="dxa"/>
          </w:tcPr>
          <w:p w14:paraId="353E868E" w14:textId="77777777" w:rsidR="00CF28A7" w:rsidRDefault="00DC0F31">
            <w:pPr>
              <w:widowControl w:val="0"/>
              <w:autoSpaceDE w:val="0"/>
              <w:autoSpaceDN w:val="0"/>
              <w:adjustRightInd w:val="0"/>
              <w:spacing w:line="240" w:lineRule="auto"/>
              <w:ind w:right="68"/>
              <w:rPr>
                <w:rFonts w:ascii="微软雅黑" w:eastAsia="微软雅黑" w:hAnsi="微软雅黑" w:cs="Calibri"/>
                <w:sz w:val="23"/>
                <w:szCs w:val="23"/>
                <w:lang w:eastAsia="zh-CN"/>
              </w:rPr>
            </w:pPr>
            <w:r>
              <w:rPr>
                <w:rFonts w:ascii="微软雅黑" w:eastAsia="微软雅黑" w:hAnsi="微软雅黑" w:cs="Calibri"/>
                <w:sz w:val="23"/>
                <w:szCs w:val="23"/>
                <w:lang w:eastAsia="zh-CN"/>
              </w:rPr>
              <w:t>项目</w:t>
            </w:r>
            <w:r>
              <w:rPr>
                <w:rFonts w:ascii="微软雅黑" w:eastAsia="微软雅黑" w:hAnsi="微软雅黑" w:cs="Calibri" w:hint="eastAsia"/>
                <w:sz w:val="23"/>
                <w:szCs w:val="23"/>
                <w:lang w:eastAsia="zh-CN"/>
              </w:rPr>
              <w:t>以线下面授形式进行</w:t>
            </w:r>
            <w:r>
              <w:rPr>
                <w:rFonts w:ascii="微软雅黑" w:eastAsia="微软雅黑" w:hAnsi="微软雅黑" w:cs="Calibri"/>
                <w:sz w:val="23"/>
                <w:szCs w:val="23"/>
                <w:lang w:eastAsia="zh-CN"/>
              </w:rPr>
              <w:t>。</w:t>
            </w:r>
          </w:p>
          <w:p w14:paraId="353E868F" w14:textId="327CB1E8" w:rsidR="00CF28A7" w:rsidRDefault="00DC0F3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项目将由经验</w:t>
            </w:r>
            <w:r w:rsidR="00FF43F9">
              <w:rPr>
                <w:rFonts w:ascii="微软雅黑" w:eastAsia="微软雅黑" w:hAnsi="微软雅黑" w:cs="Calibri" w:hint="eastAsia"/>
                <w:sz w:val="23"/>
                <w:szCs w:val="23"/>
                <w:lang w:eastAsia="zh-CN"/>
              </w:rPr>
              <w:t>丰富</w:t>
            </w:r>
            <w:r>
              <w:rPr>
                <w:rFonts w:ascii="微软雅黑" w:eastAsia="微软雅黑" w:hAnsi="微软雅黑" w:cs="Calibri" w:hint="eastAsia"/>
                <w:sz w:val="23"/>
                <w:szCs w:val="23"/>
                <w:lang w:eastAsia="zh-CN"/>
              </w:rPr>
              <w:t>的领队全程陪同大家，对学生全方位的管理和陪伴。领队将确保团组的安全，并在日常学习和生活</w:t>
            </w:r>
            <w:r w:rsidR="00FF43F9">
              <w:rPr>
                <w:rFonts w:ascii="微软雅黑" w:eastAsia="微软雅黑" w:hAnsi="微软雅黑" w:cs="Calibri" w:hint="eastAsia"/>
                <w:sz w:val="23"/>
                <w:szCs w:val="23"/>
                <w:lang w:eastAsia="zh-CN"/>
              </w:rPr>
              <w:t>中</w:t>
            </w:r>
            <w:r>
              <w:rPr>
                <w:rFonts w:ascii="微软雅黑" w:eastAsia="微软雅黑" w:hAnsi="微软雅黑" w:cs="Calibri" w:hint="eastAsia"/>
                <w:sz w:val="23"/>
                <w:szCs w:val="23"/>
                <w:lang w:eastAsia="zh-CN"/>
              </w:rPr>
              <w:t>提供必要的指导和协助。同时，项目组在出发前将为每位学员购买境外险</w:t>
            </w:r>
            <w:r w:rsidR="00FF43F9">
              <w:rPr>
                <w:rFonts w:ascii="微软雅黑" w:eastAsia="微软雅黑" w:hAnsi="微软雅黑" w:cs="Calibri" w:hint="eastAsia"/>
                <w:sz w:val="23"/>
                <w:szCs w:val="23"/>
                <w:lang w:eastAsia="zh-CN"/>
              </w:rPr>
              <w:t>，</w:t>
            </w:r>
            <w:r>
              <w:rPr>
                <w:rFonts w:ascii="微软雅黑" w:eastAsia="微软雅黑" w:hAnsi="微软雅黑" w:cs="Calibri" w:hint="eastAsia"/>
                <w:sz w:val="23"/>
                <w:szCs w:val="23"/>
                <w:lang w:eastAsia="zh-CN"/>
              </w:rPr>
              <w:t>并给予学员行前指导，确保充分了解交流期间的相关注意事项。</w:t>
            </w:r>
          </w:p>
        </w:tc>
      </w:tr>
      <w:tr w:rsidR="00CF28A7" w14:paraId="353E8694" w14:textId="77777777">
        <w:tc>
          <w:tcPr>
            <w:tcW w:w="1843" w:type="dxa"/>
          </w:tcPr>
          <w:p w14:paraId="353E8691"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color w:val="0057B8"/>
                <w:sz w:val="23"/>
                <w:szCs w:val="23"/>
                <w:u w:val="none"/>
              </w:rPr>
            </w:pPr>
            <w:r>
              <w:rPr>
                <w:rStyle w:val="af5"/>
                <w:rFonts w:ascii="微软雅黑" w:eastAsia="微软雅黑" w:hAnsi="微软雅黑" w:cs="Calibri"/>
                <w:b/>
                <w:bCs/>
                <w:color w:val="0057B8"/>
                <w:sz w:val="23"/>
                <w:szCs w:val="23"/>
                <w:u w:val="none"/>
                <w:lang w:eastAsia="zh-CN"/>
              </w:rPr>
              <w:t>住宿安排</w:t>
            </w:r>
          </w:p>
        </w:tc>
        <w:tc>
          <w:tcPr>
            <w:tcW w:w="8361" w:type="dxa"/>
          </w:tcPr>
          <w:p w14:paraId="353E8692"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统一</w:t>
            </w:r>
            <w:r>
              <w:rPr>
                <w:rFonts w:ascii="微软雅黑" w:eastAsia="微软雅黑" w:hAnsi="微软雅黑" w:cs="Calibri"/>
                <w:bCs/>
                <w:sz w:val="23"/>
                <w:szCs w:val="23"/>
                <w:lang w:eastAsia="zh-CN"/>
              </w:rPr>
              <w:t>安排入住</w:t>
            </w:r>
            <w:r>
              <w:rPr>
                <w:rFonts w:ascii="微软雅黑" w:eastAsia="微软雅黑" w:hAnsi="微软雅黑" w:cs="Calibri" w:hint="eastAsia"/>
                <w:bCs/>
                <w:sz w:val="23"/>
                <w:szCs w:val="23"/>
                <w:lang w:eastAsia="zh-CN"/>
              </w:rPr>
              <w:t>香港市区</w:t>
            </w:r>
            <w:r>
              <w:rPr>
                <w:rFonts w:ascii="微软雅黑" w:eastAsia="微软雅黑" w:hAnsi="微软雅黑" w:cs="Calibri"/>
                <w:bCs/>
                <w:sz w:val="23"/>
                <w:szCs w:val="23"/>
                <w:lang w:eastAsia="zh-CN"/>
              </w:rPr>
              <w:t>酒店。</w:t>
            </w:r>
          </w:p>
          <w:p w14:paraId="353E8693"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酒店为双人间，</w:t>
            </w:r>
            <w:r>
              <w:rPr>
                <w:rFonts w:ascii="微软雅黑" w:eastAsia="微软雅黑" w:hAnsi="微软雅黑" w:cs="Calibri" w:hint="eastAsia"/>
                <w:bCs/>
                <w:sz w:val="23"/>
                <w:szCs w:val="23"/>
                <w:lang w:eastAsia="zh-CN"/>
              </w:rPr>
              <w:t>配有</w:t>
            </w:r>
            <w:proofErr w:type="gramStart"/>
            <w:r>
              <w:rPr>
                <w:rFonts w:ascii="微软雅黑" w:eastAsia="微软雅黑" w:hAnsi="微软雅黑" w:cs="Calibri"/>
                <w:bCs/>
                <w:sz w:val="23"/>
                <w:szCs w:val="23"/>
                <w:lang w:eastAsia="zh-CN"/>
              </w:rPr>
              <w:t>独立卫</w:t>
            </w:r>
            <w:proofErr w:type="gramEnd"/>
            <w:r>
              <w:rPr>
                <w:rFonts w:ascii="微软雅黑" w:eastAsia="微软雅黑" w:hAnsi="微软雅黑" w:cs="Calibri"/>
                <w:bCs/>
                <w:sz w:val="23"/>
                <w:szCs w:val="23"/>
                <w:lang w:eastAsia="zh-CN"/>
              </w:rPr>
              <w:t>浴</w:t>
            </w:r>
            <w:r>
              <w:rPr>
                <w:rFonts w:ascii="微软雅黑" w:eastAsia="微软雅黑" w:hAnsi="微软雅黑" w:cs="Calibri" w:hint="eastAsia"/>
                <w:bCs/>
                <w:sz w:val="23"/>
                <w:szCs w:val="23"/>
                <w:lang w:eastAsia="zh-CN"/>
              </w:rPr>
              <w:t>、</w:t>
            </w:r>
            <w:r>
              <w:rPr>
                <w:rFonts w:ascii="微软雅黑" w:eastAsia="微软雅黑" w:hAnsi="微软雅黑" w:cs="Calibri"/>
                <w:bCs/>
                <w:sz w:val="23"/>
                <w:szCs w:val="23"/>
                <w:lang w:eastAsia="zh-CN"/>
              </w:rPr>
              <w:t>空调、上网设施等。</w:t>
            </w:r>
          </w:p>
        </w:tc>
      </w:tr>
      <w:tr w:rsidR="00CF28A7" w14:paraId="353E869A" w14:textId="77777777">
        <w:tc>
          <w:tcPr>
            <w:tcW w:w="1843" w:type="dxa"/>
          </w:tcPr>
          <w:p w14:paraId="353E8695"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color w:val="0057B8"/>
                <w:sz w:val="23"/>
                <w:szCs w:val="23"/>
                <w:u w:val="none"/>
              </w:rPr>
            </w:pPr>
            <w:r>
              <w:rPr>
                <w:rStyle w:val="af5"/>
                <w:rFonts w:ascii="微软雅黑" w:eastAsia="微软雅黑" w:hAnsi="微软雅黑" w:cs="Calibri"/>
                <w:b/>
                <w:bCs/>
                <w:color w:val="0057B8"/>
                <w:sz w:val="23"/>
                <w:szCs w:val="23"/>
                <w:u w:val="none"/>
                <w:lang w:eastAsia="zh-CN"/>
              </w:rPr>
              <w:t>餐食安排</w:t>
            </w:r>
          </w:p>
        </w:tc>
        <w:tc>
          <w:tcPr>
            <w:tcW w:w="8361" w:type="dxa"/>
          </w:tcPr>
          <w:p w14:paraId="353E8696" w14:textId="617529B1"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三餐费用自理，每餐约</w:t>
            </w:r>
            <w:r w:rsidR="00930246">
              <w:rPr>
                <w:rFonts w:ascii="微软雅黑" w:eastAsia="微软雅黑" w:hAnsi="微软雅黑" w:cs="Calibri"/>
                <w:bCs/>
                <w:sz w:val="23"/>
                <w:szCs w:val="23"/>
                <w:lang w:eastAsia="zh-CN"/>
              </w:rPr>
              <w:t>40</w:t>
            </w:r>
            <w:r w:rsidRPr="002C4FB9">
              <w:rPr>
                <w:rFonts w:ascii="微软雅黑" w:eastAsia="微软雅黑" w:hAnsi="微软雅黑" w:cs="Calibri"/>
                <w:bCs/>
                <w:sz w:val="23"/>
                <w:szCs w:val="23"/>
                <w:lang w:eastAsia="zh-CN"/>
              </w:rPr>
              <w:t>-</w:t>
            </w:r>
            <w:r w:rsidR="00930246">
              <w:rPr>
                <w:rFonts w:ascii="微软雅黑" w:eastAsia="微软雅黑" w:hAnsi="微软雅黑" w:cs="Calibri"/>
                <w:bCs/>
                <w:sz w:val="23"/>
                <w:szCs w:val="23"/>
                <w:lang w:eastAsia="zh-CN"/>
              </w:rPr>
              <w:t>60</w:t>
            </w:r>
            <w:r>
              <w:rPr>
                <w:rFonts w:ascii="微软雅黑" w:eastAsia="微软雅黑" w:hAnsi="微软雅黑" w:cs="Calibri" w:hint="eastAsia"/>
                <w:bCs/>
                <w:sz w:val="23"/>
                <w:szCs w:val="23"/>
                <w:lang w:eastAsia="zh-CN"/>
              </w:rPr>
              <w:t>港币。</w:t>
            </w:r>
          </w:p>
          <w:p w14:paraId="353E8697" w14:textId="77777777" w:rsidR="00CF28A7" w:rsidRDefault="00DC0F31">
            <w:pPr>
              <w:pStyle w:val="af7"/>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早餐：一般在酒店附近或香港中文大学学生餐厅用餐</w:t>
            </w:r>
          </w:p>
          <w:p w14:paraId="353E8698" w14:textId="77777777" w:rsidR="00CF28A7" w:rsidRDefault="00DC0F31">
            <w:pPr>
              <w:pStyle w:val="af7"/>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Cs/>
                <w:sz w:val="23"/>
                <w:szCs w:val="23"/>
                <w:lang w:eastAsia="zh-CN"/>
              </w:rPr>
              <w:t>午餐：在香港中文大学学生餐厅用餐</w:t>
            </w:r>
          </w:p>
          <w:p w14:paraId="353E8699" w14:textId="77777777" w:rsidR="00CF28A7" w:rsidRDefault="00DC0F31">
            <w:pPr>
              <w:pStyle w:val="af7"/>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晚餐：一般在市区或酒店附近用餐</w:t>
            </w:r>
          </w:p>
        </w:tc>
      </w:tr>
      <w:tr w:rsidR="00CF28A7" w14:paraId="353E869E" w14:textId="77777777">
        <w:tc>
          <w:tcPr>
            <w:tcW w:w="1843" w:type="dxa"/>
          </w:tcPr>
          <w:p w14:paraId="353E869B"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b/>
                <w:bCs/>
                <w:color w:val="0057B8"/>
                <w:sz w:val="23"/>
                <w:szCs w:val="23"/>
                <w:u w:val="none"/>
                <w:lang w:eastAsia="zh-CN"/>
              </w:rPr>
              <w:t>交通安排</w:t>
            </w:r>
          </w:p>
        </w:tc>
        <w:tc>
          <w:tcPr>
            <w:tcW w:w="8361" w:type="dxa"/>
          </w:tcPr>
          <w:p w14:paraId="353E869D" w14:textId="74C1DDA1"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安排机场往返酒店的接机和送机，课程及参访均会安排大巴接送。课余时间，学</w:t>
            </w:r>
            <w:r>
              <w:rPr>
                <w:rFonts w:ascii="微软雅黑" w:eastAsia="微软雅黑" w:hAnsi="微软雅黑" w:cs="Calibri" w:hint="eastAsia"/>
                <w:bCs/>
                <w:sz w:val="23"/>
                <w:szCs w:val="23"/>
                <w:lang w:eastAsia="zh-CN"/>
              </w:rPr>
              <w:lastRenderedPageBreak/>
              <w:t>员可搭乘香港便捷的公共交通。</w:t>
            </w:r>
          </w:p>
        </w:tc>
      </w:tr>
      <w:tr w:rsidR="00CF28A7" w14:paraId="353E86A1" w14:textId="77777777">
        <w:tc>
          <w:tcPr>
            <w:tcW w:w="1843" w:type="dxa"/>
          </w:tcPr>
          <w:p w14:paraId="353E869F"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b/>
                <w:bCs/>
                <w:color w:val="0057B8"/>
                <w:sz w:val="23"/>
                <w:szCs w:val="23"/>
                <w:u w:val="none"/>
                <w:lang w:eastAsia="zh-CN"/>
              </w:rPr>
              <w:lastRenderedPageBreak/>
              <w:t>签注事宜</w:t>
            </w:r>
          </w:p>
        </w:tc>
        <w:tc>
          <w:tcPr>
            <w:tcW w:w="8361" w:type="dxa"/>
          </w:tcPr>
          <w:p w14:paraId="353E86A0"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项目组将指导学员办理港澳通行证及签注。</w:t>
            </w:r>
          </w:p>
        </w:tc>
      </w:tr>
      <w:tr w:rsidR="00CF28A7" w14:paraId="353E86A4" w14:textId="77777777">
        <w:tc>
          <w:tcPr>
            <w:tcW w:w="1843" w:type="dxa"/>
          </w:tcPr>
          <w:p w14:paraId="353E86A2"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b/>
                <w:bCs/>
                <w:color w:val="0057B8"/>
                <w:sz w:val="23"/>
                <w:szCs w:val="23"/>
                <w:u w:val="none"/>
                <w:lang w:eastAsia="zh-CN"/>
              </w:rPr>
              <w:t>往返机票</w:t>
            </w:r>
          </w:p>
        </w:tc>
        <w:tc>
          <w:tcPr>
            <w:tcW w:w="8361" w:type="dxa"/>
          </w:tcPr>
          <w:p w14:paraId="353E86A3"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学员可委托项目</w:t>
            </w:r>
            <w:proofErr w:type="gramStart"/>
            <w:r>
              <w:rPr>
                <w:rFonts w:ascii="微软雅黑" w:eastAsia="微软雅黑" w:hAnsi="微软雅黑" w:cs="Calibri" w:hint="eastAsia"/>
                <w:bCs/>
                <w:sz w:val="23"/>
                <w:szCs w:val="23"/>
                <w:lang w:eastAsia="zh-CN"/>
              </w:rPr>
              <w:t>组购买</w:t>
            </w:r>
            <w:proofErr w:type="gramEnd"/>
            <w:r>
              <w:rPr>
                <w:rFonts w:ascii="微软雅黑" w:eastAsia="微软雅黑" w:hAnsi="微软雅黑" w:cs="Calibri" w:hint="eastAsia"/>
                <w:bCs/>
                <w:sz w:val="23"/>
                <w:szCs w:val="23"/>
                <w:lang w:eastAsia="zh-CN"/>
              </w:rPr>
              <w:t>往返机票；学员在咨询项目组意见的前提下，也可自行购买往返机票</w:t>
            </w:r>
          </w:p>
        </w:tc>
      </w:tr>
      <w:tr w:rsidR="00CF28A7" w14:paraId="353E86A7" w14:textId="77777777">
        <w:tc>
          <w:tcPr>
            <w:tcW w:w="1843" w:type="dxa"/>
          </w:tcPr>
          <w:p w14:paraId="353E86A5"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hint="eastAsia"/>
                <w:b/>
                <w:bCs/>
                <w:color w:val="0057B8"/>
                <w:sz w:val="23"/>
                <w:szCs w:val="23"/>
                <w:u w:val="none"/>
                <w:lang w:eastAsia="zh-CN"/>
              </w:rPr>
              <w:t>纪念品（往期）</w:t>
            </w:r>
          </w:p>
        </w:tc>
        <w:tc>
          <w:tcPr>
            <w:tcW w:w="8361" w:type="dxa"/>
          </w:tcPr>
          <w:p w14:paraId="353E86A6"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文件包、笔、徽章（具体所得以学院最终安排为准）</w:t>
            </w:r>
          </w:p>
        </w:tc>
      </w:tr>
      <w:tr w:rsidR="00CF28A7" w14:paraId="353E86AC" w14:textId="77777777">
        <w:tc>
          <w:tcPr>
            <w:tcW w:w="1843" w:type="dxa"/>
          </w:tcPr>
          <w:p w14:paraId="353E86A8" w14:textId="77777777" w:rsidR="00CF28A7" w:rsidRDefault="00DC0F31">
            <w:pPr>
              <w:widowControl w:val="0"/>
              <w:autoSpaceDE w:val="0"/>
              <w:autoSpaceDN w:val="0"/>
              <w:adjustRightInd w:val="0"/>
              <w:spacing w:after="0" w:line="240" w:lineRule="auto"/>
              <w:ind w:right="66"/>
              <w:rPr>
                <w:rStyle w:val="af5"/>
                <w:rFonts w:ascii="微软雅黑" w:eastAsia="微软雅黑" w:hAnsi="微软雅黑" w:cs="Calibri"/>
                <w:b/>
                <w:bCs/>
                <w:color w:val="0057B8"/>
                <w:sz w:val="23"/>
                <w:szCs w:val="23"/>
                <w:u w:val="none"/>
                <w:lang w:eastAsia="zh-CN"/>
              </w:rPr>
            </w:pPr>
            <w:r>
              <w:rPr>
                <w:rStyle w:val="af5"/>
                <w:rFonts w:ascii="微软雅黑" w:eastAsia="微软雅黑" w:hAnsi="微软雅黑" w:cs="Calibri" w:hint="eastAsia"/>
                <w:b/>
                <w:bCs/>
                <w:color w:val="0057B8"/>
                <w:sz w:val="23"/>
                <w:szCs w:val="23"/>
                <w:u w:val="none"/>
                <w:lang w:eastAsia="zh-CN"/>
              </w:rPr>
              <w:t>费用组成</w:t>
            </w:r>
          </w:p>
        </w:tc>
        <w:tc>
          <w:tcPr>
            <w:tcW w:w="8361" w:type="dxa"/>
          </w:tcPr>
          <w:p w14:paraId="353E86A9"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
                <w:sz w:val="23"/>
                <w:szCs w:val="23"/>
                <w:lang w:eastAsia="zh-CN"/>
              </w:rPr>
              <w:t>费用包含</w:t>
            </w:r>
            <w:r>
              <w:rPr>
                <w:rFonts w:ascii="微软雅黑" w:eastAsia="微软雅黑" w:hAnsi="微软雅黑" w:cs="Calibri" w:hint="eastAsia"/>
                <w:bCs/>
                <w:sz w:val="23"/>
                <w:szCs w:val="23"/>
                <w:lang w:eastAsia="zh-CN"/>
              </w:rPr>
              <w:t>：大学课程费、纪念品、参访交流费、文体活动费、酒店住宿费、境外大巴费、保险费。</w:t>
            </w:r>
          </w:p>
          <w:p w14:paraId="353E86AA" w14:textId="77777777" w:rsidR="00CF28A7" w:rsidRDefault="00CF28A7">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p>
          <w:p w14:paraId="353E86AB" w14:textId="77777777" w:rsidR="00CF28A7" w:rsidRDefault="00DC0F3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
                <w:sz w:val="23"/>
                <w:szCs w:val="23"/>
                <w:lang w:eastAsia="zh-CN"/>
              </w:rPr>
              <w:t>费用不含</w:t>
            </w:r>
            <w:r>
              <w:rPr>
                <w:rFonts w:ascii="微软雅黑" w:eastAsia="微软雅黑" w:hAnsi="微软雅黑" w:cs="Calibri" w:hint="eastAsia"/>
                <w:bCs/>
                <w:sz w:val="23"/>
                <w:szCs w:val="23"/>
                <w:lang w:eastAsia="zh-CN"/>
              </w:rPr>
              <w:t>：往来港澳通行证及签注费、三餐费用、往返旅费、其它个人消费。</w:t>
            </w:r>
          </w:p>
        </w:tc>
      </w:tr>
      <w:tr w:rsidR="00E14899" w14:paraId="41381676" w14:textId="77777777">
        <w:tc>
          <w:tcPr>
            <w:tcW w:w="1843" w:type="dxa"/>
          </w:tcPr>
          <w:p w14:paraId="67AC6A5F" w14:textId="20CF0BF2" w:rsidR="00E14899" w:rsidRPr="00E14899" w:rsidRDefault="00E14899">
            <w:pPr>
              <w:widowControl w:val="0"/>
              <w:autoSpaceDE w:val="0"/>
              <w:autoSpaceDN w:val="0"/>
              <w:adjustRightInd w:val="0"/>
              <w:spacing w:after="0" w:line="240" w:lineRule="auto"/>
              <w:ind w:right="66"/>
              <w:rPr>
                <w:rStyle w:val="af5"/>
                <w:rFonts w:ascii="微软雅黑" w:eastAsia="微软雅黑" w:hAnsi="微软雅黑" w:cs="Calibri" w:hint="eastAsia"/>
                <w:b/>
                <w:bCs/>
                <w:color w:val="0057B8"/>
                <w:sz w:val="23"/>
                <w:szCs w:val="23"/>
                <w:u w:val="none"/>
                <w:lang w:eastAsia="zh-CN"/>
              </w:rPr>
            </w:pPr>
            <w:r>
              <w:rPr>
                <w:rStyle w:val="af5"/>
                <w:rFonts w:ascii="微软雅黑" w:eastAsia="微软雅黑" w:hAnsi="微软雅黑" w:cs="Calibri" w:hint="eastAsia"/>
                <w:b/>
                <w:bCs/>
                <w:color w:val="0057B8"/>
                <w:sz w:val="23"/>
                <w:szCs w:val="23"/>
                <w:u w:val="none"/>
                <w:lang w:eastAsia="zh-CN"/>
              </w:rPr>
              <w:t>报名咨询</w:t>
            </w:r>
          </w:p>
        </w:tc>
        <w:tc>
          <w:tcPr>
            <w:tcW w:w="8361" w:type="dxa"/>
          </w:tcPr>
          <w:p w14:paraId="5C79A191" w14:textId="1FC27E17" w:rsidR="00E14899" w:rsidRDefault="00E14899">
            <w:pPr>
              <w:widowControl w:val="0"/>
              <w:autoSpaceDE w:val="0"/>
              <w:autoSpaceDN w:val="0"/>
              <w:adjustRightInd w:val="0"/>
              <w:spacing w:after="0" w:line="240" w:lineRule="auto"/>
              <w:ind w:right="68"/>
              <w:rPr>
                <w:rFonts w:ascii="微软雅黑" w:eastAsia="微软雅黑" w:hAnsi="微软雅黑" w:cs="Calibri" w:hint="eastAsia"/>
                <w:b/>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353E86AD" w14:textId="77777777" w:rsidR="00CF28A7" w:rsidRDefault="00CF28A7">
      <w:pPr>
        <w:spacing w:after="0" w:line="240"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CF28A7" w14:paraId="353E86B0" w14:textId="77777777">
        <w:trPr>
          <w:trHeight w:val="127"/>
        </w:trPr>
        <w:tc>
          <w:tcPr>
            <w:tcW w:w="567" w:type="dxa"/>
            <w:vAlign w:val="center"/>
          </w:tcPr>
          <w:p w14:paraId="353E86AE" w14:textId="77777777" w:rsidR="00CF28A7" w:rsidRDefault="00DC0F31">
            <w:pPr>
              <w:spacing w:after="0" w:line="240" w:lineRule="auto"/>
              <w:rPr>
                <w:rFonts w:eastAsiaTheme="minorEastAsia"/>
              </w:rPr>
            </w:pPr>
            <w:bookmarkStart w:id="82" w:name="_Toc101229490"/>
            <w:bookmarkStart w:id="83" w:name="_Toc101366954"/>
            <w:bookmarkStart w:id="84" w:name="_Toc105072497"/>
            <w:bookmarkStart w:id="85" w:name="_Toc103869061"/>
            <w:bookmarkStart w:id="86" w:name="项目示例" w:colFirst="1" w:colLast="1"/>
            <w:r>
              <w:rPr>
                <w:rFonts w:eastAsiaTheme="minorEastAsia"/>
                <w:noProof/>
                <w:lang w:eastAsia="zh-CN"/>
              </w:rPr>
              <w:drawing>
                <wp:inline distT="0" distB="0" distL="0" distR="0" wp14:anchorId="353E899B" wp14:editId="353E899C">
                  <wp:extent cx="283210" cy="251460"/>
                  <wp:effectExtent l="0" t="0" r="2540" b="0"/>
                  <wp:docPr id="223" name="图形 223" descr="P334C1T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descr="P334C1T23#yIS1"/>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283500" cy="252000"/>
                          </a:xfrm>
                          <a:prstGeom prst="rect">
                            <a:avLst/>
                          </a:prstGeom>
                        </pic:spPr>
                      </pic:pic>
                    </a:graphicData>
                  </a:graphic>
                </wp:inline>
              </w:drawing>
            </w:r>
            <w:bookmarkEnd w:id="82"/>
            <w:bookmarkEnd w:id="83"/>
            <w:bookmarkEnd w:id="84"/>
            <w:bookmarkEnd w:id="85"/>
          </w:p>
        </w:tc>
        <w:tc>
          <w:tcPr>
            <w:tcW w:w="9637" w:type="dxa"/>
            <w:vAlign w:val="center"/>
          </w:tcPr>
          <w:p w14:paraId="353E86AF" w14:textId="7B990F86" w:rsidR="00CF28A7" w:rsidRDefault="009949AF">
            <w:pPr>
              <w:pStyle w:val="21"/>
              <w:spacing w:before="0" w:after="0" w:line="240" w:lineRule="auto"/>
            </w:pPr>
            <w:bookmarkStart w:id="87" w:name="_Toc101110754"/>
            <w:bookmarkStart w:id="88" w:name="_Toc105072498"/>
            <w:bookmarkStart w:id="89" w:name="_Toc101366955"/>
            <w:bookmarkStart w:id="90" w:name="_Toc160121873"/>
            <w:r>
              <w:rPr>
                <w:rFonts w:ascii="ZWAdobeF" w:eastAsia="微软雅黑" w:hAnsi="ZWAdobeF" w:cs="ZWAdobeF"/>
                <w:b w:val="0"/>
                <w:sz w:val="2"/>
                <w:szCs w:val="2"/>
                <w:lang w:eastAsia="zh-CN"/>
              </w:rPr>
              <w:t>11B</w:t>
            </w:r>
            <w:r w:rsidR="00DC0F31">
              <w:rPr>
                <w:rFonts w:ascii="微软雅黑" w:eastAsia="微软雅黑" w:hAnsi="微软雅黑" w:cs="Calibri"/>
                <w:color w:val="005EB8"/>
                <w:lang w:eastAsia="zh-CN"/>
              </w:rPr>
              <w:t>项目示例</w:t>
            </w:r>
            <w:bookmarkEnd w:id="87"/>
            <w:bookmarkEnd w:id="88"/>
            <w:bookmarkEnd w:id="89"/>
            <w:bookmarkEnd w:id="90"/>
          </w:p>
        </w:tc>
      </w:tr>
      <w:bookmarkEnd w:id="86"/>
    </w:tbl>
    <w:p w14:paraId="353E86B1" w14:textId="77777777" w:rsidR="00CF28A7" w:rsidRDefault="00CF28A7">
      <w:pPr>
        <w:spacing w:after="0" w:line="264"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432"/>
        <w:gridCol w:w="3389"/>
        <w:gridCol w:w="3383"/>
      </w:tblGrid>
      <w:tr w:rsidR="00CF28A7" w14:paraId="353E86B5" w14:textId="77777777">
        <w:tc>
          <w:tcPr>
            <w:tcW w:w="3400" w:type="dxa"/>
          </w:tcPr>
          <w:p w14:paraId="353E86B2" w14:textId="77777777" w:rsidR="00CF28A7" w:rsidRDefault="00DC0F31">
            <w:pPr>
              <w:widowControl w:val="0"/>
              <w:autoSpaceDE w:val="0"/>
              <w:autoSpaceDN w:val="0"/>
              <w:adjustRightInd w:val="0"/>
              <w:spacing w:after="0" w:line="264" w:lineRule="auto"/>
              <w:ind w:right="66"/>
              <w:rPr>
                <w:rStyle w:val="af5"/>
                <w:rFonts w:ascii="微软雅黑" w:eastAsia="微软雅黑" w:hAnsi="微软雅黑" w:cs="Calibri"/>
                <w:color w:val="005EB8"/>
                <w:sz w:val="23"/>
                <w:szCs w:val="23"/>
                <w:u w:val="none"/>
                <w:lang w:eastAsia="zh-CN"/>
              </w:rPr>
            </w:pPr>
            <w:r>
              <w:rPr>
                <w:noProof/>
                <w:lang w:eastAsia="zh-CN"/>
              </w:rPr>
              <w:drawing>
                <wp:inline distT="0" distB="0" distL="0" distR="0" wp14:anchorId="353E899D" wp14:editId="353E899E">
                  <wp:extent cx="2113280" cy="1197610"/>
                  <wp:effectExtent l="0" t="0" r="1270" b="2540"/>
                  <wp:docPr id="953753124" name="图片 4" descr="P338C1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53124" name="图片 4" descr="P338C1T24#yIS1"/>
                          <pic:cNvPicPr>
                            <a:picLocks noChangeAspect="1" noChangeArrowheads="1"/>
                          </pic:cNvPicPr>
                        </pic:nvPicPr>
                        <pic:blipFill>
                          <a:blip r:embed="rId58" cstate="print">
                            <a:extLst>
                              <a:ext uri="{28A0092B-C50C-407E-A947-70E740481C1C}">
                                <a14:useLocalDpi xmlns:a14="http://schemas.microsoft.com/office/drawing/2010/main" val="0"/>
                              </a:ext>
                            </a:extLst>
                          </a:blip>
                          <a:srcRect t="6789" b="16963"/>
                          <a:stretch>
                            <a:fillRect/>
                          </a:stretch>
                        </pic:blipFill>
                        <pic:spPr>
                          <a:xfrm>
                            <a:off x="0" y="0"/>
                            <a:ext cx="2144824" cy="1215486"/>
                          </a:xfrm>
                          <a:prstGeom prst="rect">
                            <a:avLst/>
                          </a:prstGeom>
                          <a:noFill/>
                          <a:ln>
                            <a:noFill/>
                          </a:ln>
                        </pic:spPr>
                      </pic:pic>
                    </a:graphicData>
                  </a:graphic>
                </wp:inline>
              </w:drawing>
            </w:r>
          </w:p>
        </w:tc>
        <w:tc>
          <w:tcPr>
            <w:tcW w:w="3402" w:type="dxa"/>
          </w:tcPr>
          <w:p w14:paraId="353E86B3" w14:textId="77777777" w:rsidR="00CF28A7" w:rsidRDefault="00DC0F31">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Pr>
                <w:noProof/>
                <w:lang w:eastAsia="zh-CN"/>
              </w:rPr>
              <w:drawing>
                <wp:inline distT="0" distB="0" distL="0" distR="0" wp14:anchorId="353E899F" wp14:editId="353E89A0">
                  <wp:extent cx="2077720" cy="1198245"/>
                  <wp:effectExtent l="0" t="0" r="0" b="1905"/>
                  <wp:docPr id="20524543" name="图片 5" descr="P339C2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543" name="图片 5" descr="P339C2T24#yIS1"/>
                          <pic:cNvPicPr>
                            <a:picLocks noChangeAspect="1" noChangeArrowheads="1"/>
                          </pic:cNvPicPr>
                        </pic:nvPicPr>
                        <pic:blipFill>
                          <a:blip r:embed="rId59" cstate="print">
                            <a:extLst>
                              <a:ext uri="{28A0092B-C50C-407E-A947-70E740481C1C}">
                                <a14:useLocalDpi xmlns:a14="http://schemas.microsoft.com/office/drawing/2010/main" val="0"/>
                              </a:ext>
                            </a:extLst>
                          </a:blip>
                          <a:srcRect t="6627" b="16937"/>
                          <a:stretch>
                            <a:fillRect/>
                          </a:stretch>
                        </pic:blipFill>
                        <pic:spPr>
                          <a:xfrm>
                            <a:off x="0" y="0"/>
                            <a:ext cx="2100455" cy="1211492"/>
                          </a:xfrm>
                          <a:prstGeom prst="rect">
                            <a:avLst/>
                          </a:prstGeom>
                          <a:noFill/>
                          <a:ln>
                            <a:noFill/>
                          </a:ln>
                        </pic:spPr>
                      </pic:pic>
                    </a:graphicData>
                  </a:graphic>
                </wp:inline>
              </w:drawing>
            </w:r>
          </w:p>
        </w:tc>
        <w:tc>
          <w:tcPr>
            <w:tcW w:w="3402" w:type="dxa"/>
          </w:tcPr>
          <w:p w14:paraId="353E86B4" w14:textId="77777777" w:rsidR="00CF28A7" w:rsidRDefault="00DC0F31">
            <w:pPr>
              <w:widowControl w:val="0"/>
              <w:autoSpaceDE w:val="0"/>
              <w:autoSpaceDN w:val="0"/>
              <w:adjustRightInd w:val="0"/>
              <w:spacing w:after="0" w:line="264" w:lineRule="auto"/>
              <w:ind w:right="68"/>
              <w:jc w:val="right"/>
              <w:rPr>
                <w:rFonts w:ascii="微软雅黑" w:eastAsia="微软雅黑" w:hAnsi="微软雅黑" w:cs="Calibri"/>
                <w:bCs/>
                <w:sz w:val="23"/>
                <w:szCs w:val="23"/>
                <w:lang w:eastAsia="zh-CN"/>
              </w:rPr>
            </w:pPr>
            <w:r>
              <w:rPr>
                <w:noProof/>
                <w:lang w:eastAsia="zh-CN"/>
              </w:rPr>
              <w:drawing>
                <wp:inline distT="0" distB="0" distL="0" distR="0" wp14:anchorId="353E89A1" wp14:editId="353E89A2">
                  <wp:extent cx="2052320" cy="1198245"/>
                  <wp:effectExtent l="0" t="0" r="5080" b="1905"/>
                  <wp:docPr id="111160433" name="图片 6" descr="P340C3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60433" name="图片 6" descr="P340C3T24#yIS1"/>
                          <pic:cNvPicPr>
                            <a:picLocks noChangeAspect="1" noChangeArrowheads="1"/>
                          </pic:cNvPicPr>
                        </pic:nvPicPr>
                        <pic:blipFill>
                          <a:blip r:embed="rId60" cstate="print">
                            <a:extLst>
                              <a:ext uri="{28A0092B-C50C-407E-A947-70E740481C1C}">
                                <a14:useLocalDpi xmlns:a14="http://schemas.microsoft.com/office/drawing/2010/main" val="0"/>
                              </a:ext>
                            </a:extLst>
                          </a:blip>
                          <a:srcRect t="20753"/>
                          <a:stretch>
                            <a:fillRect/>
                          </a:stretch>
                        </pic:blipFill>
                        <pic:spPr>
                          <a:xfrm>
                            <a:off x="0" y="0"/>
                            <a:ext cx="2068959" cy="1208262"/>
                          </a:xfrm>
                          <a:prstGeom prst="rect">
                            <a:avLst/>
                          </a:prstGeom>
                          <a:noFill/>
                          <a:ln>
                            <a:noFill/>
                          </a:ln>
                        </pic:spPr>
                      </pic:pic>
                    </a:graphicData>
                  </a:graphic>
                </wp:inline>
              </w:drawing>
            </w:r>
          </w:p>
        </w:tc>
      </w:tr>
      <w:tr w:rsidR="00CF28A7" w14:paraId="353E86B9" w14:textId="77777777">
        <w:tc>
          <w:tcPr>
            <w:tcW w:w="3400" w:type="dxa"/>
          </w:tcPr>
          <w:p w14:paraId="353E86B6" w14:textId="77777777" w:rsidR="00CF28A7" w:rsidRDefault="00DC0F31">
            <w:pPr>
              <w:widowControl w:val="0"/>
              <w:autoSpaceDE w:val="0"/>
              <w:autoSpaceDN w:val="0"/>
              <w:adjustRightInd w:val="0"/>
              <w:spacing w:after="0" w:line="240" w:lineRule="auto"/>
              <w:ind w:right="66"/>
              <w:jc w:val="center"/>
              <w:rPr>
                <w:rStyle w:val="af5"/>
                <w:rFonts w:ascii="微软雅黑" w:eastAsia="微软雅黑" w:hAnsi="微软雅黑" w:cs="Calibri"/>
                <w:color w:val="005EB8"/>
                <w:sz w:val="23"/>
                <w:szCs w:val="23"/>
                <w:u w:val="none"/>
                <w:lang w:eastAsia="zh-CN"/>
              </w:rPr>
            </w:pPr>
            <w:r>
              <w:rPr>
                <w:rFonts w:ascii="微软雅黑" w:eastAsia="微软雅黑" w:hAnsi="微软雅黑" w:cs="Calibri" w:hint="eastAsia"/>
                <w:bCs/>
                <w:sz w:val="23"/>
                <w:szCs w:val="23"/>
                <w:lang w:eastAsia="zh-CN"/>
              </w:rPr>
              <w:t>欢迎仪式</w:t>
            </w:r>
          </w:p>
        </w:tc>
        <w:tc>
          <w:tcPr>
            <w:tcW w:w="3402" w:type="dxa"/>
          </w:tcPr>
          <w:p w14:paraId="353E86B7"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bCs/>
                <w:sz w:val="23"/>
                <w:szCs w:val="23"/>
                <w:lang w:eastAsia="zh-CN"/>
              </w:rPr>
            </w:pPr>
            <w:r>
              <w:rPr>
                <w:rFonts w:ascii="微软雅黑" w:eastAsia="微软雅黑" w:hAnsi="微软雅黑" w:cs="Calibri" w:hint="eastAsia"/>
                <w:sz w:val="23"/>
                <w:szCs w:val="23"/>
                <w:lang w:eastAsia="zh-CN"/>
              </w:rPr>
              <w:t>开业合影</w:t>
            </w:r>
          </w:p>
        </w:tc>
        <w:tc>
          <w:tcPr>
            <w:tcW w:w="3402" w:type="dxa"/>
          </w:tcPr>
          <w:p w14:paraId="353E86B8"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bCs/>
                <w:sz w:val="23"/>
                <w:szCs w:val="23"/>
                <w:lang w:eastAsia="zh-CN"/>
              </w:rPr>
            </w:pPr>
            <w:r>
              <w:rPr>
                <w:rFonts w:ascii="微软雅黑" w:eastAsia="微软雅黑" w:hAnsi="微软雅黑" w:cs="Calibri" w:hint="eastAsia"/>
                <w:sz w:val="23"/>
                <w:szCs w:val="23"/>
                <w:lang w:eastAsia="zh-CN"/>
              </w:rPr>
              <w:t>课堂教学</w:t>
            </w:r>
          </w:p>
        </w:tc>
      </w:tr>
      <w:tr w:rsidR="00CF28A7" w14:paraId="353E86BD" w14:textId="77777777">
        <w:tc>
          <w:tcPr>
            <w:tcW w:w="3400" w:type="dxa"/>
          </w:tcPr>
          <w:p w14:paraId="353E86BA" w14:textId="77777777" w:rsidR="00CF28A7" w:rsidRDefault="00DC0F31">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noProof/>
                <w:lang w:eastAsia="zh-CN"/>
              </w:rPr>
              <w:drawing>
                <wp:inline distT="0" distB="0" distL="0" distR="0" wp14:anchorId="353E89A3" wp14:editId="353E89A4">
                  <wp:extent cx="2137410" cy="1202055"/>
                  <wp:effectExtent l="0" t="0" r="0" b="0"/>
                  <wp:docPr id="1624340631" name="图片 7" descr="P346C7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40631" name="图片 7" descr="P346C7T24#yIS1"/>
                          <pic:cNvPicPr>
                            <a:picLocks noChangeAspect="1" noChangeArrowheads="1"/>
                          </pic:cNvPicPr>
                        </pic:nvPicPr>
                        <pic:blipFill>
                          <a:blip r:embed="rId61" cstate="print">
                            <a:extLst>
                              <a:ext uri="{28A0092B-C50C-407E-A947-70E740481C1C}">
                                <a14:useLocalDpi xmlns:a14="http://schemas.microsoft.com/office/drawing/2010/main" val="0"/>
                              </a:ext>
                            </a:extLst>
                          </a:blip>
                          <a:srcRect b="24790"/>
                          <a:stretch>
                            <a:fillRect/>
                          </a:stretch>
                        </pic:blipFill>
                        <pic:spPr>
                          <a:xfrm>
                            <a:off x="0" y="0"/>
                            <a:ext cx="2163735" cy="1216860"/>
                          </a:xfrm>
                          <a:prstGeom prst="rect">
                            <a:avLst/>
                          </a:prstGeom>
                          <a:noFill/>
                          <a:ln>
                            <a:noFill/>
                          </a:ln>
                        </pic:spPr>
                      </pic:pic>
                    </a:graphicData>
                  </a:graphic>
                </wp:inline>
              </w:drawing>
            </w:r>
          </w:p>
        </w:tc>
        <w:tc>
          <w:tcPr>
            <w:tcW w:w="3402" w:type="dxa"/>
          </w:tcPr>
          <w:p w14:paraId="353E86BB" w14:textId="77777777" w:rsidR="00CF28A7" w:rsidRDefault="00DC0F31">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Pr>
                <w:noProof/>
                <w:lang w:eastAsia="zh-CN"/>
              </w:rPr>
              <w:drawing>
                <wp:inline distT="0" distB="0" distL="0" distR="0" wp14:anchorId="353E89A5" wp14:editId="353E89A6">
                  <wp:extent cx="2077720" cy="1202055"/>
                  <wp:effectExtent l="0" t="0" r="0" b="0"/>
                  <wp:docPr id="832657450" name="图片 8" descr="P347C8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57450" name="图片 8" descr="P347C8T24#yIS1"/>
                          <pic:cNvPicPr>
                            <a:picLocks noChangeAspect="1" noChangeArrowheads="1"/>
                          </pic:cNvPicPr>
                        </pic:nvPicPr>
                        <pic:blipFill>
                          <a:blip r:embed="rId62" cstate="print">
                            <a:extLst>
                              <a:ext uri="{28A0092B-C50C-407E-A947-70E740481C1C}">
                                <a14:useLocalDpi xmlns:a14="http://schemas.microsoft.com/office/drawing/2010/main" val="0"/>
                              </a:ext>
                            </a:extLst>
                          </a:blip>
                          <a:srcRect t="16493" b="5535"/>
                          <a:stretch>
                            <a:fillRect/>
                          </a:stretch>
                        </pic:blipFill>
                        <pic:spPr>
                          <a:xfrm>
                            <a:off x="0" y="0"/>
                            <a:ext cx="2089408" cy="1208549"/>
                          </a:xfrm>
                          <a:prstGeom prst="rect">
                            <a:avLst/>
                          </a:prstGeom>
                          <a:noFill/>
                          <a:ln>
                            <a:noFill/>
                          </a:ln>
                        </pic:spPr>
                      </pic:pic>
                    </a:graphicData>
                  </a:graphic>
                </wp:inline>
              </w:drawing>
            </w:r>
          </w:p>
        </w:tc>
        <w:tc>
          <w:tcPr>
            <w:tcW w:w="3402" w:type="dxa"/>
          </w:tcPr>
          <w:p w14:paraId="353E86BC" w14:textId="77777777" w:rsidR="00CF28A7" w:rsidRDefault="00DC0F31">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Pr>
                <w:noProof/>
                <w:lang w:eastAsia="zh-CN"/>
              </w:rPr>
              <w:drawing>
                <wp:inline distT="0" distB="0" distL="0" distR="0" wp14:anchorId="353E89A7" wp14:editId="353E89A8">
                  <wp:extent cx="2052320" cy="1207135"/>
                  <wp:effectExtent l="0" t="0" r="5080" b="0"/>
                  <wp:docPr id="490804876" name="图片 9" descr="P348C9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04876" name="图片 9" descr="P348C9T24#yIS1"/>
                          <pic:cNvPicPr>
                            <a:picLocks noChangeAspect="1" noChangeArrowheads="1"/>
                          </pic:cNvPicPr>
                        </pic:nvPicPr>
                        <pic:blipFill>
                          <a:blip r:embed="rId63" cstate="print">
                            <a:extLst>
                              <a:ext uri="{28A0092B-C50C-407E-A947-70E740481C1C}">
                                <a14:useLocalDpi xmlns:a14="http://schemas.microsoft.com/office/drawing/2010/main" val="0"/>
                              </a:ext>
                            </a:extLst>
                          </a:blip>
                          <a:srcRect t="9702" b="8148"/>
                          <a:stretch>
                            <a:fillRect/>
                          </a:stretch>
                        </pic:blipFill>
                        <pic:spPr>
                          <a:xfrm rot="10800000" flipV="1">
                            <a:off x="0" y="0"/>
                            <a:ext cx="2074563" cy="1219862"/>
                          </a:xfrm>
                          <a:prstGeom prst="rect">
                            <a:avLst/>
                          </a:prstGeom>
                          <a:noFill/>
                          <a:ln>
                            <a:noFill/>
                          </a:ln>
                        </pic:spPr>
                      </pic:pic>
                    </a:graphicData>
                  </a:graphic>
                </wp:inline>
              </w:drawing>
            </w:r>
          </w:p>
        </w:tc>
      </w:tr>
      <w:tr w:rsidR="00CF28A7" w14:paraId="353E86C1" w14:textId="77777777">
        <w:tc>
          <w:tcPr>
            <w:tcW w:w="3400" w:type="dxa"/>
          </w:tcPr>
          <w:p w14:paraId="353E86BE" w14:textId="77777777" w:rsidR="00CF28A7" w:rsidRDefault="00DC0F31">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结业项目汇报</w:t>
            </w:r>
          </w:p>
        </w:tc>
        <w:tc>
          <w:tcPr>
            <w:tcW w:w="3402" w:type="dxa"/>
          </w:tcPr>
          <w:p w14:paraId="353E86BF"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颁发证书</w:t>
            </w:r>
          </w:p>
        </w:tc>
        <w:tc>
          <w:tcPr>
            <w:tcW w:w="3402" w:type="dxa"/>
          </w:tcPr>
          <w:p w14:paraId="353E86C0"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结业合影</w:t>
            </w:r>
          </w:p>
        </w:tc>
      </w:tr>
      <w:tr w:rsidR="00CF28A7" w14:paraId="353E86C5" w14:textId="77777777">
        <w:tc>
          <w:tcPr>
            <w:tcW w:w="3400" w:type="dxa"/>
          </w:tcPr>
          <w:p w14:paraId="353E86C2" w14:textId="77777777" w:rsidR="00CF28A7" w:rsidRDefault="00DC0F31">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A9" wp14:editId="353E89AA">
                  <wp:extent cx="2135505" cy="1156970"/>
                  <wp:effectExtent l="0" t="0" r="0" b="5080"/>
                  <wp:docPr id="1420956741" name="图片 10" descr="P354C13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956741" name="图片 10" descr="P354C13T24#yIS1"/>
                          <pic:cNvPicPr>
                            <a:picLocks noChangeAspect="1" noChangeArrowheads="1"/>
                          </pic:cNvPicPr>
                        </pic:nvPicPr>
                        <pic:blipFill>
                          <a:blip r:embed="rId64" cstate="print">
                            <a:extLst>
                              <a:ext uri="{28A0092B-C50C-407E-A947-70E740481C1C}">
                                <a14:useLocalDpi xmlns:a14="http://schemas.microsoft.com/office/drawing/2010/main" val="0"/>
                              </a:ext>
                            </a:extLst>
                          </a:blip>
                          <a:srcRect t="19253" b="3734"/>
                          <a:stretch>
                            <a:fillRect/>
                          </a:stretch>
                        </pic:blipFill>
                        <pic:spPr>
                          <a:xfrm>
                            <a:off x="0" y="0"/>
                            <a:ext cx="2153726" cy="1166688"/>
                          </a:xfrm>
                          <a:prstGeom prst="rect">
                            <a:avLst/>
                          </a:prstGeom>
                          <a:noFill/>
                          <a:ln>
                            <a:noFill/>
                          </a:ln>
                        </pic:spPr>
                      </pic:pic>
                    </a:graphicData>
                  </a:graphic>
                </wp:inline>
              </w:drawing>
            </w:r>
          </w:p>
        </w:tc>
        <w:tc>
          <w:tcPr>
            <w:tcW w:w="3402" w:type="dxa"/>
          </w:tcPr>
          <w:p w14:paraId="353E86C3"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bCs/>
                <w:sz w:val="23"/>
                <w:szCs w:val="23"/>
                <w:lang w:eastAsia="zh-CN"/>
              </w:rPr>
            </w:pPr>
            <w:r>
              <w:rPr>
                <w:rFonts w:ascii="微软雅黑" w:eastAsia="微软雅黑" w:hAnsi="微软雅黑" w:cs="Calibri"/>
                <w:noProof/>
                <w:sz w:val="23"/>
                <w:szCs w:val="23"/>
                <w:lang w:eastAsia="zh-CN"/>
              </w:rPr>
              <w:drawing>
                <wp:inline distT="0" distB="0" distL="0" distR="0" wp14:anchorId="353E89AB" wp14:editId="353E89AC">
                  <wp:extent cx="2051685" cy="1156970"/>
                  <wp:effectExtent l="0" t="0" r="5715" b="5080"/>
                  <wp:docPr id="34" name="图片 34" descr="P355C14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355C14T24#yIS1"/>
                          <pic:cNvPicPr>
                            <a:picLocks noChangeAspect="1" noChangeArrowheads="1"/>
                          </pic:cNvPicPr>
                        </pic:nvPicPr>
                        <pic:blipFill>
                          <a:blip r:embed="rId65" cstate="print">
                            <a:extLst>
                              <a:ext uri="{28A0092B-C50C-407E-A947-70E740481C1C}">
                                <a14:useLocalDpi xmlns:a14="http://schemas.microsoft.com/office/drawing/2010/main" val="0"/>
                              </a:ext>
                            </a:extLst>
                          </a:blip>
                          <a:srcRect t="14571"/>
                          <a:stretch>
                            <a:fillRect/>
                          </a:stretch>
                        </pic:blipFill>
                        <pic:spPr>
                          <a:xfrm>
                            <a:off x="0" y="0"/>
                            <a:ext cx="2052000" cy="1157490"/>
                          </a:xfrm>
                          <a:prstGeom prst="rect">
                            <a:avLst/>
                          </a:prstGeom>
                          <a:noFill/>
                          <a:ln>
                            <a:noFill/>
                          </a:ln>
                        </pic:spPr>
                      </pic:pic>
                    </a:graphicData>
                  </a:graphic>
                </wp:inline>
              </w:drawing>
            </w:r>
          </w:p>
        </w:tc>
        <w:tc>
          <w:tcPr>
            <w:tcW w:w="3402" w:type="dxa"/>
          </w:tcPr>
          <w:p w14:paraId="353E86C4"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353E89AD" wp14:editId="353E89AE">
                  <wp:extent cx="1965960" cy="1139825"/>
                  <wp:effectExtent l="0" t="0" r="0" b="3175"/>
                  <wp:docPr id="176970626" name="图片 1" descr="P356C15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70626" name="图片 1" descr="P356C15T24#yIS1"/>
                          <pic:cNvPicPr>
                            <a:picLocks noChangeAspect="1" noChangeArrowheads="1"/>
                          </pic:cNvPicPr>
                        </pic:nvPicPr>
                        <pic:blipFill>
                          <a:blip r:embed="rId66" cstate="print">
                            <a:extLst>
                              <a:ext uri="{28A0092B-C50C-407E-A947-70E740481C1C}">
                                <a14:useLocalDpi xmlns:a14="http://schemas.microsoft.com/office/drawing/2010/main" val="0"/>
                              </a:ext>
                            </a:extLst>
                          </a:blip>
                          <a:srcRect t="18237" b="4426"/>
                          <a:stretch>
                            <a:fillRect/>
                          </a:stretch>
                        </pic:blipFill>
                        <pic:spPr>
                          <a:xfrm>
                            <a:off x="0" y="0"/>
                            <a:ext cx="1996583" cy="1157779"/>
                          </a:xfrm>
                          <a:prstGeom prst="rect">
                            <a:avLst/>
                          </a:prstGeom>
                          <a:noFill/>
                          <a:ln>
                            <a:noFill/>
                          </a:ln>
                        </pic:spPr>
                      </pic:pic>
                    </a:graphicData>
                  </a:graphic>
                </wp:inline>
              </w:drawing>
            </w:r>
          </w:p>
        </w:tc>
      </w:tr>
      <w:tr w:rsidR="00CF28A7" w14:paraId="353E86C9" w14:textId="77777777">
        <w:tc>
          <w:tcPr>
            <w:tcW w:w="3400" w:type="dxa"/>
          </w:tcPr>
          <w:p w14:paraId="353E86C6" w14:textId="77777777" w:rsidR="00CF28A7" w:rsidRDefault="00DC0F31">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sz w:val="23"/>
                <w:szCs w:val="23"/>
                <w:lang w:eastAsia="zh-CN"/>
              </w:rPr>
              <w:t>参访交流：香港中文大学</w:t>
            </w:r>
          </w:p>
        </w:tc>
        <w:tc>
          <w:tcPr>
            <w:tcW w:w="3402" w:type="dxa"/>
          </w:tcPr>
          <w:p w14:paraId="353E86C7"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cs="Calibri"/>
                <w:bCs/>
                <w:sz w:val="23"/>
                <w:szCs w:val="23"/>
                <w:lang w:eastAsia="zh-CN"/>
              </w:rPr>
            </w:pPr>
            <w:r>
              <w:rPr>
                <w:rFonts w:ascii="微软雅黑" w:eastAsia="微软雅黑" w:hAnsi="微软雅黑" w:cs="Calibri" w:hint="eastAsia"/>
                <w:sz w:val="23"/>
                <w:szCs w:val="23"/>
                <w:lang w:eastAsia="zh-CN"/>
              </w:rPr>
              <w:t>人文体验</w:t>
            </w:r>
          </w:p>
        </w:tc>
        <w:tc>
          <w:tcPr>
            <w:tcW w:w="3402" w:type="dxa"/>
          </w:tcPr>
          <w:p w14:paraId="353E86C8" w14:textId="616BB2C9" w:rsidR="00CF28A7" w:rsidRDefault="00DC0F31">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r>
    </w:tbl>
    <w:p w14:paraId="353E86CA" w14:textId="77777777" w:rsidR="00CF28A7" w:rsidRDefault="00CF28A7">
      <w:pPr>
        <w:spacing w:after="160" w:line="259"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CF28A7" w14:paraId="353E86CD" w14:textId="77777777">
        <w:trPr>
          <w:trHeight w:val="127"/>
        </w:trPr>
        <w:tc>
          <w:tcPr>
            <w:tcW w:w="567" w:type="dxa"/>
            <w:vAlign w:val="center"/>
          </w:tcPr>
          <w:p w14:paraId="353E86CB" w14:textId="77777777" w:rsidR="00CF28A7" w:rsidRDefault="00DC0F31">
            <w:pPr>
              <w:spacing w:after="0" w:line="240" w:lineRule="auto"/>
              <w:rPr>
                <w:rFonts w:eastAsiaTheme="minorEastAsia"/>
              </w:rPr>
            </w:pPr>
            <w:bookmarkStart w:id="91" w:name="学员分享" w:colFirst="0" w:colLast="1"/>
            <w:r>
              <w:rPr>
                <w:rFonts w:eastAsiaTheme="minorEastAsia"/>
                <w:noProof/>
                <w:lang w:eastAsia="zh-CN"/>
              </w:rPr>
              <w:lastRenderedPageBreak/>
              <w:drawing>
                <wp:inline distT="0" distB="0" distL="0" distR="0" wp14:anchorId="353E89AF" wp14:editId="353E89B0">
                  <wp:extent cx="283210" cy="251460"/>
                  <wp:effectExtent l="0" t="0" r="2540" b="0"/>
                  <wp:docPr id="969515329" name="图形 969515329" descr="P363C1T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15329" name="图形 969515329" descr="P363C1T25#yIS1"/>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53E86CC" w14:textId="0B6D4FBF" w:rsidR="00CF28A7" w:rsidRDefault="009949AF">
            <w:pPr>
              <w:pStyle w:val="21"/>
              <w:spacing w:before="0" w:after="0" w:line="240" w:lineRule="auto"/>
            </w:pPr>
            <w:bookmarkStart w:id="92" w:name="_Toc160121874"/>
            <w:r>
              <w:rPr>
                <w:rFonts w:ascii="ZWAdobeF" w:eastAsia="微软雅黑" w:hAnsi="ZWAdobeF" w:cs="ZWAdobeF"/>
                <w:b w:val="0"/>
                <w:sz w:val="2"/>
                <w:szCs w:val="2"/>
                <w:lang w:eastAsia="zh-CN"/>
              </w:rPr>
              <w:t>12B</w:t>
            </w:r>
            <w:r w:rsidR="00DC0F31">
              <w:rPr>
                <w:rFonts w:ascii="微软雅黑" w:eastAsia="微软雅黑" w:hAnsi="微软雅黑" w:cs="Calibri" w:hint="eastAsia"/>
                <w:color w:val="005EB8"/>
                <w:lang w:eastAsia="zh-CN"/>
              </w:rPr>
              <w:t>学员分享</w:t>
            </w:r>
            <w:bookmarkEnd w:id="92"/>
          </w:p>
        </w:tc>
      </w:tr>
      <w:bookmarkEnd w:id="91"/>
    </w:tbl>
    <w:p w14:paraId="353E86CE" w14:textId="77777777" w:rsidR="00CF28A7" w:rsidRDefault="00CF28A7">
      <w:pPr>
        <w:spacing w:after="0" w:line="240" w:lineRule="auto"/>
        <w:rPr>
          <w:rFonts w:ascii="微软雅黑" w:eastAsia="微软雅黑" w:hAnsi="微软雅黑" w:cs="Calibri"/>
          <w:b/>
          <w:bCs/>
          <w:sz w:val="23"/>
          <w:szCs w:val="23"/>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204"/>
      </w:tblGrid>
      <w:tr w:rsidR="00CF28A7" w14:paraId="353E86DA" w14:textId="77777777">
        <w:tc>
          <w:tcPr>
            <w:tcW w:w="10204" w:type="dxa"/>
          </w:tcPr>
          <w:p w14:paraId="353E86CF" w14:textId="77777777" w:rsidR="00CF28A7" w:rsidRDefault="00DC0F31">
            <w:pPr>
              <w:widowControl w:val="0"/>
              <w:autoSpaceDE w:val="0"/>
              <w:autoSpaceDN w:val="0"/>
              <w:adjustRightInd w:val="0"/>
              <w:spacing w:after="0" w:line="240" w:lineRule="auto"/>
              <w:ind w:right="66"/>
              <w:rPr>
                <w:rFonts w:eastAsia="微软雅黑"/>
                <w:b/>
                <w:bCs/>
                <w:color w:val="0057B8"/>
                <w:sz w:val="23"/>
                <w:szCs w:val="23"/>
                <w:u w:val="single"/>
                <w:lang w:eastAsia="zh-CN"/>
              </w:rPr>
            </w:pPr>
            <w:r>
              <w:rPr>
                <w:rStyle w:val="af5"/>
                <w:rFonts w:ascii="微软雅黑" w:eastAsia="微软雅黑" w:hAnsi="微软雅黑" w:cs="Calibri" w:hint="eastAsia"/>
                <w:b/>
                <w:bCs/>
                <w:color w:val="0057B8"/>
                <w:sz w:val="23"/>
                <w:szCs w:val="23"/>
                <w:u w:val="none"/>
                <w:lang w:eastAsia="zh-CN"/>
              </w:rPr>
              <w:t>首都师范大学 葛同学</w:t>
            </w:r>
          </w:p>
          <w:p w14:paraId="353E86D0"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到达香港的第一天，我们入住了温馨的Y旅社，尝试了街边的老牌冰室，在与朋友结伴同游维港夜景时初识了繁华香港。</w:t>
            </w:r>
          </w:p>
          <w:p w14:paraId="353E86D1" w14:textId="25F893D9"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到达香港的第二天，我们迎来隆重正式的香港中文大学欢迎仪式，在西装革履下端正了学习态度，并开始了第一次全英文授课。课程中</w:t>
            </w:r>
            <w:r w:rsidR="00F15508">
              <w:rPr>
                <w:rFonts w:ascii="微软雅黑" w:eastAsia="微软雅黑" w:hAnsi="微软雅黑" w:hint="eastAsia"/>
                <w:kern w:val="2"/>
                <w:sz w:val="23"/>
                <w:szCs w:val="23"/>
                <w:lang w:eastAsia="zh-CN"/>
              </w:rPr>
              <w:t>D</w:t>
            </w:r>
            <w:r w:rsidR="00F15508">
              <w:rPr>
                <w:rFonts w:ascii="微软雅黑" w:eastAsia="微软雅黑" w:hAnsi="微软雅黑"/>
                <w:kern w:val="2"/>
                <w:sz w:val="23"/>
                <w:szCs w:val="23"/>
                <w:lang w:eastAsia="zh-CN"/>
              </w:rPr>
              <w:t xml:space="preserve">r. </w:t>
            </w:r>
            <w:r>
              <w:rPr>
                <w:rFonts w:ascii="微软雅黑" w:eastAsia="微软雅黑" w:hAnsi="微软雅黑" w:hint="eastAsia"/>
                <w:kern w:val="2"/>
                <w:sz w:val="23"/>
                <w:szCs w:val="23"/>
                <w:lang w:eastAsia="zh-CN"/>
              </w:rPr>
              <w:t>Ben循循善诱，教学活泼，很快打消了我对语言的恐慌，并帮助我全情投入到</w:t>
            </w:r>
            <w:r>
              <w:rPr>
                <w:rFonts w:ascii="微软雅黑" w:eastAsia="微软雅黑" w:hAnsi="微软雅黑"/>
                <w:kern w:val="2"/>
                <w:sz w:val="23"/>
                <w:szCs w:val="23"/>
                <w:lang w:eastAsia="zh-CN"/>
              </w:rPr>
              <w:t>Cross Cultural Communication</w:t>
            </w:r>
            <w:r>
              <w:rPr>
                <w:rFonts w:ascii="微软雅黑" w:eastAsia="微软雅黑" w:hAnsi="微软雅黑" w:hint="eastAsia"/>
                <w:kern w:val="2"/>
                <w:sz w:val="23"/>
                <w:szCs w:val="23"/>
                <w:lang w:eastAsia="zh-CN"/>
              </w:rPr>
              <w:t>的课程之中。在一次次生动课堂活动与一个个真实的案例分析中，时光飞逝，我逐渐体会到并掌握</w:t>
            </w:r>
            <w:proofErr w:type="gramStart"/>
            <w:r>
              <w:rPr>
                <w:rFonts w:ascii="微软雅黑" w:eastAsia="微软雅黑" w:hAnsi="微软雅黑" w:hint="eastAsia"/>
                <w:kern w:val="2"/>
                <w:sz w:val="23"/>
                <w:szCs w:val="23"/>
                <w:lang w:eastAsia="zh-CN"/>
              </w:rPr>
              <w:t>到交流</w:t>
            </w:r>
            <w:proofErr w:type="gramEnd"/>
            <w:r>
              <w:rPr>
                <w:rFonts w:ascii="微软雅黑" w:eastAsia="微软雅黑" w:hAnsi="微软雅黑" w:hint="eastAsia"/>
                <w:kern w:val="2"/>
                <w:sz w:val="23"/>
                <w:szCs w:val="23"/>
                <w:lang w:eastAsia="zh-CN"/>
              </w:rPr>
              <w:t>的魅力。随后我们跟随老师参观了香港中文大学的重点书院与美景，顶尖名校兼具历史气韵与现代设计，可谓人文盛景之本。</w:t>
            </w:r>
          </w:p>
          <w:p w14:paraId="353E86D2"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到达香港的第三天，上午我们参观了香港科学馆，通过一个个通俗易懂的小实验了解了很多生活中的有趣现象。下午则继续在香港中文大学学习课程。晚上和好友打卡了油麻地警署和尖</w:t>
            </w:r>
            <w:proofErr w:type="gramStart"/>
            <w:r>
              <w:rPr>
                <w:rFonts w:ascii="微软雅黑" w:eastAsia="微软雅黑" w:hAnsi="微软雅黑" w:hint="eastAsia"/>
                <w:kern w:val="2"/>
                <w:sz w:val="23"/>
                <w:szCs w:val="23"/>
                <w:lang w:eastAsia="zh-CN"/>
              </w:rPr>
              <w:t>沙咀</w:t>
            </w:r>
            <w:proofErr w:type="gramEnd"/>
            <w:r>
              <w:rPr>
                <w:rFonts w:ascii="微软雅黑" w:eastAsia="微软雅黑" w:hAnsi="微软雅黑" w:hint="eastAsia"/>
                <w:kern w:val="2"/>
                <w:sz w:val="23"/>
                <w:szCs w:val="23"/>
                <w:lang w:eastAsia="zh-CN"/>
              </w:rPr>
              <w:t>等景点，在旺角夜色中载兴而归。</w:t>
            </w:r>
          </w:p>
          <w:p w14:paraId="353E86D3"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到达香港的第四天，我们迎来新教授新课程。</w:t>
            </w:r>
            <w:r>
              <w:rPr>
                <w:rFonts w:ascii="微软雅黑" w:eastAsia="微软雅黑" w:hAnsi="微软雅黑"/>
                <w:kern w:val="2"/>
                <w:sz w:val="23"/>
                <w:szCs w:val="23"/>
                <w:lang w:eastAsia="zh-CN"/>
              </w:rPr>
              <w:t>David</w:t>
            </w:r>
            <w:r>
              <w:rPr>
                <w:rFonts w:ascii="微软雅黑" w:eastAsia="微软雅黑" w:hAnsi="微软雅黑" w:hint="eastAsia"/>
                <w:kern w:val="2"/>
                <w:sz w:val="23"/>
                <w:szCs w:val="23"/>
                <w:lang w:eastAsia="zh-CN"/>
              </w:rPr>
              <w:t>教授的</w:t>
            </w:r>
            <w:r>
              <w:rPr>
                <w:rFonts w:ascii="微软雅黑" w:eastAsia="微软雅黑" w:hAnsi="微软雅黑"/>
                <w:kern w:val="2"/>
                <w:sz w:val="23"/>
                <w:szCs w:val="23"/>
                <w:lang w:eastAsia="zh-CN"/>
              </w:rPr>
              <w:t>The Science of Social Influence and Its Application</w:t>
            </w:r>
            <w:r>
              <w:rPr>
                <w:rFonts w:ascii="微软雅黑" w:eastAsia="微软雅黑" w:hAnsi="微软雅黑" w:hint="eastAsia"/>
                <w:kern w:val="2"/>
                <w:sz w:val="23"/>
                <w:szCs w:val="23"/>
                <w:lang w:eastAsia="zh-CN"/>
              </w:rPr>
              <w:t>更显专业。但是教授用大量是社会学实验视频对理论进行了拆分讲解，让我在理清课程思路的同时逐渐参悟了社会学的内涵。教授还在课后为我们分发了自制的学习小卡，提醒我们社会学之常思常新。这日下午我们参观了南丰纱厂从不一样的角度了解了香港的历史、经历、手工业等。此外我在在厂内义工的帮助下体验了传统钥匙扣的手作，为此行留下宝贵的记忆符号。</w:t>
            </w:r>
          </w:p>
          <w:p w14:paraId="353E86D4"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五天，我们率先参观了香港展城馆。馆外有纵横海岸、摩天巨轮，管内有经纬历史、时代巨响。通过老师的徐徐讲述，厚重的香港历史与宏伟的香港蓝图缓缓铺展，帮助我们更好地了解香港的前世今生、宏观细节。下午则继续在教授的谆谆教诲下进行专业课程的学习，收获颇丰。</w:t>
            </w:r>
          </w:p>
          <w:p w14:paraId="353E86D5"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到达香港的第六天，我们迎来了小组结业展示，G</w:t>
            </w:r>
            <w:r>
              <w:rPr>
                <w:rFonts w:ascii="微软雅黑" w:eastAsia="微软雅黑" w:hAnsi="微软雅黑"/>
                <w:kern w:val="2"/>
                <w:sz w:val="23"/>
                <w:szCs w:val="23"/>
                <w:lang w:eastAsia="zh-CN"/>
              </w:rPr>
              <w:t>6</w:t>
            </w:r>
            <w:r>
              <w:rPr>
                <w:rFonts w:ascii="微软雅黑" w:eastAsia="微软雅黑" w:hAnsi="微软雅黑" w:hint="eastAsia"/>
                <w:kern w:val="2"/>
                <w:sz w:val="23"/>
                <w:szCs w:val="23"/>
                <w:lang w:eastAsia="zh-CN"/>
              </w:rPr>
              <w:t>小组为Bao的埃及之旅筹谋献策，最终以第三名的成绩</w:t>
            </w:r>
            <w:proofErr w:type="gramStart"/>
            <w:r>
              <w:rPr>
                <w:rFonts w:ascii="微软雅黑" w:eastAsia="微软雅黑" w:hAnsi="微软雅黑" w:hint="eastAsia"/>
                <w:kern w:val="2"/>
                <w:sz w:val="23"/>
                <w:szCs w:val="23"/>
                <w:lang w:eastAsia="zh-CN"/>
              </w:rPr>
              <w:t>完美结束</w:t>
            </w:r>
            <w:proofErr w:type="gramEnd"/>
            <w:r>
              <w:rPr>
                <w:rFonts w:ascii="微软雅黑" w:eastAsia="微软雅黑" w:hAnsi="微软雅黑" w:hint="eastAsia"/>
                <w:kern w:val="2"/>
                <w:sz w:val="23"/>
                <w:szCs w:val="23"/>
                <w:lang w:eastAsia="zh-CN"/>
              </w:rPr>
              <w:t>学术之旅的部分，在此感谢各位小组同学的辛勤付出与精彩表现！课程结束后我们迎来庄重的结业仪式，领取到证书的一刹那，我感受到时间恍然流失，然收获具存！下午我们参观了香港故宫文化博物馆，从不一样的角度认识了紫禁城，这对本职为历史学科的我来说意义厚重。</w:t>
            </w:r>
          </w:p>
          <w:p w14:paraId="353E86D6"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到达香港的第七天也是香港自由行的一天。我和好友们选择前往“黄大仙祠”体验民俗文化、前往“旺角街市”跻身闹市街头、前往“维多利亚港”观看烟花表演……</w:t>
            </w:r>
          </w:p>
          <w:p w14:paraId="353E86D7" w14:textId="77777777" w:rsidR="00CF28A7" w:rsidRDefault="00DC0F31">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烟花绚烂却无法永恒，记忆镌刻仍能历久弥新。香港之旅到此为止，但是访学之旅带给我的知识与感动不会结束！在此，衷心感谢访学团队呈现的精彩之旅，感谢带队老师辛勤的保驾护航，感谢全班同学的友爱美好，感谢海阔天空的香港放纵我的爱与自由。</w:t>
            </w:r>
          </w:p>
          <w:p w14:paraId="353E86D8" w14:textId="77777777" w:rsidR="00CF28A7" w:rsidRDefault="00CF28A7">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353E86D9" w14:textId="77777777" w:rsidR="00CF28A7" w:rsidRDefault="00DC0F31">
            <w:pPr>
              <w:widowControl w:val="0"/>
              <w:autoSpaceDE w:val="0"/>
              <w:autoSpaceDN w:val="0"/>
              <w:adjustRightInd w:val="0"/>
              <w:spacing w:after="0" w:line="240" w:lineRule="auto"/>
              <w:ind w:right="68"/>
              <w:jc w:val="center"/>
              <w:rPr>
                <w:rFonts w:ascii="微软雅黑" w:eastAsia="微软雅黑" w:hAnsi="微软雅黑"/>
                <w:kern w:val="2"/>
                <w:sz w:val="23"/>
                <w:szCs w:val="23"/>
                <w:lang w:eastAsia="zh-CN"/>
              </w:rPr>
            </w:pPr>
            <w:r>
              <w:rPr>
                <w:rFonts w:ascii="宋体" w:eastAsia="宋体" w:hAnsi="宋体" w:hint="eastAsia"/>
                <w:noProof/>
                <w:lang w:eastAsia="zh-CN"/>
              </w:rPr>
              <w:lastRenderedPageBreak/>
              <w:drawing>
                <wp:inline distT="0" distB="0" distL="0" distR="0" wp14:anchorId="353E89B1" wp14:editId="353E89B2">
                  <wp:extent cx="3141980" cy="2356485"/>
                  <wp:effectExtent l="0" t="0" r="1270" b="5715"/>
                  <wp:docPr id="152773798" name="图片 3" descr="P377C1T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3798" name="图片 3" descr="P377C1T26#yIS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149347" cy="2362011"/>
                          </a:xfrm>
                          <a:prstGeom prst="rect">
                            <a:avLst/>
                          </a:prstGeom>
                          <a:noFill/>
                          <a:ln>
                            <a:noFill/>
                          </a:ln>
                        </pic:spPr>
                      </pic:pic>
                    </a:graphicData>
                  </a:graphic>
                </wp:inline>
              </w:drawing>
            </w:r>
            <w:r>
              <w:rPr>
                <w:rFonts w:ascii="宋体" w:eastAsia="宋体" w:hAnsi="宋体" w:hint="eastAsia"/>
                <w:noProof/>
                <w:lang w:eastAsia="zh-CN"/>
              </w:rPr>
              <w:drawing>
                <wp:inline distT="0" distB="0" distL="0" distR="0" wp14:anchorId="353E89B3" wp14:editId="353E89B4">
                  <wp:extent cx="3141345" cy="2356485"/>
                  <wp:effectExtent l="0" t="0" r="1905" b="5715"/>
                  <wp:docPr id="1378170042" name="图片 2" descr="P377C1T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170042" name="图片 2" descr="P377C1T26#yIS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150858" cy="2363335"/>
                          </a:xfrm>
                          <a:prstGeom prst="rect">
                            <a:avLst/>
                          </a:prstGeom>
                          <a:noFill/>
                          <a:ln>
                            <a:noFill/>
                          </a:ln>
                        </pic:spPr>
                      </pic:pic>
                    </a:graphicData>
                  </a:graphic>
                </wp:inline>
              </w:drawing>
            </w:r>
          </w:p>
        </w:tc>
      </w:tr>
      <w:tr w:rsidR="00CF28A7" w14:paraId="353E86E8" w14:textId="77777777">
        <w:tc>
          <w:tcPr>
            <w:tcW w:w="10204" w:type="dxa"/>
          </w:tcPr>
          <w:p w14:paraId="353E86DB" w14:textId="77777777" w:rsidR="00CF28A7" w:rsidRDefault="00DC0F31">
            <w:pPr>
              <w:widowControl w:val="0"/>
              <w:autoSpaceDE w:val="0"/>
              <w:autoSpaceDN w:val="0"/>
              <w:adjustRightInd w:val="0"/>
              <w:spacing w:after="0" w:line="240" w:lineRule="auto"/>
              <w:ind w:right="68"/>
              <w:jc w:val="both"/>
              <w:rPr>
                <w:rStyle w:val="af5"/>
                <w:rFonts w:ascii="微软雅黑" w:eastAsia="微软雅黑" w:hAnsi="微软雅黑" w:cs="Calibri"/>
                <w:b/>
                <w:bCs/>
                <w:color w:val="0057B8"/>
                <w:sz w:val="23"/>
                <w:szCs w:val="23"/>
                <w:u w:val="none"/>
              </w:rPr>
            </w:pPr>
            <w:proofErr w:type="spellStart"/>
            <w:r>
              <w:rPr>
                <w:rStyle w:val="af5"/>
                <w:rFonts w:ascii="微软雅黑" w:eastAsia="微软雅黑" w:hAnsi="微软雅黑" w:cs="Calibri" w:hint="eastAsia"/>
                <w:b/>
                <w:bCs/>
                <w:color w:val="0057B8"/>
                <w:sz w:val="23"/>
                <w:szCs w:val="23"/>
                <w:u w:val="none"/>
              </w:rPr>
              <w:lastRenderedPageBreak/>
              <w:t>南昌大学</w:t>
            </w:r>
            <w:proofErr w:type="spellEnd"/>
            <w:r>
              <w:rPr>
                <w:rStyle w:val="af5"/>
                <w:rFonts w:ascii="微软雅黑" w:eastAsia="微软雅黑" w:hAnsi="微软雅黑" w:cs="Calibri" w:hint="eastAsia"/>
                <w:b/>
                <w:bCs/>
                <w:color w:val="0057B8"/>
                <w:sz w:val="23"/>
                <w:szCs w:val="23"/>
                <w:u w:val="none"/>
              </w:rPr>
              <w:t xml:space="preserve"> </w:t>
            </w:r>
            <w:proofErr w:type="spellStart"/>
            <w:r>
              <w:rPr>
                <w:rStyle w:val="af5"/>
                <w:rFonts w:ascii="微软雅黑" w:eastAsia="微软雅黑" w:hAnsi="微软雅黑" w:cs="Calibri" w:hint="eastAsia"/>
                <w:b/>
                <w:bCs/>
                <w:color w:val="0057B8"/>
                <w:sz w:val="23"/>
                <w:szCs w:val="23"/>
                <w:u w:val="none"/>
              </w:rPr>
              <w:t>张同学</w:t>
            </w:r>
            <w:proofErr w:type="spellEnd"/>
          </w:p>
          <w:p w14:paraId="353E86DD" w14:textId="36D279F8" w:rsidR="00CF28A7" w:rsidRPr="002C4FB9" w:rsidRDefault="00DC0F31">
            <w:pPr>
              <w:widowControl w:val="0"/>
              <w:autoSpaceDE w:val="0"/>
              <w:autoSpaceDN w:val="0"/>
              <w:adjustRightInd w:val="0"/>
              <w:spacing w:after="0" w:line="240" w:lineRule="auto"/>
              <w:ind w:right="68"/>
              <w:jc w:val="both"/>
              <w:rPr>
                <w:rFonts w:eastAsiaTheme="minorEastAsia"/>
                <w:kern w:val="2"/>
                <w:sz w:val="23"/>
                <w:szCs w:val="23"/>
                <w:lang w:eastAsia="zh-CN"/>
              </w:rPr>
            </w:pPr>
            <w:r w:rsidRPr="002C4FB9">
              <w:rPr>
                <w:kern w:val="2"/>
                <w:sz w:val="23"/>
                <w:szCs w:val="23"/>
                <w:lang w:eastAsia="zh-CN"/>
              </w:rPr>
              <w:t xml:space="preserve">The first day's itinerary was very fulfilling. In addition to the opening ceremony at the Chinese University of Hong Kong, I also visited the university in the morning. What surprised me was that the university was connected to the outside world without a clear boundary, and anyone could enter, demonstrating the open and inclusive attitude of the universities in Hong Kong. </w:t>
            </w:r>
          </w:p>
          <w:p w14:paraId="353E86E0" w14:textId="77777777" w:rsidR="00CF28A7" w:rsidRDefault="00CF28A7">
            <w:pPr>
              <w:widowControl w:val="0"/>
              <w:autoSpaceDE w:val="0"/>
              <w:autoSpaceDN w:val="0"/>
              <w:adjustRightInd w:val="0"/>
              <w:spacing w:after="0" w:line="240" w:lineRule="auto"/>
              <w:ind w:right="68"/>
              <w:jc w:val="both"/>
              <w:rPr>
                <w:kern w:val="2"/>
                <w:lang w:eastAsia="zh-CN"/>
              </w:rPr>
            </w:pPr>
          </w:p>
          <w:p w14:paraId="353E86E1" w14:textId="1E1DFFD0" w:rsidR="00CF28A7" w:rsidRPr="002C4FB9" w:rsidRDefault="00DC0F31">
            <w:pPr>
              <w:widowControl w:val="0"/>
              <w:autoSpaceDE w:val="0"/>
              <w:autoSpaceDN w:val="0"/>
              <w:adjustRightInd w:val="0"/>
              <w:spacing w:after="0" w:line="240" w:lineRule="auto"/>
              <w:ind w:right="68"/>
              <w:jc w:val="both"/>
              <w:rPr>
                <w:kern w:val="2"/>
                <w:sz w:val="23"/>
                <w:szCs w:val="23"/>
                <w:lang w:eastAsia="zh-CN"/>
              </w:rPr>
            </w:pPr>
            <w:r w:rsidRPr="002C4FB9">
              <w:rPr>
                <w:kern w:val="2"/>
                <w:sz w:val="23"/>
                <w:szCs w:val="23"/>
                <w:lang w:eastAsia="zh-CN"/>
              </w:rPr>
              <w:t xml:space="preserve">The next morning, I visited the Hong Kong Science Museum, where many parents brought their children to visit, which shows that Hong Kong attaches great importance to the cultivation of children's scientific thinking and creativity. Still dining at the cafeteria of the Chinese University of Hong Kong at noon, experiencing local cuisine. In the afternoon, I listened to </w:t>
            </w:r>
            <w:r w:rsidR="00F15508">
              <w:rPr>
                <w:kern w:val="2"/>
                <w:sz w:val="23"/>
                <w:szCs w:val="23"/>
                <w:lang w:eastAsia="zh-CN"/>
              </w:rPr>
              <w:t>Dr.</w:t>
            </w:r>
            <w:r w:rsidR="00F15508" w:rsidRPr="002C4FB9">
              <w:rPr>
                <w:kern w:val="2"/>
                <w:sz w:val="23"/>
                <w:szCs w:val="23"/>
                <w:lang w:eastAsia="zh-CN"/>
              </w:rPr>
              <w:t xml:space="preserve"> </w:t>
            </w:r>
            <w:r w:rsidRPr="002C4FB9">
              <w:rPr>
                <w:kern w:val="2"/>
                <w:sz w:val="23"/>
                <w:szCs w:val="23"/>
                <w:lang w:eastAsia="zh-CN"/>
              </w:rPr>
              <w:t>Ben of the Chinese University of Hong Kong's course on cross-cultural communication. Professor Ben liked to interact with us in class, which broke the situation that Chinese students were quiet in class and passively received knowledge. This course was not only interesting, but also broke my stereotype of many countries' cultures. For example, I thought that the United States was the most direct speaking country, but in fact, it was not, especially Israel.</w:t>
            </w:r>
          </w:p>
          <w:p w14:paraId="353E86E2" w14:textId="77777777" w:rsidR="00CF28A7" w:rsidRDefault="00DC0F31">
            <w:pPr>
              <w:widowControl w:val="0"/>
              <w:autoSpaceDE w:val="0"/>
              <w:autoSpaceDN w:val="0"/>
              <w:adjustRightInd w:val="0"/>
              <w:spacing w:after="0" w:line="240" w:lineRule="auto"/>
              <w:ind w:right="66"/>
              <w:rPr>
                <w:kern w:val="2"/>
                <w:lang w:eastAsia="zh-CN"/>
              </w:rPr>
            </w:pPr>
            <w:r>
              <w:rPr>
                <w:kern w:val="2"/>
                <w:lang w:eastAsia="zh-CN"/>
              </w:rPr>
              <w:t xml:space="preserve"> </w:t>
            </w:r>
          </w:p>
          <w:p w14:paraId="353E86E3" w14:textId="77777777" w:rsidR="00CF28A7" w:rsidRDefault="00DC0F31">
            <w:pPr>
              <w:widowControl w:val="0"/>
              <w:autoSpaceDE w:val="0"/>
              <w:autoSpaceDN w:val="0"/>
              <w:adjustRightInd w:val="0"/>
              <w:spacing w:after="0" w:line="240" w:lineRule="auto"/>
              <w:ind w:right="66"/>
              <w:jc w:val="center"/>
              <w:rPr>
                <w:kern w:val="2"/>
                <w:lang w:eastAsia="zh-CN"/>
              </w:rPr>
            </w:pPr>
            <w:r>
              <w:rPr>
                <w:noProof/>
                <w:lang w:eastAsia="zh-CN"/>
              </w:rPr>
              <w:drawing>
                <wp:inline distT="0" distB="0" distL="114300" distR="114300" wp14:anchorId="353E89B7" wp14:editId="17C63D0F">
                  <wp:extent cx="3407809" cy="2505693"/>
                  <wp:effectExtent l="0" t="0" r="2540" b="9525"/>
                  <wp:docPr id="2" name="图片 2" descr="P384C2T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384C2T26#yIS1"/>
                          <pic:cNvPicPr>
                            <a:picLocks noChangeAspect="1"/>
                          </pic:cNvPicPr>
                        </pic:nvPicPr>
                        <pic:blipFill>
                          <a:blip r:embed="rId69"/>
                          <a:stretch>
                            <a:fillRect/>
                          </a:stretch>
                        </pic:blipFill>
                        <pic:spPr>
                          <a:xfrm>
                            <a:off x="0" y="0"/>
                            <a:ext cx="3415623" cy="2511438"/>
                          </a:xfrm>
                          <a:prstGeom prst="rect">
                            <a:avLst/>
                          </a:prstGeom>
                        </pic:spPr>
                      </pic:pic>
                    </a:graphicData>
                  </a:graphic>
                </wp:inline>
              </w:drawing>
            </w:r>
          </w:p>
          <w:p w14:paraId="353E86E7" w14:textId="0D90259D" w:rsidR="00CF28A7" w:rsidRPr="00C81BB8" w:rsidRDefault="00DC0F31" w:rsidP="00C81BB8">
            <w:pPr>
              <w:widowControl w:val="0"/>
              <w:autoSpaceDE w:val="0"/>
              <w:autoSpaceDN w:val="0"/>
              <w:adjustRightInd w:val="0"/>
              <w:spacing w:after="0" w:line="240" w:lineRule="auto"/>
              <w:ind w:right="66"/>
              <w:jc w:val="center"/>
              <w:rPr>
                <w:rFonts w:eastAsiaTheme="minorEastAsia"/>
                <w:kern w:val="2"/>
                <w:lang w:eastAsia="zh-CN"/>
              </w:rPr>
            </w:pPr>
            <w:r>
              <w:rPr>
                <w:kern w:val="2"/>
                <w:lang w:eastAsia="zh-CN"/>
              </w:rPr>
              <w:t>(Hong Kong Science Museum</w:t>
            </w:r>
            <w:r>
              <w:rPr>
                <w:rFonts w:ascii="宋体" w:eastAsia="宋体" w:hAnsi="宋体" w:cs="宋体" w:hint="eastAsia"/>
                <w:kern w:val="2"/>
                <w:lang w:eastAsia="zh-CN"/>
              </w:rPr>
              <w:t>）</w:t>
            </w:r>
          </w:p>
        </w:tc>
      </w:tr>
    </w:tbl>
    <w:p w14:paraId="353E86EC" w14:textId="77777777" w:rsidR="00E56EBA" w:rsidRDefault="00E56EBA">
      <w:pPr>
        <w:spacing w:after="0" w:line="240" w:lineRule="auto"/>
        <w:rPr>
          <w:rFonts w:ascii="微软雅黑" w:eastAsia="微软雅黑" w:hAnsi="微软雅黑" w:cs="Calibri"/>
          <w:b/>
          <w:bCs/>
          <w:lang w:eastAsia="zh-CN"/>
        </w:rPr>
      </w:pPr>
    </w:p>
    <w:p w14:paraId="6B870FF8" w14:textId="77777777" w:rsidR="00E56EBA" w:rsidRDefault="00E56EBA">
      <w:pPr>
        <w:spacing w:after="0" w:line="240" w:lineRule="auto"/>
        <w:rPr>
          <w:rFonts w:ascii="微软雅黑" w:eastAsia="微软雅黑" w:hAnsi="微软雅黑" w:cs="Calibri"/>
          <w:b/>
          <w:bCs/>
          <w:lang w:eastAsia="zh-CN"/>
        </w:rPr>
      </w:pPr>
      <w:r>
        <w:rPr>
          <w:rFonts w:ascii="微软雅黑" w:eastAsia="微软雅黑" w:hAnsi="微软雅黑" w:cs="Calibri"/>
          <w:b/>
          <w:bCs/>
          <w:lang w:eastAsia="zh-CN"/>
        </w:rPr>
        <w:br w:type="page"/>
      </w:r>
    </w:p>
    <w:tbl>
      <w:tblPr>
        <w:tblStyle w:val="af2"/>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18"/>
        <w:gridCol w:w="9686"/>
      </w:tblGrid>
      <w:tr w:rsidR="005F0199" w14:paraId="64A46923" w14:textId="77777777">
        <w:trPr>
          <w:trHeight w:val="127"/>
        </w:trPr>
        <w:tc>
          <w:tcPr>
            <w:tcW w:w="518" w:type="dxa"/>
            <w:vAlign w:val="center"/>
          </w:tcPr>
          <w:p w14:paraId="7B53C21C" w14:textId="77777777" w:rsidR="005F0199" w:rsidRDefault="005F0199">
            <w:pPr>
              <w:spacing w:after="0" w:line="240" w:lineRule="auto"/>
              <w:rPr>
                <w:rFonts w:eastAsiaTheme="minorEastAsia"/>
                <w:color w:val="FF0000"/>
              </w:rPr>
            </w:pPr>
            <w:r>
              <w:rPr>
                <w:rFonts w:eastAsiaTheme="minorEastAsia"/>
                <w:noProof/>
                <w:color w:val="FF0000"/>
                <w:lang w:eastAsia="zh-CN"/>
              </w:rPr>
              <w:lastRenderedPageBreak/>
              <w:drawing>
                <wp:inline distT="0" distB="0" distL="0" distR="0" wp14:anchorId="126256A8" wp14:editId="61A336EF">
                  <wp:extent cx="220345" cy="251460"/>
                  <wp:effectExtent l="0" t="0" r="8255" b="0"/>
                  <wp:docPr id="2000030156" name="图形 2000030156" descr="P388C1T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30156" name="图形 2000030156" descr="P388C1T27#yIS1"/>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220500" cy="252000"/>
                          </a:xfrm>
                          <a:prstGeom prst="rect">
                            <a:avLst/>
                          </a:prstGeom>
                        </pic:spPr>
                      </pic:pic>
                    </a:graphicData>
                  </a:graphic>
                </wp:inline>
              </w:drawing>
            </w:r>
          </w:p>
        </w:tc>
        <w:tc>
          <w:tcPr>
            <w:tcW w:w="9686" w:type="dxa"/>
            <w:vAlign w:val="center"/>
          </w:tcPr>
          <w:p w14:paraId="574A9E36" w14:textId="4C606D36" w:rsidR="005F0199" w:rsidRDefault="009949AF">
            <w:pPr>
              <w:pStyle w:val="21"/>
              <w:spacing w:before="0" w:after="0" w:line="240" w:lineRule="auto"/>
              <w:rPr>
                <w:color w:val="FF0000"/>
                <w:lang w:eastAsia="zh-CN"/>
              </w:rPr>
            </w:pPr>
            <w:bookmarkStart w:id="93" w:name="_附件1：商业与金融管理"/>
            <w:bookmarkStart w:id="94" w:name="_Toc160121875"/>
            <w:bookmarkEnd w:id="93"/>
            <w:r>
              <w:rPr>
                <w:rFonts w:ascii="ZWAdobeF" w:eastAsia="微软雅黑" w:hAnsi="ZWAdobeF" w:cs="ZWAdobeF"/>
                <w:b w:val="0"/>
                <w:sz w:val="2"/>
                <w:szCs w:val="2"/>
                <w:lang w:eastAsia="zh-CN"/>
              </w:rPr>
              <w:t>13B</w:t>
            </w:r>
            <w:r w:rsidR="005F0199">
              <w:rPr>
                <w:rFonts w:ascii="微软雅黑" w:eastAsia="微软雅黑" w:hAnsi="微软雅黑" w:cs="Calibri" w:hint="eastAsia"/>
                <w:color w:val="0057B8"/>
                <w:lang w:eastAsia="zh-CN"/>
              </w:rPr>
              <w:t>附件：</w:t>
            </w:r>
            <w:r w:rsidR="00A4475F" w:rsidRPr="00A4475F">
              <w:rPr>
                <w:rFonts w:ascii="微软雅黑" w:eastAsia="微软雅黑" w:hAnsi="微软雅黑" w:cs="Calibri" w:hint="eastAsia"/>
                <w:color w:val="0057B8"/>
                <w:lang w:eastAsia="zh-CN"/>
              </w:rPr>
              <w:t>商业与金融管理（含</w:t>
            </w:r>
            <w:r w:rsidR="00A4475F" w:rsidRPr="00A4475F">
              <w:rPr>
                <w:rFonts w:ascii="微软雅黑" w:eastAsia="微软雅黑" w:hAnsi="微软雅黑" w:cs="Calibri"/>
                <w:color w:val="0057B8"/>
                <w:lang w:eastAsia="zh-CN"/>
              </w:rPr>
              <w:t>500</w:t>
            </w:r>
            <w:r w:rsidR="00A4475F" w:rsidRPr="00A4475F">
              <w:rPr>
                <w:rFonts w:ascii="微软雅黑" w:eastAsia="微软雅黑" w:hAnsi="微软雅黑" w:cs="Calibri" w:hint="eastAsia"/>
                <w:color w:val="0057B8"/>
                <w:lang w:eastAsia="zh-CN"/>
              </w:rPr>
              <w:t>强商业实训）</w:t>
            </w:r>
            <w:bookmarkEnd w:id="94"/>
          </w:p>
        </w:tc>
      </w:tr>
    </w:tbl>
    <w:p w14:paraId="34CB6E50" w14:textId="77777777" w:rsidR="005F0199" w:rsidRDefault="005F0199">
      <w:pPr>
        <w:spacing w:after="0" w:line="240" w:lineRule="auto"/>
        <w:rPr>
          <w:rFonts w:ascii="微软雅黑" w:eastAsia="微软雅黑" w:hAnsi="微软雅黑" w:cs="Calibri"/>
          <w:b/>
          <w:bCs/>
          <w:lang w:eastAsia="zh-CN"/>
        </w:rPr>
      </w:pPr>
    </w:p>
    <w:p w14:paraId="353E86ED"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57B8"/>
          <w:sz w:val="28"/>
          <w:szCs w:val="28"/>
          <w:lang w:eastAsia="zh-CN"/>
        </w:rPr>
      </w:pPr>
      <w:r>
        <w:rPr>
          <w:rFonts w:ascii="微软雅黑" w:eastAsia="微软雅黑" w:hAnsi="微软雅黑" w:cs="Calibri" w:hint="eastAsia"/>
          <w:b/>
          <w:bCs/>
          <w:color w:val="0057B8"/>
          <w:sz w:val="28"/>
          <w:szCs w:val="28"/>
          <w:lang w:eastAsia="zh-CN"/>
        </w:rPr>
        <w:t>项目日程</w:t>
      </w:r>
    </w:p>
    <w:p w14:paraId="353E86EE"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r>
        <w:rPr>
          <w:rFonts w:ascii="微软雅黑" w:eastAsia="微软雅黑" w:hAnsi="微软雅黑" w:cs="Calibri"/>
          <w:sz w:val="23"/>
          <w:szCs w:val="23"/>
          <w:lang w:eastAsia="zh-CN"/>
        </w:rPr>
        <w:t>以下日程</w:t>
      </w:r>
      <w:proofErr w:type="gramStart"/>
      <w:r>
        <w:rPr>
          <w:rFonts w:ascii="微软雅黑" w:eastAsia="微软雅黑" w:hAnsi="微软雅黑" w:cs="Calibri"/>
          <w:sz w:val="23"/>
          <w:szCs w:val="23"/>
          <w:lang w:eastAsia="zh-CN"/>
        </w:rPr>
        <w:t>基于往期课程</w:t>
      </w:r>
      <w:proofErr w:type="gramEnd"/>
      <w:r>
        <w:rPr>
          <w:rFonts w:ascii="微软雅黑" w:eastAsia="微软雅黑" w:hAnsi="微软雅黑" w:cs="Calibri"/>
          <w:sz w:val="23"/>
          <w:szCs w:val="23"/>
          <w:lang w:eastAsia="zh-CN"/>
        </w:rPr>
        <w:t>，仅供参考。实际日程可能有调整，以最终课程安排为准</w:t>
      </w:r>
      <w:r>
        <w:rPr>
          <w:rFonts w:ascii="微软雅黑" w:eastAsia="微软雅黑" w:hAnsi="微软雅黑" w:cs="Calibri"/>
          <w:b/>
          <w:bCs/>
          <w:sz w:val="23"/>
          <w:szCs w:val="23"/>
          <w:lang w:eastAsia="zh-CN"/>
        </w:rPr>
        <w:t>。</w:t>
      </w:r>
    </w:p>
    <w:p w14:paraId="353E86EF" w14:textId="77777777" w:rsidR="00CF28A7" w:rsidRDefault="00CF28A7">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p>
    <w:tbl>
      <w:tblPr>
        <w:tblStyle w:val="43"/>
        <w:tblW w:w="5000" w:type="pct"/>
        <w:tblBorders>
          <w:top w:val="none" w:sz="0" w:space="0" w:color="auto"/>
          <w:left w:val="none" w:sz="0" w:space="0" w:color="auto"/>
          <w:bottom w:val="single" w:sz="6" w:space="0" w:color="000000" w:themeColor="text1"/>
          <w:right w:val="none" w:sz="0" w:space="0" w:color="auto"/>
          <w:insideH w:val="single" w:sz="6" w:space="0" w:color="000000" w:themeColor="text1"/>
          <w:insideV w:val="none" w:sz="0" w:space="0" w:color="auto"/>
        </w:tblBorders>
        <w:tblCellMar>
          <w:top w:w="28" w:type="dxa"/>
          <w:left w:w="57" w:type="dxa"/>
          <w:bottom w:w="28" w:type="dxa"/>
          <w:right w:w="57" w:type="dxa"/>
        </w:tblCellMar>
        <w:tblLook w:val="04A0" w:firstRow="1" w:lastRow="0" w:firstColumn="1" w:lastColumn="0" w:noHBand="0" w:noVBand="1"/>
      </w:tblPr>
      <w:tblGrid>
        <w:gridCol w:w="851"/>
        <w:gridCol w:w="3756"/>
        <w:gridCol w:w="3615"/>
        <w:gridCol w:w="1982"/>
      </w:tblGrid>
      <w:tr w:rsidR="00CF28A7" w14:paraId="353E86F4" w14:textId="77777777">
        <w:trPr>
          <w:tblHeader/>
        </w:trPr>
        <w:tc>
          <w:tcPr>
            <w:tcW w:w="851" w:type="dxa"/>
            <w:tcBorders>
              <w:top w:val="nil"/>
              <w:bottom w:val="single" w:sz="12" w:space="0" w:color="000000" w:themeColor="text1"/>
            </w:tcBorders>
            <w:shd w:val="clear" w:color="auto" w:fill="E7E6E6" w:themeFill="background2"/>
          </w:tcPr>
          <w:p w14:paraId="353E86F0" w14:textId="77777777" w:rsidR="00CF28A7" w:rsidRDefault="00DC0F31">
            <w:pPr>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日期</w:t>
            </w:r>
            <w:proofErr w:type="spellEnd"/>
          </w:p>
        </w:tc>
        <w:tc>
          <w:tcPr>
            <w:tcW w:w="3756" w:type="dxa"/>
            <w:tcBorders>
              <w:top w:val="nil"/>
              <w:bottom w:val="single" w:sz="12" w:space="0" w:color="000000" w:themeColor="text1"/>
            </w:tcBorders>
            <w:shd w:val="clear" w:color="auto" w:fill="E7E6E6" w:themeFill="background2"/>
          </w:tcPr>
          <w:p w14:paraId="353E86F1" w14:textId="77777777" w:rsidR="00CF28A7" w:rsidRDefault="00DC0F31">
            <w:pPr>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上午</w:t>
            </w:r>
            <w:proofErr w:type="spellEnd"/>
          </w:p>
        </w:tc>
        <w:tc>
          <w:tcPr>
            <w:tcW w:w="3615" w:type="dxa"/>
            <w:tcBorders>
              <w:top w:val="nil"/>
              <w:bottom w:val="single" w:sz="12" w:space="0" w:color="000000" w:themeColor="text1"/>
            </w:tcBorders>
            <w:shd w:val="clear" w:color="auto" w:fill="E7E6E6" w:themeFill="background2"/>
          </w:tcPr>
          <w:p w14:paraId="353E86F2" w14:textId="77777777" w:rsidR="00CF28A7" w:rsidRDefault="00DC0F31">
            <w:pPr>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下午</w:t>
            </w:r>
            <w:proofErr w:type="spellEnd"/>
          </w:p>
        </w:tc>
        <w:tc>
          <w:tcPr>
            <w:tcW w:w="1982" w:type="dxa"/>
            <w:tcBorders>
              <w:top w:val="nil"/>
              <w:bottom w:val="single" w:sz="12" w:space="0" w:color="000000" w:themeColor="text1"/>
            </w:tcBorders>
            <w:shd w:val="clear" w:color="auto" w:fill="E7E6E6" w:themeFill="background2"/>
          </w:tcPr>
          <w:p w14:paraId="353E86F3" w14:textId="77777777" w:rsidR="00CF28A7" w:rsidRDefault="00DC0F31">
            <w:pPr>
              <w:spacing w:after="0" w:line="240" w:lineRule="auto"/>
              <w:rPr>
                <w:rFonts w:ascii="微软雅黑" w:eastAsia="微软雅黑" w:hAnsi="微软雅黑"/>
                <w:b/>
                <w:bCs/>
                <w:sz w:val="23"/>
                <w:szCs w:val="23"/>
              </w:rPr>
            </w:pPr>
            <w:r>
              <w:rPr>
                <w:rFonts w:ascii="微软雅黑" w:eastAsia="微软雅黑" w:hAnsi="微软雅黑" w:hint="eastAsia"/>
                <w:b/>
                <w:bCs/>
                <w:sz w:val="23"/>
                <w:szCs w:val="23"/>
                <w:lang w:eastAsia="zh-CN"/>
              </w:rPr>
              <w:t>晚上</w:t>
            </w:r>
          </w:p>
        </w:tc>
      </w:tr>
      <w:tr w:rsidR="00CF28A7" w14:paraId="353E86F9" w14:textId="77777777">
        <w:tc>
          <w:tcPr>
            <w:tcW w:w="851" w:type="dxa"/>
            <w:tcBorders>
              <w:top w:val="single" w:sz="12" w:space="0" w:color="000000" w:themeColor="text1"/>
            </w:tcBorders>
          </w:tcPr>
          <w:p w14:paraId="353E86F5"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第1天</w:t>
            </w:r>
          </w:p>
        </w:tc>
        <w:tc>
          <w:tcPr>
            <w:tcW w:w="3756" w:type="dxa"/>
            <w:tcBorders>
              <w:top w:val="single" w:sz="12" w:space="0" w:color="000000" w:themeColor="text1"/>
            </w:tcBorders>
          </w:tcPr>
          <w:p w14:paraId="353E86F6" w14:textId="77777777" w:rsidR="00CF28A7" w:rsidRDefault="00DC0F31">
            <w:pPr>
              <w:spacing w:after="0" w:line="240" w:lineRule="auto"/>
              <w:rPr>
                <w:rFonts w:ascii="微软雅黑" w:eastAsia="微软雅黑" w:hAnsi="微软雅黑"/>
                <w:sz w:val="23"/>
                <w:szCs w:val="23"/>
              </w:rPr>
            </w:pPr>
            <w:proofErr w:type="spellStart"/>
            <w:r>
              <w:rPr>
                <w:rFonts w:ascii="微软雅黑" w:eastAsia="微软雅黑" w:hAnsi="微软雅黑" w:hint="eastAsia"/>
                <w:sz w:val="23"/>
                <w:szCs w:val="23"/>
              </w:rPr>
              <w:t>前往机场</w:t>
            </w:r>
            <w:proofErr w:type="spellEnd"/>
            <w:r>
              <w:rPr>
                <w:rFonts w:ascii="微软雅黑" w:eastAsia="微软雅黑" w:hAnsi="微软雅黑" w:hint="eastAsia"/>
                <w:sz w:val="23"/>
                <w:szCs w:val="23"/>
              </w:rPr>
              <w:t>，</w:t>
            </w:r>
            <w:r>
              <w:rPr>
                <w:rFonts w:ascii="微软雅黑" w:eastAsia="微软雅黑" w:hAnsi="微软雅黑" w:hint="eastAsia"/>
                <w:sz w:val="23"/>
                <w:szCs w:val="23"/>
                <w:lang w:eastAsia="zh-CN"/>
              </w:rPr>
              <w:t>飞往香港</w:t>
            </w:r>
          </w:p>
        </w:tc>
        <w:tc>
          <w:tcPr>
            <w:tcW w:w="3615" w:type="dxa"/>
            <w:tcBorders>
              <w:top w:val="single" w:sz="12" w:space="0" w:color="000000" w:themeColor="text1"/>
            </w:tcBorders>
          </w:tcPr>
          <w:p w14:paraId="353E86F7" w14:textId="77777777" w:rsidR="00CF28A7" w:rsidRDefault="00DC0F31">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到达香港机场，专车接往酒店</w:t>
            </w:r>
            <w:r>
              <w:rPr>
                <w:rFonts w:ascii="微软雅黑" w:eastAsia="微软雅黑" w:hAnsi="微软雅黑"/>
                <w:sz w:val="23"/>
                <w:szCs w:val="23"/>
                <w:lang w:eastAsia="zh-CN"/>
              </w:rPr>
              <w:t xml:space="preserve"> </w:t>
            </w:r>
          </w:p>
        </w:tc>
        <w:tc>
          <w:tcPr>
            <w:tcW w:w="1982" w:type="dxa"/>
            <w:tcBorders>
              <w:top w:val="single" w:sz="12" w:space="0" w:color="000000" w:themeColor="text1"/>
            </w:tcBorders>
          </w:tcPr>
          <w:p w14:paraId="353E86F8" w14:textId="77777777" w:rsidR="00CF28A7" w:rsidRDefault="00DC0F31">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破冰活动</w:t>
            </w:r>
          </w:p>
        </w:tc>
      </w:tr>
      <w:tr w:rsidR="00CF28A7" w14:paraId="353E8702" w14:textId="77777777">
        <w:tc>
          <w:tcPr>
            <w:tcW w:w="851" w:type="dxa"/>
          </w:tcPr>
          <w:p w14:paraId="353E86FA"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第2天</w:t>
            </w:r>
          </w:p>
        </w:tc>
        <w:tc>
          <w:tcPr>
            <w:tcW w:w="3756" w:type="dxa"/>
          </w:tcPr>
          <w:p w14:paraId="353E86FB"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香港中文大学欢迎仪式</w:t>
            </w:r>
          </w:p>
          <w:p w14:paraId="353E86FC"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中大商业与金融管理专题课程</w:t>
            </w:r>
          </w:p>
          <w:p w14:paraId="353E86FD" w14:textId="77777777" w:rsidR="00CF28A7" w:rsidRDefault="00DC0F31">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课题：产品设计中的市场识别</w:t>
            </w:r>
            <w:r>
              <w:rPr>
                <w:rFonts w:ascii="微软雅黑" w:eastAsia="微软雅黑" w:hAnsi="微软雅黑"/>
                <w:sz w:val="23"/>
                <w:szCs w:val="23"/>
                <w:lang w:eastAsia="zh-CN"/>
              </w:rPr>
              <w:t>I &amp;</w:t>
            </w:r>
            <w:r>
              <w:rPr>
                <w:rFonts w:ascii="微软雅黑" w:eastAsia="微软雅黑" w:hAnsi="微软雅黑" w:hint="eastAsia"/>
                <w:sz w:val="23"/>
                <w:szCs w:val="23"/>
                <w:lang w:eastAsia="zh-CN"/>
              </w:rPr>
              <w:t>一分钟销售术</w:t>
            </w:r>
            <w:r>
              <w:rPr>
                <w:rFonts w:ascii="微软雅黑" w:eastAsia="微软雅黑" w:hAnsi="微软雅黑"/>
                <w:sz w:val="23"/>
                <w:szCs w:val="23"/>
                <w:lang w:eastAsia="zh-CN"/>
              </w:rPr>
              <w:t>I</w:t>
            </w:r>
          </w:p>
        </w:tc>
        <w:tc>
          <w:tcPr>
            <w:tcW w:w="3615" w:type="dxa"/>
          </w:tcPr>
          <w:p w14:paraId="353E86FE"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5</w:t>
            </w:r>
            <w:r>
              <w:rPr>
                <w:rFonts w:ascii="微软雅黑" w:eastAsia="微软雅黑" w:hAnsi="微软雅黑"/>
                <w:b/>
                <w:bCs/>
                <w:sz w:val="23"/>
                <w:szCs w:val="23"/>
                <w:lang w:eastAsia="zh-CN"/>
              </w:rPr>
              <w:t>00</w:t>
            </w:r>
            <w:r>
              <w:rPr>
                <w:rFonts w:ascii="微软雅黑" w:eastAsia="微软雅黑" w:hAnsi="微软雅黑" w:hint="eastAsia"/>
                <w:b/>
                <w:bCs/>
                <w:sz w:val="23"/>
                <w:szCs w:val="23"/>
                <w:lang w:eastAsia="zh-CN"/>
              </w:rPr>
              <w:t>强企业实训</w:t>
            </w:r>
          </w:p>
        </w:tc>
        <w:tc>
          <w:tcPr>
            <w:tcW w:w="1982" w:type="dxa"/>
          </w:tcPr>
          <w:p w14:paraId="353E86FF"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353E8700" w14:textId="77777777" w:rsidR="00CF28A7" w:rsidRDefault="00DC0F31">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维港游轮体验</w:t>
            </w:r>
          </w:p>
          <w:p w14:paraId="353E8701"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sz w:val="23"/>
                <w:szCs w:val="23"/>
                <w:lang w:eastAsia="zh-CN"/>
              </w:rPr>
              <w:t>星光大道</w:t>
            </w:r>
          </w:p>
        </w:tc>
      </w:tr>
      <w:tr w:rsidR="00CF28A7" w14:paraId="353E870B" w14:textId="77777777">
        <w:tc>
          <w:tcPr>
            <w:tcW w:w="851" w:type="dxa"/>
          </w:tcPr>
          <w:p w14:paraId="353E8703"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第3天</w:t>
            </w:r>
          </w:p>
        </w:tc>
        <w:tc>
          <w:tcPr>
            <w:tcW w:w="3756" w:type="dxa"/>
          </w:tcPr>
          <w:p w14:paraId="353E8704" w14:textId="383B5B0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中大商业与金融管理专题课程</w:t>
            </w:r>
          </w:p>
          <w:p w14:paraId="353E8705" w14:textId="77777777" w:rsidR="00CF28A7" w:rsidRDefault="00DC0F31">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课题：产品设计中的市场识别</w:t>
            </w:r>
            <w:r w:rsidRPr="002C4FB9">
              <w:rPr>
                <w:rFonts w:ascii="微软雅黑" w:eastAsia="微软雅黑" w:hAnsi="微软雅黑"/>
                <w:sz w:val="23"/>
                <w:szCs w:val="23"/>
                <w:lang w:eastAsia="zh-CN"/>
              </w:rPr>
              <w:t xml:space="preserve">I </w:t>
            </w:r>
            <w:r>
              <w:rPr>
                <w:rFonts w:ascii="微软雅黑" w:eastAsia="微软雅黑" w:hAnsi="微软雅黑"/>
                <w:sz w:val="23"/>
                <w:szCs w:val="23"/>
                <w:lang w:eastAsia="zh-CN"/>
              </w:rPr>
              <w:t>&amp;</w:t>
            </w:r>
            <w:r>
              <w:rPr>
                <w:rFonts w:ascii="微软雅黑" w:eastAsia="微软雅黑" w:hAnsi="微软雅黑" w:hint="eastAsia"/>
                <w:sz w:val="23"/>
                <w:szCs w:val="23"/>
                <w:lang w:eastAsia="zh-CN"/>
              </w:rPr>
              <w:t>一分钟销售术</w:t>
            </w:r>
            <w:r>
              <w:rPr>
                <w:rFonts w:ascii="微软雅黑" w:eastAsia="微软雅黑" w:hAnsi="微软雅黑"/>
                <w:sz w:val="23"/>
                <w:szCs w:val="23"/>
                <w:lang w:eastAsia="zh-CN"/>
              </w:rPr>
              <w:t>II</w:t>
            </w:r>
          </w:p>
        </w:tc>
        <w:tc>
          <w:tcPr>
            <w:tcW w:w="3615" w:type="dxa"/>
          </w:tcPr>
          <w:p w14:paraId="353E8706"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参访交流</w:t>
            </w:r>
          </w:p>
          <w:p w14:paraId="353E8707"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香港数码港</w:t>
            </w:r>
          </w:p>
          <w:p w14:paraId="353E8708"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文体活动</w:t>
            </w:r>
          </w:p>
          <w:p w14:paraId="353E8709" w14:textId="77777777" w:rsidR="00CF28A7" w:rsidRDefault="00DC0F31">
            <w:pPr>
              <w:spacing w:after="0" w:line="240" w:lineRule="auto"/>
              <w:rPr>
                <w:rFonts w:ascii="微软雅黑" w:eastAsia="微软雅黑" w:hAnsi="微软雅黑"/>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tc>
        <w:tc>
          <w:tcPr>
            <w:tcW w:w="1982" w:type="dxa"/>
          </w:tcPr>
          <w:p w14:paraId="353E870A" w14:textId="77777777" w:rsidR="00CF28A7" w:rsidRDefault="00CF28A7">
            <w:pPr>
              <w:spacing w:after="0" w:line="240" w:lineRule="auto"/>
              <w:rPr>
                <w:rFonts w:ascii="微软雅黑" w:eastAsia="微软雅黑" w:hAnsi="微软雅黑"/>
                <w:b/>
                <w:bCs/>
                <w:sz w:val="23"/>
                <w:szCs w:val="23"/>
                <w:lang w:eastAsia="zh-CN"/>
              </w:rPr>
            </w:pPr>
          </w:p>
        </w:tc>
      </w:tr>
      <w:tr w:rsidR="00CF28A7" w14:paraId="353E8713" w14:textId="77777777">
        <w:tc>
          <w:tcPr>
            <w:tcW w:w="851" w:type="dxa"/>
          </w:tcPr>
          <w:p w14:paraId="353E870C"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第4天</w:t>
            </w:r>
          </w:p>
        </w:tc>
        <w:tc>
          <w:tcPr>
            <w:tcW w:w="3756" w:type="dxa"/>
          </w:tcPr>
          <w:p w14:paraId="353E870D"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大师讲堂</w:t>
            </w:r>
          </w:p>
          <w:p w14:paraId="353E870E" w14:textId="77777777" w:rsidR="00CF28A7" w:rsidRDefault="00DC0F31">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跨学科主题</w:t>
            </w:r>
          </w:p>
          <w:p w14:paraId="353E870F" w14:textId="77777777" w:rsidR="00CF28A7" w:rsidRDefault="00DC0F31">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留学生活分享会</w:t>
            </w:r>
          </w:p>
        </w:tc>
        <w:tc>
          <w:tcPr>
            <w:tcW w:w="3615" w:type="dxa"/>
          </w:tcPr>
          <w:p w14:paraId="353E8710"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5</w:t>
            </w:r>
            <w:r>
              <w:rPr>
                <w:rFonts w:ascii="微软雅黑" w:eastAsia="微软雅黑" w:hAnsi="微软雅黑"/>
                <w:b/>
                <w:bCs/>
                <w:sz w:val="23"/>
                <w:szCs w:val="23"/>
                <w:lang w:eastAsia="zh-CN"/>
              </w:rPr>
              <w:t>00</w:t>
            </w:r>
            <w:r>
              <w:rPr>
                <w:rFonts w:ascii="微软雅黑" w:eastAsia="微软雅黑" w:hAnsi="微软雅黑" w:hint="eastAsia"/>
                <w:b/>
                <w:bCs/>
                <w:sz w:val="23"/>
                <w:szCs w:val="23"/>
                <w:lang w:eastAsia="zh-CN"/>
              </w:rPr>
              <w:t>强企业实训</w:t>
            </w:r>
          </w:p>
        </w:tc>
        <w:tc>
          <w:tcPr>
            <w:tcW w:w="1982" w:type="dxa"/>
          </w:tcPr>
          <w:p w14:paraId="353E8711"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353E8712"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太平山顶</w:t>
            </w:r>
          </w:p>
        </w:tc>
      </w:tr>
      <w:tr w:rsidR="00CF28A7" w14:paraId="353E8719" w14:textId="77777777">
        <w:tc>
          <w:tcPr>
            <w:tcW w:w="851" w:type="dxa"/>
          </w:tcPr>
          <w:p w14:paraId="353E8714"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第5天</w:t>
            </w:r>
          </w:p>
        </w:tc>
        <w:tc>
          <w:tcPr>
            <w:tcW w:w="3756" w:type="dxa"/>
          </w:tcPr>
          <w:p w14:paraId="353E8715"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中大商业与金融管理专题课程</w:t>
            </w:r>
          </w:p>
          <w:p w14:paraId="353E8716" w14:textId="77777777" w:rsidR="00CF28A7" w:rsidRDefault="00DC0F31">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课题：影响力的艺术与科学</w:t>
            </w:r>
            <w:r>
              <w:rPr>
                <w:rFonts w:ascii="微软雅黑" w:eastAsia="微软雅黑" w:hAnsi="微软雅黑"/>
                <w:sz w:val="23"/>
                <w:szCs w:val="23"/>
                <w:lang w:eastAsia="zh-CN"/>
              </w:rPr>
              <w:t>I</w:t>
            </w:r>
          </w:p>
        </w:tc>
        <w:tc>
          <w:tcPr>
            <w:tcW w:w="3615" w:type="dxa"/>
          </w:tcPr>
          <w:p w14:paraId="353E8717" w14:textId="77777777" w:rsidR="00CF28A7" w:rsidRDefault="00DC0F31">
            <w:pPr>
              <w:spacing w:after="0" w:line="240" w:lineRule="auto"/>
              <w:rPr>
                <w:rFonts w:ascii="微软雅黑" w:eastAsia="微软雅黑" w:hAnsi="微软雅黑"/>
                <w:sz w:val="23"/>
                <w:szCs w:val="23"/>
                <w:lang w:eastAsia="zh-CN"/>
              </w:rPr>
            </w:pPr>
            <w:r>
              <w:rPr>
                <w:rFonts w:ascii="微软雅黑" w:eastAsia="微软雅黑" w:hAnsi="微软雅黑" w:hint="eastAsia"/>
                <w:b/>
                <w:bCs/>
                <w:sz w:val="23"/>
                <w:szCs w:val="23"/>
                <w:lang w:eastAsia="zh-CN"/>
              </w:rPr>
              <w:t>5</w:t>
            </w:r>
            <w:r>
              <w:rPr>
                <w:rFonts w:ascii="微软雅黑" w:eastAsia="微软雅黑" w:hAnsi="微软雅黑"/>
                <w:b/>
                <w:bCs/>
                <w:sz w:val="23"/>
                <w:szCs w:val="23"/>
                <w:lang w:eastAsia="zh-CN"/>
              </w:rPr>
              <w:t>00</w:t>
            </w:r>
            <w:r>
              <w:rPr>
                <w:rFonts w:ascii="微软雅黑" w:eastAsia="微软雅黑" w:hAnsi="微软雅黑" w:hint="eastAsia"/>
                <w:b/>
                <w:bCs/>
                <w:sz w:val="23"/>
                <w:szCs w:val="23"/>
                <w:lang w:eastAsia="zh-CN"/>
              </w:rPr>
              <w:t>强企业实训结业汇报</w:t>
            </w:r>
          </w:p>
        </w:tc>
        <w:tc>
          <w:tcPr>
            <w:tcW w:w="1982" w:type="dxa"/>
          </w:tcPr>
          <w:p w14:paraId="353E8718" w14:textId="77777777" w:rsidR="00CF28A7" w:rsidRDefault="00DC0F31">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结业汇报准备</w:t>
            </w:r>
          </w:p>
        </w:tc>
      </w:tr>
      <w:tr w:rsidR="00CF28A7" w14:paraId="353E8723" w14:textId="77777777">
        <w:tc>
          <w:tcPr>
            <w:tcW w:w="851" w:type="dxa"/>
          </w:tcPr>
          <w:p w14:paraId="353E871A"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第6天</w:t>
            </w:r>
          </w:p>
        </w:tc>
        <w:tc>
          <w:tcPr>
            <w:tcW w:w="3756" w:type="dxa"/>
          </w:tcPr>
          <w:p w14:paraId="353E871B"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结业项目汇报与评审</w:t>
            </w:r>
          </w:p>
          <w:p w14:paraId="353E871C" w14:textId="77777777" w:rsidR="00CF28A7" w:rsidRDefault="00DC0F31">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结业典礼</w:t>
            </w:r>
          </w:p>
          <w:p w14:paraId="353E871D" w14:textId="77777777" w:rsidR="00CF28A7" w:rsidRDefault="00DC0F31">
            <w:pPr>
              <w:pStyle w:val="af7"/>
              <w:widowControl w:val="0"/>
              <w:numPr>
                <w:ilvl w:val="0"/>
                <w:numId w:val="2"/>
              </w:numPr>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颁发结业证书（所有学员）</w:t>
            </w:r>
          </w:p>
          <w:p w14:paraId="353E871E" w14:textId="77777777" w:rsidR="00CF28A7" w:rsidRDefault="00DC0F31">
            <w:pPr>
              <w:pStyle w:val="af7"/>
              <w:widowControl w:val="0"/>
              <w:numPr>
                <w:ilvl w:val="0"/>
                <w:numId w:val="2"/>
              </w:numPr>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颁发推荐信（最佳小组）</w:t>
            </w:r>
          </w:p>
          <w:p w14:paraId="353E871F" w14:textId="77777777" w:rsidR="00CF28A7" w:rsidRDefault="00DC0F31">
            <w:pPr>
              <w:pStyle w:val="af7"/>
              <w:widowControl w:val="0"/>
              <w:numPr>
                <w:ilvl w:val="0"/>
                <w:numId w:val="2"/>
              </w:numPr>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sz w:val="23"/>
                <w:szCs w:val="23"/>
                <w:lang w:eastAsia="zh-CN"/>
              </w:rPr>
              <w:t>结业</w:t>
            </w:r>
            <w:r>
              <w:rPr>
                <w:rFonts w:ascii="微软雅黑" w:eastAsia="微软雅黑" w:hAnsi="微软雅黑" w:cs="Calibri" w:hint="eastAsia"/>
                <w:sz w:val="23"/>
                <w:szCs w:val="23"/>
                <w:lang w:eastAsia="zh-CN"/>
              </w:rPr>
              <w:t>致辞与合影</w:t>
            </w:r>
          </w:p>
        </w:tc>
        <w:tc>
          <w:tcPr>
            <w:tcW w:w="3615" w:type="dxa"/>
          </w:tcPr>
          <w:p w14:paraId="353E8720" w14:textId="77777777" w:rsidR="00CF28A7" w:rsidRDefault="00DC0F31">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5</w:t>
            </w:r>
            <w:r>
              <w:rPr>
                <w:rFonts w:ascii="微软雅黑" w:eastAsia="微软雅黑" w:hAnsi="微软雅黑"/>
                <w:b/>
                <w:bCs/>
                <w:sz w:val="23"/>
                <w:szCs w:val="23"/>
                <w:lang w:eastAsia="zh-CN"/>
              </w:rPr>
              <w:t>00</w:t>
            </w:r>
            <w:r>
              <w:rPr>
                <w:rFonts w:ascii="微软雅黑" w:eastAsia="微软雅黑" w:hAnsi="微软雅黑" w:hint="eastAsia"/>
                <w:b/>
                <w:bCs/>
                <w:sz w:val="23"/>
                <w:szCs w:val="23"/>
                <w:lang w:eastAsia="zh-CN"/>
              </w:rPr>
              <w:t>强企业实训</w:t>
            </w:r>
          </w:p>
          <w:p w14:paraId="353E8721" w14:textId="77777777" w:rsidR="00CF28A7" w:rsidRDefault="00DC0F31">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hint="eastAsia"/>
                <w:b/>
                <w:bCs/>
                <w:sz w:val="23"/>
                <w:szCs w:val="23"/>
                <w:lang w:eastAsia="zh-CN"/>
              </w:rPr>
              <w:t>结业典礼</w:t>
            </w:r>
          </w:p>
        </w:tc>
        <w:tc>
          <w:tcPr>
            <w:tcW w:w="1982" w:type="dxa"/>
          </w:tcPr>
          <w:p w14:paraId="353E8722" w14:textId="7BB6AED8" w:rsidR="00CF28A7" w:rsidRDefault="00DC0F31">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hint="eastAsia"/>
                <w:b/>
                <w:bCs/>
                <w:sz w:val="23"/>
                <w:szCs w:val="23"/>
                <w:lang w:eastAsia="zh-CN"/>
              </w:rPr>
              <w:t>正式晚宴</w:t>
            </w:r>
          </w:p>
        </w:tc>
      </w:tr>
      <w:tr w:rsidR="00CF28A7" w14:paraId="353E8728" w14:textId="77777777">
        <w:tc>
          <w:tcPr>
            <w:tcW w:w="851" w:type="dxa"/>
          </w:tcPr>
          <w:p w14:paraId="353E8724"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rPr>
              <w:t>第</w:t>
            </w:r>
            <w:r>
              <w:rPr>
                <w:rFonts w:ascii="微软雅黑" w:eastAsia="微软雅黑" w:hAnsi="微软雅黑" w:hint="eastAsia"/>
                <w:sz w:val="23"/>
                <w:szCs w:val="23"/>
                <w:lang w:eastAsia="zh-CN"/>
              </w:rPr>
              <w:t>7</w:t>
            </w:r>
            <w:r>
              <w:rPr>
                <w:rFonts w:ascii="微软雅黑" w:eastAsia="微软雅黑" w:hAnsi="微软雅黑" w:hint="eastAsia"/>
                <w:sz w:val="23"/>
                <w:szCs w:val="23"/>
              </w:rPr>
              <w:t>天</w:t>
            </w:r>
          </w:p>
        </w:tc>
        <w:tc>
          <w:tcPr>
            <w:tcW w:w="3756" w:type="dxa"/>
          </w:tcPr>
          <w:p w14:paraId="353E8725" w14:textId="77777777" w:rsidR="00CF28A7" w:rsidRDefault="00DC0F31">
            <w:pPr>
              <w:spacing w:after="0" w:line="240" w:lineRule="auto"/>
              <w:rPr>
                <w:rFonts w:ascii="微软雅黑" w:eastAsia="微软雅黑" w:hAnsi="微软雅黑"/>
                <w:b/>
                <w:bCs/>
                <w:sz w:val="23"/>
                <w:szCs w:val="23"/>
                <w:u w:val="single"/>
              </w:rPr>
            </w:pPr>
            <w:r>
              <w:rPr>
                <w:rFonts w:ascii="微软雅黑" w:eastAsia="微软雅黑" w:hAnsi="微软雅黑" w:hint="eastAsia"/>
                <w:sz w:val="23"/>
                <w:szCs w:val="23"/>
                <w:lang w:eastAsia="zh-CN"/>
              </w:rPr>
              <w:t>办理退房，接往机场</w:t>
            </w:r>
          </w:p>
        </w:tc>
        <w:tc>
          <w:tcPr>
            <w:tcW w:w="3615" w:type="dxa"/>
          </w:tcPr>
          <w:p w14:paraId="353E8726" w14:textId="77777777" w:rsidR="00CF28A7" w:rsidRDefault="00DC0F31">
            <w:pPr>
              <w:spacing w:after="0" w:line="240" w:lineRule="auto"/>
              <w:rPr>
                <w:rFonts w:ascii="微软雅黑" w:eastAsia="微软雅黑" w:hAnsi="微软雅黑"/>
                <w:sz w:val="23"/>
                <w:szCs w:val="23"/>
              </w:rPr>
            </w:pPr>
            <w:r>
              <w:rPr>
                <w:rFonts w:ascii="微软雅黑" w:eastAsia="微软雅黑" w:hAnsi="微软雅黑" w:hint="eastAsia"/>
                <w:sz w:val="23"/>
                <w:szCs w:val="23"/>
                <w:lang w:eastAsia="zh-CN"/>
              </w:rPr>
              <w:t>返回内地</w:t>
            </w:r>
          </w:p>
        </w:tc>
        <w:tc>
          <w:tcPr>
            <w:tcW w:w="1982" w:type="dxa"/>
          </w:tcPr>
          <w:p w14:paraId="353E8727" w14:textId="77777777" w:rsidR="00CF28A7" w:rsidRDefault="00CF28A7">
            <w:pPr>
              <w:spacing w:after="0" w:line="240" w:lineRule="auto"/>
              <w:rPr>
                <w:rFonts w:ascii="微软雅黑" w:eastAsia="微软雅黑" w:hAnsi="微软雅黑"/>
                <w:sz w:val="23"/>
                <w:szCs w:val="23"/>
                <w:lang w:eastAsia="zh-CN"/>
              </w:rPr>
            </w:pPr>
          </w:p>
        </w:tc>
      </w:tr>
    </w:tbl>
    <w:p w14:paraId="353E8729" w14:textId="77777777" w:rsidR="00CF28A7" w:rsidRDefault="00CF28A7">
      <w:pPr>
        <w:spacing w:after="0" w:line="240" w:lineRule="auto"/>
        <w:rPr>
          <w:rFonts w:ascii="微软雅黑" w:eastAsia="微软雅黑" w:hAnsi="微软雅黑" w:cs="Calibri"/>
          <w:b/>
          <w:bCs/>
          <w:lang w:eastAsia="zh-CN"/>
        </w:rPr>
      </w:pPr>
    </w:p>
    <w:p w14:paraId="353E872A" w14:textId="77777777" w:rsidR="00CF28A7" w:rsidRDefault="00DC0F31">
      <w:pPr>
        <w:pStyle w:val="21"/>
        <w:spacing w:before="0" w:after="0" w:line="240" w:lineRule="auto"/>
        <w:rPr>
          <w:rFonts w:ascii="微软雅黑" w:eastAsia="微软雅黑" w:hAnsi="微软雅黑" w:cs="Calibri"/>
          <w:color w:val="0057B8"/>
          <w:sz w:val="28"/>
          <w:szCs w:val="28"/>
          <w:u w:val="single"/>
          <w:lang w:eastAsia="zh-CN"/>
        </w:rPr>
      </w:pPr>
      <w:bookmarkStart w:id="95" w:name="_Toc160121876"/>
      <w:r>
        <w:rPr>
          <w:rFonts w:ascii="微软雅黑" w:eastAsia="微软雅黑" w:hAnsi="微软雅黑" w:cs="Calibri" w:hint="eastAsia"/>
          <w:color w:val="0057B8"/>
          <w:sz w:val="28"/>
          <w:szCs w:val="28"/>
          <w:u w:val="single"/>
          <w:lang w:eastAsia="zh-CN"/>
        </w:rPr>
        <w:t>课程及师资</w:t>
      </w:r>
      <w:bookmarkEnd w:id="95"/>
    </w:p>
    <w:p w14:paraId="353E872B"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课题内容安排如下，仅供参考。实际执行课程可能有调整，以开课</w:t>
      </w:r>
      <w:proofErr w:type="gramStart"/>
      <w:r>
        <w:rPr>
          <w:rFonts w:ascii="微软雅黑" w:eastAsia="微软雅黑" w:hAnsi="微软雅黑" w:cs="Calibri" w:hint="eastAsia"/>
          <w:bCs/>
          <w:sz w:val="23"/>
          <w:szCs w:val="23"/>
          <w:lang w:eastAsia="zh-CN"/>
        </w:rPr>
        <w:t>前最终</w:t>
      </w:r>
      <w:proofErr w:type="gramEnd"/>
      <w:r>
        <w:rPr>
          <w:rFonts w:ascii="微软雅黑" w:eastAsia="微软雅黑" w:hAnsi="微软雅黑" w:cs="Calibri" w:hint="eastAsia"/>
          <w:bCs/>
          <w:sz w:val="23"/>
          <w:szCs w:val="23"/>
          <w:lang w:eastAsia="zh-CN"/>
        </w:rPr>
        <w:t>课程安排为准。</w:t>
      </w:r>
    </w:p>
    <w:p w14:paraId="353E872C" w14:textId="77777777" w:rsidR="00CF28A7" w:rsidRDefault="00CF28A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353E872D"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57B8"/>
          <w:sz w:val="23"/>
          <w:szCs w:val="23"/>
          <w:lang w:eastAsia="zh-CN"/>
        </w:rPr>
      </w:pPr>
      <w:r>
        <w:rPr>
          <w:rFonts w:ascii="微软雅黑" w:eastAsia="微软雅黑" w:hAnsi="微软雅黑" w:cs="Calibri" w:hint="eastAsia"/>
          <w:b/>
          <w:bCs/>
          <w:color w:val="0057B8"/>
          <w:sz w:val="23"/>
          <w:szCs w:val="23"/>
          <w:lang w:eastAsia="zh-CN"/>
        </w:rPr>
        <w:t>大学部分：</w:t>
      </w:r>
    </w:p>
    <w:tbl>
      <w:tblPr>
        <w:tblStyle w:val="af2"/>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672"/>
        <w:gridCol w:w="4431"/>
        <w:gridCol w:w="5101"/>
      </w:tblGrid>
      <w:tr w:rsidR="00CF28A7" w14:paraId="353E8731" w14:textId="77777777">
        <w:trPr>
          <w:tblHeader/>
        </w:trPr>
        <w:tc>
          <w:tcPr>
            <w:tcW w:w="672" w:type="dxa"/>
            <w:tcBorders>
              <w:top w:val="nil"/>
              <w:bottom w:val="single" w:sz="12" w:space="0" w:color="auto"/>
            </w:tcBorders>
            <w:shd w:val="clear" w:color="auto" w:fill="E7E6E6" w:themeFill="background2"/>
          </w:tcPr>
          <w:p w14:paraId="353E872E"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序号</w:t>
            </w:r>
          </w:p>
        </w:tc>
        <w:tc>
          <w:tcPr>
            <w:tcW w:w="4431" w:type="dxa"/>
            <w:tcBorders>
              <w:top w:val="nil"/>
              <w:bottom w:val="single" w:sz="12" w:space="0" w:color="auto"/>
            </w:tcBorders>
            <w:shd w:val="clear" w:color="auto" w:fill="E7E6E6" w:themeFill="background2"/>
          </w:tcPr>
          <w:p w14:paraId="353E872F"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课题（往期）</w:t>
            </w:r>
          </w:p>
        </w:tc>
        <w:tc>
          <w:tcPr>
            <w:tcW w:w="5101" w:type="dxa"/>
            <w:tcBorders>
              <w:top w:val="nil"/>
              <w:bottom w:val="single" w:sz="12" w:space="0" w:color="auto"/>
            </w:tcBorders>
            <w:shd w:val="clear" w:color="auto" w:fill="E7E6E6" w:themeFill="background2"/>
          </w:tcPr>
          <w:p w14:paraId="353E8730"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教师（往期）</w:t>
            </w:r>
          </w:p>
        </w:tc>
      </w:tr>
      <w:tr w:rsidR="00CF28A7" w14:paraId="353E873A" w14:textId="77777777">
        <w:tc>
          <w:tcPr>
            <w:tcW w:w="672" w:type="dxa"/>
            <w:tcBorders>
              <w:top w:val="single" w:sz="12" w:space="0" w:color="auto"/>
            </w:tcBorders>
          </w:tcPr>
          <w:p w14:paraId="353E8732"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353E8733" w14:textId="77777777" w:rsidR="00CF28A7" w:rsidRDefault="00CF28A7">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
        </w:tc>
        <w:tc>
          <w:tcPr>
            <w:tcW w:w="4431" w:type="dxa"/>
            <w:tcBorders>
              <w:top w:val="single" w:sz="12" w:space="0" w:color="auto"/>
            </w:tcBorders>
          </w:tcPr>
          <w:p w14:paraId="353E8734" w14:textId="77777777" w:rsidR="00CF28A7" w:rsidRDefault="00DC0F31">
            <w:pPr>
              <w:spacing w:after="0" w:line="240" w:lineRule="auto"/>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香港中文大学欢迎仪式</w:t>
            </w:r>
          </w:p>
          <w:p w14:paraId="353E8735" w14:textId="77777777" w:rsidR="00CF28A7" w:rsidRDefault="00DC0F31">
            <w:pPr>
              <w:widowControl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产品设计中的市场识别</w:t>
            </w:r>
            <w:r>
              <w:rPr>
                <w:rFonts w:ascii="微软雅黑" w:eastAsia="微软雅黑" w:hAnsi="微软雅黑" w:cs="Calibri"/>
                <w:b/>
                <w:sz w:val="23"/>
                <w:szCs w:val="23"/>
                <w:lang w:eastAsia="zh-CN"/>
              </w:rPr>
              <w:t>I &amp;</w:t>
            </w:r>
            <w:r>
              <w:rPr>
                <w:rFonts w:ascii="微软雅黑" w:eastAsia="微软雅黑" w:hAnsi="微软雅黑" w:cs="Calibri" w:hint="eastAsia"/>
                <w:b/>
                <w:sz w:val="23"/>
                <w:szCs w:val="23"/>
                <w:lang w:eastAsia="zh-CN"/>
              </w:rPr>
              <w:t>一分钟销售术</w:t>
            </w:r>
            <w:r>
              <w:rPr>
                <w:rFonts w:ascii="微软雅黑" w:eastAsia="微软雅黑" w:hAnsi="微软雅黑" w:cs="Calibri"/>
                <w:b/>
                <w:sz w:val="23"/>
                <w:szCs w:val="23"/>
                <w:lang w:eastAsia="zh-CN"/>
              </w:rPr>
              <w:t>I</w:t>
            </w:r>
          </w:p>
          <w:p w14:paraId="353E8736" w14:textId="77777777" w:rsidR="00CF28A7" w:rsidRDefault="00DC0F31">
            <w:pPr>
              <w:widowControl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中大校园参访</w:t>
            </w:r>
          </w:p>
        </w:tc>
        <w:tc>
          <w:tcPr>
            <w:tcW w:w="5101" w:type="dxa"/>
            <w:vMerge w:val="restart"/>
            <w:tcBorders>
              <w:top w:val="single" w:sz="12" w:space="0" w:color="auto"/>
            </w:tcBorders>
          </w:tcPr>
          <w:p w14:paraId="353E8737" w14:textId="77777777" w:rsidR="00CF28A7" w:rsidRDefault="00DC0F31">
            <w:pPr>
              <w:widowControl w:val="0"/>
              <w:spacing w:after="0" w:line="240" w:lineRule="auto"/>
              <w:jc w:val="both"/>
              <w:rPr>
                <w:rFonts w:ascii="微软雅黑" w:eastAsia="微软雅黑" w:hAnsi="微软雅黑"/>
                <w:b/>
                <w:bCs/>
                <w:kern w:val="2"/>
                <w:sz w:val="23"/>
                <w:szCs w:val="23"/>
                <w:lang w:eastAsia="zh-CN"/>
              </w:rPr>
            </w:pPr>
            <w:r>
              <w:rPr>
                <w:rFonts w:ascii="微软雅黑" w:eastAsia="微软雅黑" w:hAnsi="微软雅黑"/>
                <w:b/>
                <w:bCs/>
                <w:kern w:val="2"/>
                <w:sz w:val="23"/>
                <w:szCs w:val="23"/>
                <w:lang w:eastAsia="zh-CN"/>
              </w:rPr>
              <w:t>Fred Yung</w:t>
            </w:r>
          </w:p>
          <w:p w14:paraId="353E8738"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Smart Start</w:t>
            </w:r>
            <w:r>
              <w:rPr>
                <w:rFonts w:ascii="微软雅黑" w:eastAsia="微软雅黑" w:hAnsi="微软雅黑" w:cs="Calibri" w:hint="eastAsia"/>
                <w:bCs/>
                <w:sz w:val="23"/>
                <w:szCs w:val="23"/>
                <w:lang w:eastAsia="zh-CN"/>
              </w:rPr>
              <w:t xml:space="preserve">的创始人 </w:t>
            </w:r>
            <w:r>
              <w:rPr>
                <w:rFonts w:ascii="微软雅黑" w:eastAsia="微软雅黑" w:hAnsi="微软雅黑" w:cs="Calibri"/>
                <w:bCs/>
                <w:sz w:val="23"/>
                <w:szCs w:val="23"/>
                <w:lang w:eastAsia="zh-CN"/>
              </w:rPr>
              <w:t>ESADE</w:t>
            </w:r>
            <w:r>
              <w:rPr>
                <w:rFonts w:ascii="微软雅黑" w:eastAsia="微软雅黑" w:hAnsi="微软雅黑" w:cs="Calibri" w:hint="eastAsia"/>
                <w:bCs/>
                <w:sz w:val="23"/>
                <w:szCs w:val="23"/>
                <w:lang w:eastAsia="zh-CN"/>
              </w:rPr>
              <w:t>管理科学硕士学位加拿大蒙特利尔</w:t>
            </w:r>
            <w:proofErr w:type="gramStart"/>
            <w:r>
              <w:rPr>
                <w:rFonts w:ascii="微软雅黑" w:eastAsia="微软雅黑" w:hAnsi="微软雅黑" w:cs="Calibri" w:hint="eastAsia"/>
                <w:bCs/>
                <w:sz w:val="23"/>
                <w:szCs w:val="23"/>
                <w:lang w:eastAsia="zh-CN"/>
              </w:rPr>
              <w:t>洛</w:t>
            </w:r>
            <w:proofErr w:type="gramEnd"/>
            <w:r>
              <w:rPr>
                <w:rFonts w:ascii="微软雅黑" w:eastAsia="微软雅黑" w:hAnsi="微软雅黑" w:cs="Calibri" w:hint="eastAsia"/>
                <w:bCs/>
                <w:sz w:val="23"/>
                <w:szCs w:val="23"/>
                <w:lang w:eastAsia="zh-CN"/>
              </w:rPr>
              <w:t>约拉学院商业学士学位</w:t>
            </w:r>
          </w:p>
          <w:p w14:paraId="353E8739" w14:textId="77777777" w:rsidR="00CF28A7" w:rsidRDefault="00DC0F31">
            <w:pPr>
              <w:widowControl w:val="0"/>
              <w:spacing w:after="0" w:line="240" w:lineRule="auto"/>
              <w:jc w:val="both"/>
              <w:rPr>
                <w:rFonts w:ascii="微软雅黑" w:eastAsia="微软雅黑" w:hAnsi="微软雅黑"/>
                <w:kern w:val="2"/>
                <w:sz w:val="23"/>
                <w:szCs w:val="23"/>
                <w:lang w:eastAsia="zh-CN"/>
              </w:rPr>
            </w:pPr>
            <w:r>
              <w:rPr>
                <w:rFonts w:ascii="微软雅黑" w:eastAsia="微软雅黑" w:hAnsi="微软雅黑" w:cs="Calibri" w:hint="eastAsia"/>
                <w:bCs/>
                <w:sz w:val="23"/>
                <w:szCs w:val="23"/>
                <w:lang w:eastAsia="zh-CN"/>
              </w:rPr>
              <w:lastRenderedPageBreak/>
              <w:t>加拿大不列颠哥伦比亚大学工商管理硕士学位</w:t>
            </w:r>
          </w:p>
        </w:tc>
      </w:tr>
      <w:tr w:rsidR="00CF28A7" w14:paraId="353E873E" w14:textId="77777777">
        <w:tc>
          <w:tcPr>
            <w:tcW w:w="672" w:type="dxa"/>
          </w:tcPr>
          <w:p w14:paraId="353E873B"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2</w:t>
            </w:r>
          </w:p>
        </w:tc>
        <w:tc>
          <w:tcPr>
            <w:tcW w:w="4431" w:type="dxa"/>
          </w:tcPr>
          <w:p w14:paraId="353E873C" w14:textId="77777777" w:rsidR="00CF28A7" w:rsidRDefault="00DC0F31">
            <w:pPr>
              <w:widowControl w:val="0"/>
              <w:spacing w:after="0" w:line="240" w:lineRule="auto"/>
              <w:jc w:val="both"/>
              <w:rPr>
                <w:rFonts w:ascii="微软雅黑" w:eastAsia="微软雅黑" w:hAnsi="微软雅黑" w:cs="Calibri"/>
                <w:bCs/>
                <w:sz w:val="23"/>
                <w:szCs w:val="23"/>
                <w:lang w:eastAsia="zh-CN"/>
              </w:rPr>
            </w:pPr>
            <w:r>
              <w:rPr>
                <w:rFonts w:ascii="微软雅黑" w:eastAsia="微软雅黑" w:hAnsi="微软雅黑" w:cs="Calibri" w:hint="eastAsia"/>
                <w:b/>
                <w:sz w:val="23"/>
                <w:szCs w:val="23"/>
                <w:lang w:eastAsia="zh-CN"/>
              </w:rPr>
              <w:t>产品设计中的市场识别</w:t>
            </w:r>
            <w:r w:rsidRPr="002C4FB9">
              <w:rPr>
                <w:rFonts w:ascii="微软雅黑" w:eastAsia="微软雅黑" w:hAnsi="微软雅黑" w:cs="Calibri"/>
                <w:b/>
                <w:sz w:val="23"/>
                <w:szCs w:val="23"/>
                <w:lang w:eastAsia="zh-CN"/>
              </w:rPr>
              <w:t>I</w:t>
            </w:r>
            <w:r>
              <w:rPr>
                <w:rFonts w:ascii="微软雅黑" w:eastAsia="微软雅黑" w:hAnsi="微软雅黑" w:cs="Calibri"/>
                <w:b/>
                <w:sz w:val="23"/>
                <w:szCs w:val="23"/>
                <w:lang w:eastAsia="zh-CN"/>
              </w:rPr>
              <w:t xml:space="preserve"> &amp;</w:t>
            </w:r>
            <w:r>
              <w:rPr>
                <w:rFonts w:ascii="微软雅黑" w:eastAsia="微软雅黑" w:hAnsi="微软雅黑" w:cs="Calibri" w:hint="eastAsia"/>
                <w:b/>
                <w:sz w:val="23"/>
                <w:szCs w:val="23"/>
                <w:lang w:eastAsia="zh-CN"/>
              </w:rPr>
              <w:t>一分钟销售术</w:t>
            </w:r>
            <w:r>
              <w:rPr>
                <w:rFonts w:ascii="微软雅黑" w:eastAsia="微软雅黑" w:hAnsi="微软雅黑" w:cs="Calibri"/>
                <w:b/>
                <w:sz w:val="23"/>
                <w:szCs w:val="23"/>
                <w:lang w:eastAsia="zh-CN"/>
              </w:rPr>
              <w:t>II</w:t>
            </w:r>
          </w:p>
        </w:tc>
        <w:tc>
          <w:tcPr>
            <w:tcW w:w="5101" w:type="dxa"/>
            <w:vMerge/>
          </w:tcPr>
          <w:p w14:paraId="353E873D" w14:textId="77777777" w:rsidR="00CF28A7" w:rsidRDefault="00CF28A7">
            <w:pPr>
              <w:widowControl w:val="0"/>
              <w:spacing w:after="0" w:line="240" w:lineRule="auto"/>
              <w:jc w:val="both"/>
              <w:rPr>
                <w:rFonts w:ascii="微软雅黑" w:eastAsia="微软雅黑" w:hAnsi="微软雅黑"/>
                <w:kern w:val="2"/>
                <w:sz w:val="23"/>
                <w:szCs w:val="23"/>
                <w:lang w:eastAsia="zh-CN"/>
              </w:rPr>
            </w:pPr>
          </w:p>
        </w:tc>
      </w:tr>
      <w:tr w:rsidR="00CF28A7" w14:paraId="353E8743" w14:textId="77777777">
        <w:tc>
          <w:tcPr>
            <w:tcW w:w="672" w:type="dxa"/>
          </w:tcPr>
          <w:p w14:paraId="353E873F"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3</w:t>
            </w:r>
          </w:p>
        </w:tc>
        <w:tc>
          <w:tcPr>
            <w:tcW w:w="4431" w:type="dxa"/>
          </w:tcPr>
          <w:p w14:paraId="353E8740" w14:textId="77777777" w:rsidR="00CF28A7" w:rsidRDefault="00DC0F31">
            <w:pPr>
              <w:widowControl w:val="0"/>
              <w:spacing w:after="0" w:line="240" w:lineRule="auto"/>
              <w:jc w:val="both"/>
              <w:rPr>
                <w:rFonts w:ascii="微软雅黑" w:eastAsia="微软雅黑" w:hAnsi="微软雅黑"/>
                <w:kern w:val="2"/>
                <w:sz w:val="23"/>
                <w:szCs w:val="23"/>
                <w:lang w:eastAsia="zh-CN"/>
              </w:rPr>
            </w:pPr>
            <w:r>
              <w:rPr>
                <w:rFonts w:ascii="微软雅黑" w:eastAsia="微软雅黑" w:hAnsi="微软雅黑" w:hint="eastAsia"/>
                <w:b/>
                <w:bCs/>
                <w:kern w:val="2"/>
                <w:sz w:val="23"/>
                <w:szCs w:val="23"/>
                <w:lang w:eastAsia="zh-CN"/>
              </w:rPr>
              <w:t>影响力的艺术与科学</w:t>
            </w:r>
            <w:r>
              <w:rPr>
                <w:rFonts w:ascii="微软雅黑" w:eastAsia="微软雅黑" w:hAnsi="微软雅黑"/>
                <w:b/>
                <w:bCs/>
                <w:kern w:val="2"/>
                <w:sz w:val="23"/>
                <w:szCs w:val="23"/>
                <w:lang w:eastAsia="zh-CN"/>
              </w:rPr>
              <w:t>I</w:t>
            </w:r>
          </w:p>
        </w:tc>
        <w:tc>
          <w:tcPr>
            <w:tcW w:w="5101" w:type="dxa"/>
          </w:tcPr>
          <w:p w14:paraId="353E8741" w14:textId="77777777" w:rsidR="00CF28A7" w:rsidRDefault="00DC0F31">
            <w:pPr>
              <w:widowControl w:val="0"/>
              <w:spacing w:after="0" w:line="240" w:lineRule="auto"/>
              <w:jc w:val="both"/>
              <w:rPr>
                <w:rFonts w:ascii="微软雅黑" w:eastAsia="微软雅黑" w:hAnsi="微软雅黑"/>
                <w:b/>
                <w:bCs/>
                <w:kern w:val="2"/>
                <w:sz w:val="23"/>
                <w:szCs w:val="23"/>
                <w:lang w:eastAsia="zh-CN"/>
              </w:rPr>
            </w:pPr>
            <w:r>
              <w:rPr>
                <w:rFonts w:ascii="微软雅黑" w:eastAsia="微软雅黑" w:hAnsi="微软雅黑"/>
                <w:b/>
                <w:bCs/>
                <w:kern w:val="2"/>
                <w:sz w:val="23"/>
                <w:szCs w:val="23"/>
                <w:lang w:eastAsia="zh-CN"/>
              </w:rPr>
              <w:t xml:space="preserve">David Ahlstrom </w:t>
            </w:r>
          </w:p>
          <w:p w14:paraId="353E8742"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香港中文大学工商管理学院教授 纽约大学斯特恩商学院讲师《亚太管理杂志》等顾问编辑 纽约大学商学院哲学硕士和博士</w:t>
            </w:r>
          </w:p>
        </w:tc>
      </w:tr>
      <w:tr w:rsidR="00CF28A7" w14:paraId="353E874B" w14:textId="77777777">
        <w:tc>
          <w:tcPr>
            <w:tcW w:w="672" w:type="dxa"/>
          </w:tcPr>
          <w:p w14:paraId="353E8744"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4431" w:type="dxa"/>
          </w:tcPr>
          <w:p w14:paraId="353E8745" w14:textId="77777777" w:rsidR="00CF28A7" w:rsidRDefault="00DC0F31">
            <w:pPr>
              <w:widowControl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结业项目报告及评审</w:t>
            </w:r>
          </w:p>
          <w:p w14:paraId="353E8746" w14:textId="77777777" w:rsidR="00CF28A7" w:rsidRDefault="00DC0F31">
            <w:pPr>
              <w:pStyle w:val="af7"/>
              <w:widowControl w:val="0"/>
              <w:numPr>
                <w:ilvl w:val="0"/>
                <w:numId w:val="2"/>
              </w:numPr>
              <w:spacing w:after="0" w:line="240" w:lineRule="auto"/>
              <w:jc w:val="both"/>
              <w:rPr>
                <w:rFonts w:ascii="微软雅黑" w:eastAsia="微软雅黑" w:hAnsi="微软雅黑" w:cs="Calibri"/>
                <w:kern w:val="2"/>
                <w:sz w:val="23"/>
                <w:szCs w:val="23"/>
                <w:lang w:eastAsia="zh-CN"/>
              </w:rPr>
            </w:pPr>
            <w:r>
              <w:rPr>
                <w:rFonts w:ascii="微软雅黑" w:eastAsia="微软雅黑" w:hAnsi="微软雅黑" w:cs="Calibri" w:hint="eastAsia"/>
                <w:kern w:val="2"/>
                <w:sz w:val="23"/>
                <w:szCs w:val="23"/>
                <w:lang w:eastAsia="zh-CN"/>
              </w:rPr>
              <w:t>小组结业专案口头演示</w:t>
            </w:r>
          </w:p>
          <w:p w14:paraId="353E8747" w14:textId="77777777" w:rsidR="00CF28A7" w:rsidRDefault="00DC0F31">
            <w:pPr>
              <w:pStyle w:val="af7"/>
              <w:widowControl w:val="0"/>
              <w:numPr>
                <w:ilvl w:val="0"/>
                <w:numId w:val="2"/>
              </w:numPr>
              <w:spacing w:after="0" w:line="240" w:lineRule="auto"/>
              <w:jc w:val="both"/>
              <w:rPr>
                <w:rFonts w:ascii="微软雅黑" w:eastAsia="微软雅黑" w:hAnsi="微软雅黑" w:cs="Calibri"/>
                <w:bCs/>
                <w:sz w:val="23"/>
                <w:szCs w:val="23"/>
                <w:lang w:eastAsia="zh-CN"/>
              </w:rPr>
            </w:pPr>
            <w:r>
              <w:rPr>
                <w:rFonts w:ascii="微软雅黑" w:eastAsia="微软雅黑" w:hAnsi="微软雅黑" w:cs="Calibri" w:hint="eastAsia"/>
                <w:kern w:val="2"/>
                <w:sz w:val="23"/>
                <w:szCs w:val="23"/>
                <w:lang w:eastAsia="zh-CN"/>
              </w:rPr>
              <w:t>评委点评及评分</w:t>
            </w:r>
          </w:p>
        </w:tc>
        <w:tc>
          <w:tcPr>
            <w:tcW w:w="5101" w:type="dxa"/>
          </w:tcPr>
          <w:p w14:paraId="353E8748" w14:textId="77777777" w:rsidR="00CF28A7" w:rsidRDefault="00DC0F31">
            <w:pPr>
              <w:widowControl w:val="0"/>
              <w:spacing w:after="0" w:line="240" w:lineRule="auto"/>
              <w:jc w:val="both"/>
              <w:rPr>
                <w:rFonts w:ascii="微软雅黑" w:eastAsia="微软雅黑" w:hAnsi="微软雅黑"/>
                <w:b/>
                <w:bCs/>
                <w:kern w:val="2"/>
                <w:sz w:val="23"/>
                <w:szCs w:val="23"/>
                <w:lang w:eastAsia="zh-CN"/>
              </w:rPr>
            </w:pPr>
            <w:r>
              <w:rPr>
                <w:rFonts w:ascii="微软雅黑" w:eastAsia="微软雅黑" w:hAnsi="微软雅黑"/>
                <w:b/>
                <w:bCs/>
                <w:kern w:val="2"/>
                <w:sz w:val="23"/>
                <w:szCs w:val="23"/>
                <w:lang w:eastAsia="zh-CN"/>
              </w:rPr>
              <w:t>Fred Yung</w:t>
            </w:r>
          </w:p>
          <w:p w14:paraId="353E8749"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Smart Start</w:t>
            </w:r>
            <w:r>
              <w:rPr>
                <w:rFonts w:ascii="微软雅黑" w:eastAsia="微软雅黑" w:hAnsi="微软雅黑" w:cs="Calibri" w:hint="eastAsia"/>
                <w:bCs/>
                <w:sz w:val="23"/>
                <w:szCs w:val="23"/>
                <w:lang w:eastAsia="zh-CN"/>
              </w:rPr>
              <w:t xml:space="preserve">的创始人 </w:t>
            </w:r>
            <w:r>
              <w:rPr>
                <w:rFonts w:ascii="微软雅黑" w:eastAsia="微软雅黑" w:hAnsi="微软雅黑" w:cs="Calibri"/>
                <w:bCs/>
                <w:sz w:val="23"/>
                <w:szCs w:val="23"/>
                <w:lang w:eastAsia="zh-CN"/>
              </w:rPr>
              <w:t>ESADE</w:t>
            </w:r>
            <w:r>
              <w:rPr>
                <w:rFonts w:ascii="微软雅黑" w:eastAsia="微软雅黑" w:hAnsi="微软雅黑" w:cs="Calibri" w:hint="eastAsia"/>
                <w:bCs/>
                <w:sz w:val="23"/>
                <w:szCs w:val="23"/>
                <w:lang w:eastAsia="zh-CN"/>
              </w:rPr>
              <w:t>管理科学硕士学位加拿大蒙特利尔</w:t>
            </w:r>
            <w:proofErr w:type="gramStart"/>
            <w:r>
              <w:rPr>
                <w:rFonts w:ascii="微软雅黑" w:eastAsia="微软雅黑" w:hAnsi="微软雅黑" w:cs="Calibri" w:hint="eastAsia"/>
                <w:bCs/>
                <w:sz w:val="23"/>
                <w:szCs w:val="23"/>
                <w:lang w:eastAsia="zh-CN"/>
              </w:rPr>
              <w:t>洛</w:t>
            </w:r>
            <w:proofErr w:type="gramEnd"/>
            <w:r>
              <w:rPr>
                <w:rFonts w:ascii="微软雅黑" w:eastAsia="微软雅黑" w:hAnsi="微软雅黑" w:cs="Calibri" w:hint="eastAsia"/>
                <w:bCs/>
                <w:sz w:val="23"/>
                <w:szCs w:val="23"/>
                <w:lang w:eastAsia="zh-CN"/>
              </w:rPr>
              <w:t>约拉学院商业学士学位</w:t>
            </w:r>
          </w:p>
          <w:p w14:paraId="353E874A" w14:textId="77777777" w:rsidR="00CF28A7" w:rsidRDefault="00DC0F31">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hint="eastAsia"/>
                <w:bCs/>
                <w:sz w:val="23"/>
                <w:szCs w:val="23"/>
                <w:lang w:eastAsia="zh-CN"/>
              </w:rPr>
              <w:t>加拿大不列颠哥伦比亚大学工商管理硕士学位</w:t>
            </w:r>
          </w:p>
        </w:tc>
      </w:tr>
    </w:tbl>
    <w:p w14:paraId="353E874C" w14:textId="77777777" w:rsidR="00CF28A7" w:rsidRDefault="00CF28A7">
      <w:pPr>
        <w:spacing w:after="0" w:line="240" w:lineRule="auto"/>
        <w:rPr>
          <w:rFonts w:ascii="微软雅黑" w:eastAsia="微软雅黑" w:hAnsi="微软雅黑" w:cs="Calibri"/>
          <w:b/>
          <w:bCs/>
          <w:lang w:eastAsia="zh-CN"/>
        </w:rPr>
      </w:pPr>
    </w:p>
    <w:p w14:paraId="353E874D" w14:textId="77777777" w:rsidR="00CF28A7" w:rsidRDefault="00DC0F31">
      <w:pPr>
        <w:spacing w:after="0" w:line="240" w:lineRule="auto"/>
        <w:rPr>
          <w:rFonts w:ascii="微软雅黑" w:eastAsia="微软雅黑" w:hAnsi="微软雅黑" w:cs="Calibri"/>
          <w:b/>
          <w:bCs/>
          <w:color w:val="0057B8"/>
          <w:sz w:val="23"/>
          <w:szCs w:val="23"/>
          <w:lang w:eastAsia="zh-CN"/>
        </w:rPr>
      </w:pPr>
      <w:r>
        <w:rPr>
          <w:rFonts w:ascii="微软雅黑" w:eastAsia="微软雅黑" w:hAnsi="微软雅黑" w:cs="Calibri" w:hint="eastAsia"/>
          <w:b/>
          <w:bCs/>
          <w:color w:val="0057B8"/>
          <w:sz w:val="23"/>
          <w:szCs w:val="23"/>
          <w:lang w:eastAsia="zh-CN"/>
        </w:rPr>
        <w:t>企业部分：</w:t>
      </w:r>
    </w:p>
    <w:tbl>
      <w:tblPr>
        <w:tblStyle w:val="af2"/>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672"/>
        <w:gridCol w:w="4431"/>
        <w:gridCol w:w="5101"/>
      </w:tblGrid>
      <w:tr w:rsidR="00CF28A7" w14:paraId="353E8751" w14:textId="77777777">
        <w:trPr>
          <w:tblHeader/>
        </w:trPr>
        <w:tc>
          <w:tcPr>
            <w:tcW w:w="672" w:type="dxa"/>
            <w:tcBorders>
              <w:top w:val="nil"/>
              <w:bottom w:val="single" w:sz="12" w:space="0" w:color="auto"/>
            </w:tcBorders>
            <w:shd w:val="clear" w:color="auto" w:fill="E7E6E6" w:themeFill="background2"/>
          </w:tcPr>
          <w:p w14:paraId="353E874E"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序号</w:t>
            </w:r>
          </w:p>
        </w:tc>
        <w:tc>
          <w:tcPr>
            <w:tcW w:w="4431" w:type="dxa"/>
            <w:tcBorders>
              <w:top w:val="nil"/>
              <w:bottom w:val="single" w:sz="12" w:space="0" w:color="auto"/>
            </w:tcBorders>
            <w:shd w:val="clear" w:color="auto" w:fill="E7E6E6" w:themeFill="background2"/>
          </w:tcPr>
          <w:p w14:paraId="353E874F"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课题（往期）</w:t>
            </w:r>
          </w:p>
        </w:tc>
        <w:tc>
          <w:tcPr>
            <w:tcW w:w="5101" w:type="dxa"/>
            <w:tcBorders>
              <w:top w:val="nil"/>
              <w:bottom w:val="single" w:sz="12" w:space="0" w:color="auto"/>
            </w:tcBorders>
            <w:shd w:val="clear" w:color="auto" w:fill="E7E6E6" w:themeFill="background2"/>
          </w:tcPr>
          <w:p w14:paraId="353E8750"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教师（往期）</w:t>
            </w:r>
          </w:p>
        </w:tc>
      </w:tr>
      <w:tr w:rsidR="00CF28A7" w14:paraId="353E8759" w14:textId="77777777">
        <w:tc>
          <w:tcPr>
            <w:tcW w:w="672" w:type="dxa"/>
            <w:tcBorders>
              <w:top w:val="single" w:sz="12" w:space="0" w:color="auto"/>
            </w:tcBorders>
          </w:tcPr>
          <w:p w14:paraId="353E8752"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353E8753" w14:textId="77777777" w:rsidR="00CF28A7" w:rsidRDefault="00CF28A7">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
        </w:tc>
        <w:tc>
          <w:tcPr>
            <w:tcW w:w="4431" w:type="dxa"/>
            <w:tcBorders>
              <w:top w:val="single" w:sz="12" w:space="0" w:color="auto"/>
            </w:tcBorders>
          </w:tcPr>
          <w:p w14:paraId="353E8754" w14:textId="77777777" w:rsidR="00CF28A7" w:rsidRDefault="00DC0F31">
            <w:pPr>
              <w:spacing w:after="0" w:line="240" w:lineRule="auto"/>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企业欢迎仪式</w:t>
            </w:r>
          </w:p>
          <w:p w14:paraId="353E8755" w14:textId="77777777" w:rsidR="00CF28A7" w:rsidRDefault="00DC0F31">
            <w:pPr>
              <w:widowControl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理财策划金三角</w:t>
            </w:r>
            <w:r>
              <w:rPr>
                <w:rFonts w:ascii="微软雅黑" w:eastAsia="微软雅黑" w:hAnsi="微软雅黑" w:cs="Calibri"/>
                <w:b/>
                <w:sz w:val="23"/>
                <w:szCs w:val="23"/>
                <w:lang w:eastAsia="zh-CN"/>
              </w:rPr>
              <w:t>/</w:t>
            </w:r>
            <w:r>
              <w:rPr>
                <w:rFonts w:ascii="微软雅黑" w:eastAsia="微软雅黑" w:hAnsi="微软雅黑" w:cs="Calibri" w:hint="eastAsia"/>
                <w:b/>
                <w:sz w:val="23"/>
                <w:szCs w:val="23"/>
                <w:lang w:eastAsia="zh-CN"/>
              </w:rPr>
              <w:t>一分钟销售术</w:t>
            </w:r>
          </w:p>
        </w:tc>
        <w:tc>
          <w:tcPr>
            <w:tcW w:w="5101" w:type="dxa"/>
            <w:tcBorders>
              <w:top w:val="single" w:sz="12" w:space="0" w:color="auto"/>
            </w:tcBorders>
          </w:tcPr>
          <w:p w14:paraId="353E8756"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Pr>
                <w:rFonts w:ascii="微软雅黑" w:eastAsia="微软雅黑" w:hAnsi="微软雅黑" w:cs="Calibri"/>
                <w:b/>
                <w:sz w:val="23"/>
                <w:szCs w:val="23"/>
                <w:lang w:eastAsia="zh-CN"/>
              </w:rPr>
              <w:t>TOMMY H.</w:t>
            </w:r>
          </w:p>
          <w:p w14:paraId="353E8757"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香港保诚，高级区域经理</w:t>
            </w:r>
          </w:p>
          <w:p w14:paraId="353E8758"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Together</w:t>
            </w:r>
            <w:r>
              <w:rPr>
                <w:rFonts w:ascii="微软雅黑" w:eastAsia="微软雅黑" w:hAnsi="微软雅黑" w:cs="Calibri" w:hint="eastAsia"/>
                <w:bCs/>
                <w:sz w:val="23"/>
                <w:szCs w:val="23"/>
                <w:lang w:eastAsia="zh-CN"/>
              </w:rPr>
              <w:t>团队创始人，</w:t>
            </w:r>
            <w:r>
              <w:rPr>
                <w:rFonts w:ascii="微软雅黑" w:eastAsia="微软雅黑" w:hAnsi="微软雅黑" w:cs="Calibri"/>
                <w:bCs/>
                <w:sz w:val="23"/>
                <w:szCs w:val="23"/>
                <w:lang w:eastAsia="zh-CN"/>
              </w:rPr>
              <w:t>SOF</w:t>
            </w:r>
            <w:r>
              <w:rPr>
                <w:rFonts w:ascii="微软雅黑" w:eastAsia="微软雅黑" w:hAnsi="微软雅黑" w:cs="Calibri" w:hint="eastAsia"/>
                <w:bCs/>
                <w:sz w:val="23"/>
                <w:szCs w:val="23"/>
                <w:lang w:eastAsia="zh-CN"/>
              </w:rPr>
              <w:t>国际优质奖（</w:t>
            </w:r>
            <w:r>
              <w:rPr>
                <w:rFonts w:ascii="微软雅黑" w:eastAsia="微软雅黑" w:hAnsi="微软雅黑" w:cs="Calibri"/>
                <w:bCs/>
                <w:sz w:val="23"/>
                <w:szCs w:val="23"/>
                <w:lang w:eastAsia="zh-CN"/>
              </w:rPr>
              <w:t>20</w:t>
            </w:r>
            <w:r>
              <w:rPr>
                <w:rFonts w:ascii="微软雅黑" w:eastAsia="微软雅黑" w:hAnsi="微软雅黑" w:cs="Calibri" w:hint="eastAsia"/>
                <w:bCs/>
                <w:sz w:val="23"/>
                <w:szCs w:val="23"/>
                <w:lang w:eastAsia="zh-CN"/>
              </w:rPr>
              <w:t>年）得主；全球百万圆桌会员</w:t>
            </w:r>
            <w:r>
              <w:rPr>
                <w:rFonts w:ascii="微软雅黑" w:eastAsia="微软雅黑" w:hAnsi="微软雅黑" w:cs="Calibri"/>
                <w:bCs/>
                <w:sz w:val="23"/>
                <w:szCs w:val="23"/>
                <w:lang w:eastAsia="zh-CN"/>
              </w:rPr>
              <w:t>MDRT</w:t>
            </w:r>
            <w:r>
              <w:rPr>
                <w:rFonts w:ascii="微软雅黑" w:eastAsia="微软雅黑" w:hAnsi="微软雅黑" w:cs="Calibri" w:hint="eastAsia"/>
                <w:bCs/>
                <w:sz w:val="23"/>
                <w:szCs w:val="23"/>
                <w:lang w:eastAsia="zh-CN"/>
              </w:rPr>
              <w:t>；</w:t>
            </w:r>
          </w:p>
        </w:tc>
      </w:tr>
      <w:tr w:rsidR="00CF28A7" w14:paraId="353E8760" w14:textId="77777777">
        <w:tc>
          <w:tcPr>
            <w:tcW w:w="672" w:type="dxa"/>
          </w:tcPr>
          <w:p w14:paraId="353E875A"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2</w:t>
            </w:r>
          </w:p>
        </w:tc>
        <w:tc>
          <w:tcPr>
            <w:tcW w:w="4431" w:type="dxa"/>
          </w:tcPr>
          <w:p w14:paraId="353E875B" w14:textId="77777777" w:rsidR="00CF28A7" w:rsidRDefault="00DC0F31">
            <w:pPr>
              <w:widowControl w:val="0"/>
              <w:spacing w:after="0" w:line="240" w:lineRule="auto"/>
              <w:jc w:val="both"/>
              <w:rPr>
                <w:rFonts w:ascii="微软雅黑" w:eastAsia="微软雅黑" w:hAnsi="微软雅黑" w:cs="Calibri"/>
                <w:bCs/>
                <w:sz w:val="23"/>
                <w:szCs w:val="23"/>
                <w:lang w:eastAsia="zh-CN"/>
              </w:rPr>
            </w:pPr>
            <w:r>
              <w:rPr>
                <w:rFonts w:ascii="微软雅黑" w:eastAsia="微软雅黑" w:hAnsi="微软雅黑" w:cs="Calibri" w:hint="eastAsia"/>
                <w:b/>
                <w:sz w:val="23"/>
                <w:szCs w:val="23"/>
                <w:lang w:eastAsia="zh-CN"/>
              </w:rPr>
              <w:t>富爸爸</w:t>
            </w:r>
            <w:r>
              <w:rPr>
                <w:rFonts w:ascii="微软雅黑" w:eastAsia="微软雅黑" w:hAnsi="微软雅黑" w:cs="Calibri"/>
                <w:b/>
                <w:sz w:val="23"/>
                <w:szCs w:val="23"/>
                <w:lang w:eastAsia="zh-CN"/>
              </w:rPr>
              <w:t>Cash flow</w:t>
            </w:r>
            <w:r>
              <w:rPr>
                <w:rFonts w:ascii="微软雅黑" w:eastAsia="微软雅黑" w:hAnsi="微软雅黑" w:cs="Calibri" w:hint="eastAsia"/>
                <w:b/>
                <w:sz w:val="23"/>
                <w:szCs w:val="23"/>
                <w:lang w:eastAsia="zh-CN"/>
              </w:rPr>
              <w:t>游戏</w:t>
            </w:r>
            <w:r>
              <w:rPr>
                <w:rFonts w:ascii="微软雅黑" w:eastAsia="微软雅黑" w:hAnsi="微软雅黑" w:cs="Calibri"/>
                <w:b/>
                <w:sz w:val="23"/>
                <w:szCs w:val="23"/>
                <w:lang w:eastAsia="zh-CN"/>
              </w:rPr>
              <w:t>/</w:t>
            </w:r>
            <w:proofErr w:type="gramStart"/>
            <w:r>
              <w:rPr>
                <w:rFonts w:ascii="微软雅黑" w:eastAsia="微软雅黑" w:hAnsi="微软雅黑" w:cs="Calibri" w:hint="eastAsia"/>
                <w:b/>
                <w:sz w:val="23"/>
                <w:szCs w:val="23"/>
                <w:lang w:eastAsia="zh-CN"/>
              </w:rPr>
              <w:t>实例演习</w:t>
            </w:r>
            <w:proofErr w:type="gramEnd"/>
          </w:p>
        </w:tc>
        <w:tc>
          <w:tcPr>
            <w:tcW w:w="5101" w:type="dxa"/>
            <w:vMerge w:val="restart"/>
          </w:tcPr>
          <w:p w14:paraId="353E875C" w14:textId="77777777" w:rsidR="00CF28A7" w:rsidRDefault="00DC0F31">
            <w:pPr>
              <w:widowControl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b/>
                <w:sz w:val="23"/>
                <w:szCs w:val="23"/>
                <w:lang w:eastAsia="zh-CN"/>
              </w:rPr>
              <w:t>CHERIE L</w:t>
            </w:r>
            <w:r>
              <w:rPr>
                <w:rFonts w:ascii="微软雅黑" w:eastAsia="微软雅黑" w:hAnsi="微软雅黑" w:cs="Calibri" w:hint="eastAsia"/>
                <w:b/>
                <w:sz w:val="23"/>
                <w:szCs w:val="23"/>
                <w:lang w:eastAsia="zh-CN"/>
              </w:rPr>
              <w:t>.</w:t>
            </w:r>
          </w:p>
          <w:p w14:paraId="353E875D"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香港保诚，区域经理</w:t>
            </w:r>
          </w:p>
          <w:p w14:paraId="353E875E"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CHERISH</w:t>
            </w:r>
            <w:r>
              <w:rPr>
                <w:rFonts w:ascii="微软雅黑" w:eastAsia="微软雅黑" w:hAnsi="微软雅黑" w:cs="Calibri" w:hint="eastAsia"/>
                <w:bCs/>
                <w:sz w:val="23"/>
                <w:szCs w:val="23"/>
                <w:lang w:eastAsia="zh-CN"/>
              </w:rPr>
              <w:t>团队创始人，世界百强理财经理；</w:t>
            </w:r>
          </w:p>
          <w:p w14:paraId="353E875F"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全球百万圆桌会员</w:t>
            </w:r>
            <w:r>
              <w:rPr>
                <w:rFonts w:ascii="微软雅黑" w:eastAsia="微软雅黑" w:hAnsi="微软雅黑" w:cs="Calibri"/>
                <w:bCs/>
                <w:sz w:val="23"/>
                <w:szCs w:val="23"/>
                <w:lang w:eastAsia="zh-CN"/>
              </w:rPr>
              <w:t>MDRT</w:t>
            </w:r>
            <w:r>
              <w:rPr>
                <w:rFonts w:ascii="微软雅黑" w:eastAsia="微软雅黑" w:hAnsi="微软雅黑" w:cs="Calibri" w:hint="eastAsia"/>
                <w:bCs/>
                <w:sz w:val="23"/>
                <w:szCs w:val="23"/>
                <w:lang w:eastAsia="zh-CN"/>
              </w:rPr>
              <w:t>；</w:t>
            </w:r>
          </w:p>
        </w:tc>
      </w:tr>
      <w:tr w:rsidR="00CF28A7" w14:paraId="353E8764" w14:textId="77777777">
        <w:tc>
          <w:tcPr>
            <w:tcW w:w="672" w:type="dxa"/>
          </w:tcPr>
          <w:p w14:paraId="353E8761"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3</w:t>
            </w:r>
          </w:p>
        </w:tc>
        <w:tc>
          <w:tcPr>
            <w:tcW w:w="4431" w:type="dxa"/>
          </w:tcPr>
          <w:p w14:paraId="353E8762" w14:textId="77777777" w:rsidR="00CF28A7" w:rsidRDefault="00DC0F31">
            <w:pPr>
              <w:widowControl w:val="0"/>
              <w:spacing w:after="0" w:line="240" w:lineRule="auto"/>
              <w:jc w:val="both"/>
              <w:rPr>
                <w:rFonts w:ascii="微软雅黑" w:eastAsia="微软雅黑" w:hAnsi="微软雅黑"/>
                <w:kern w:val="2"/>
                <w:sz w:val="23"/>
                <w:szCs w:val="23"/>
                <w:lang w:eastAsia="zh-CN"/>
              </w:rPr>
            </w:pPr>
            <w:r>
              <w:rPr>
                <w:rFonts w:ascii="微软雅黑" w:eastAsia="微软雅黑" w:hAnsi="微软雅黑" w:hint="eastAsia"/>
                <w:b/>
                <w:bCs/>
                <w:kern w:val="2"/>
                <w:sz w:val="23"/>
                <w:szCs w:val="23"/>
                <w:lang w:eastAsia="zh-CN"/>
              </w:rPr>
              <w:t>实习作业小组报告</w:t>
            </w:r>
          </w:p>
        </w:tc>
        <w:tc>
          <w:tcPr>
            <w:tcW w:w="5101" w:type="dxa"/>
            <w:vMerge/>
          </w:tcPr>
          <w:p w14:paraId="353E8763" w14:textId="77777777" w:rsidR="00CF28A7" w:rsidRDefault="00CF28A7">
            <w:pPr>
              <w:widowControl w:val="0"/>
              <w:spacing w:after="0" w:line="240" w:lineRule="auto"/>
              <w:jc w:val="both"/>
              <w:rPr>
                <w:rFonts w:ascii="微软雅黑" w:eastAsia="微软雅黑" w:hAnsi="微软雅黑"/>
                <w:kern w:val="2"/>
                <w:sz w:val="23"/>
                <w:szCs w:val="23"/>
                <w:lang w:eastAsia="zh-CN"/>
              </w:rPr>
            </w:pPr>
          </w:p>
        </w:tc>
      </w:tr>
      <w:tr w:rsidR="00CF28A7" w14:paraId="353E876A" w14:textId="77777777">
        <w:tc>
          <w:tcPr>
            <w:tcW w:w="672" w:type="dxa"/>
          </w:tcPr>
          <w:p w14:paraId="353E8765"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4431" w:type="dxa"/>
          </w:tcPr>
          <w:p w14:paraId="353E8766" w14:textId="77777777" w:rsidR="00CF28A7" w:rsidRDefault="00DC0F31">
            <w:pPr>
              <w:widowControl w:val="0"/>
              <w:spacing w:after="0" w:line="240" w:lineRule="auto"/>
              <w:jc w:val="both"/>
              <w:rPr>
                <w:rFonts w:ascii="微软雅黑" w:eastAsia="微软雅黑" w:hAnsi="微软雅黑" w:cs="Calibri"/>
                <w:bCs/>
                <w:sz w:val="23"/>
                <w:szCs w:val="23"/>
                <w:lang w:eastAsia="zh-CN"/>
              </w:rPr>
            </w:pPr>
            <w:r>
              <w:rPr>
                <w:rFonts w:ascii="微软雅黑" w:eastAsia="微软雅黑" w:hAnsi="微软雅黑" w:cs="Calibri"/>
                <w:b/>
                <w:sz w:val="23"/>
                <w:szCs w:val="23"/>
                <w:lang w:eastAsia="zh-CN"/>
              </w:rPr>
              <w:t>500</w:t>
            </w:r>
            <w:r>
              <w:rPr>
                <w:rFonts w:ascii="微软雅黑" w:eastAsia="微软雅黑" w:hAnsi="微软雅黑" w:cs="Calibri" w:hint="eastAsia"/>
                <w:b/>
                <w:sz w:val="23"/>
                <w:szCs w:val="23"/>
                <w:lang w:eastAsia="zh-CN"/>
              </w:rPr>
              <w:t>强企业实训</w:t>
            </w:r>
            <w:r>
              <w:rPr>
                <w:rFonts w:ascii="微软雅黑" w:eastAsia="微软雅黑" w:hAnsi="微软雅黑" w:cs="Calibri"/>
                <w:b/>
                <w:sz w:val="23"/>
                <w:szCs w:val="23"/>
                <w:lang w:eastAsia="zh-CN"/>
              </w:rPr>
              <w:t>/</w:t>
            </w:r>
            <w:r>
              <w:rPr>
                <w:rFonts w:ascii="微软雅黑" w:eastAsia="微软雅黑" w:hAnsi="微软雅黑" w:cs="Calibri" w:hint="eastAsia"/>
                <w:b/>
                <w:sz w:val="23"/>
                <w:szCs w:val="23"/>
                <w:lang w:eastAsia="zh-CN"/>
              </w:rPr>
              <w:t>结业典礼（证书颁发）</w:t>
            </w:r>
          </w:p>
        </w:tc>
        <w:tc>
          <w:tcPr>
            <w:tcW w:w="5101" w:type="dxa"/>
          </w:tcPr>
          <w:p w14:paraId="353E8767" w14:textId="77777777" w:rsidR="00CF28A7" w:rsidRDefault="00DC0F31">
            <w:pPr>
              <w:widowControl w:val="0"/>
              <w:spacing w:after="0" w:line="240" w:lineRule="auto"/>
              <w:jc w:val="both"/>
              <w:rPr>
                <w:rFonts w:ascii="微软雅黑" w:eastAsia="微软雅黑" w:hAnsi="微软雅黑"/>
                <w:b/>
                <w:kern w:val="2"/>
                <w:sz w:val="23"/>
                <w:szCs w:val="23"/>
                <w:lang w:eastAsia="zh-CN"/>
              </w:rPr>
            </w:pPr>
            <w:r>
              <w:rPr>
                <w:rFonts w:ascii="微软雅黑" w:eastAsia="微软雅黑" w:hAnsi="微软雅黑"/>
                <w:b/>
                <w:kern w:val="2"/>
                <w:sz w:val="23"/>
                <w:szCs w:val="23"/>
                <w:lang w:eastAsia="zh-CN"/>
              </w:rPr>
              <w:t>TOMMY H.</w:t>
            </w:r>
          </w:p>
          <w:p w14:paraId="353E8768" w14:textId="77777777" w:rsidR="00CF28A7" w:rsidRDefault="00DC0F31">
            <w:pPr>
              <w:widowControl w:val="0"/>
              <w:spacing w:after="0" w:line="240" w:lineRule="auto"/>
              <w:jc w:val="both"/>
              <w:rPr>
                <w:rFonts w:ascii="微软雅黑" w:eastAsia="微软雅黑" w:hAnsi="微软雅黑"/>
                <w:bCs/>
                <w:kern w:val="2"/>
                <w:sz w:val="23"/>
                <w:szCs w:val="23"/>
                <w:lang w:eastAsia="zh-CN"/>
              </w:rPr>
            </w:pPr>
            <w:r>
              <w:rPr>
                <w:rFonts w:ascii="微软雅黑" w:eastAsia="微软雅黑" w:hAnsi="微软雅黑" w:hint="eastAsia"/>
                <w:bCs/>
                <w:kern w:val="2"/>
                <w:sz w:val="23"/>
                <w:szCs w:val="23"/>
                <w:lang w:eastAsia="zh-CN"/>
              </w:rPr>
              <w:t>香港保诚，高级区域经理</w:t>
            </w:r>
          </w:p>
          <w:p w14:paraId="353E8769" w14:textId="77777777" w:rsidR="00CF28A7" w:rsidRDefault="00DC0F31">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bCs/>
                <w:kern w:val="2"/>
                <w:sz w:val="23"/>
                <w:szCs w:val="23"/>
                <w:lang w:eastAsia="zh-CN"/>
              </w:rPr>
              <w:t>Together</w:t>
            </w:r>
            <w:r>
              <w:rPr>
                <w:rFonts w:ascii="微软雅黑" w:eastAsia="微软雅黑" w:hAnsi="微软雅黑" w:hint="eastAsia"/>
                <w:bCs/>
                <w:kern w:val="2"/>
                <w:sz w:val="23"/>
                <w:szCs w:val="23"/>
                <w:lang w:eastAsia="zh-CN"/>
              </w:rPr>
              <w:t>团队创始人，</w:t>
            </w:r>
            <w:r>
              <w:rPr>
                <w:rFonts w:ascii="微软雅黑" w:eastAsia="微软雅黑" w:hAnsi="微软雅黑"/>
                <w:bCs/>
                <w:kern w:val="2"/>
                <w:sz w:val="23"/>
                <w:szCs w:val="23"/>
                <w:lang w:eastAsia="zh-CN"/>
              </w:rPr>
              <w:t>SOF</w:t>
            </w:r>
            <w:r>
              <w:rPr>
                <w:rFonts w:ascii="微软雅黑" w:eastAsia="微软雅黑" w:hAnsi="微软雅黑" w:hint="eastAsia"/>
                <w:bCs/>
                <w:kern w:val="2"/>
                <w:sz w:val="23"/>
                <w:szCs w:val="23"/>
                <w:lang w:eastAsia="zh-CN"/>
              </w:rPr>
              <w:t>国际优质奖（</w:t>
            </w:r>
            <w:r>
              <w:rPr>
                <w:rFonts w:ascii="微软雅黑" w:eastAsia="微软雅黑" w:hAnsi="微软雅黑"/>
                <w:bCs/>
                <w:kern w:val="2"/>
                <w:sz w:val="23"/>
                <w:szCs w:val="23"/>
                <w:lang w:eastAsia="zh-CN"/>
              </w:rPr>
              <w:t>20</w:t>
            </w:r>
            <w:r>
              <w:rPr>
                <w:rFonts w:ascii="微软雅黑" w:eastAsia="微软雅黑" w:hAnsi="微软雅黑" w:hint="eastAsia"/>
                <w:bCs/>
                <w:kern w:val="2"/>
                <w:sz w:val="23"/>
                <w:szCs w:val="23"/>
                <w:lang w:eastAsia="zh-CN"/>
              </w:rPr>
              <w:t>年）得主；全球百万圆桌会员</w:t>
            </w:r>
            <w:r>
              <w:rPr>
                <w:rFonts w:ascii="微软雅黑" w:eastAsia="微软雅黑" w:hAnsi="微软雅黑"/>
                <w:bCs/>
                <w:kern w:val="2"/>
                <w:sz w:val="23"/>
                <w:szCs w:val="23"/>
                <w:lang w:eastAsia="zh-CN"/>
              </w:rPr>
              <w:t>MDRT</w:t>
            </w:r>
            <w:r>
              <w:rPr>
                <w:rFonts w:ascii="微软雅黑" w:eastAsia="微软雅黑" w:hAnsi="微软雅黑" w:hint="eastAsia"/>
                <w:bCs/>
                <w:kern w:val="2"/>
                <w:sz w:val="23"/>
                <w:szCs w:val="23"/>
                <w:lang w:eastAsia="zh-CN"/>
              </w:rPr>
              <w:t>；</w:t>
            </w:r>
          </w:p>
        </w:tc>
      </w:tr>
    </w:tbl>
    <w:p w14:paraId="353E876B" w14:textId="77777777" w:rsidR="00CF28A7" w:rsidRDefault="00CF28A7">
      <w:pPr>
        <w:spacing w:after="0" w:line="240" w:lineRule="auto"/>
        <w:rPr>
          <w:rFonts w:ascii="微软雅黑" w:eastAsia="微软雅黑" w:hAnsi="微软雅黑" w:cs="Calibri"/>
          <w:b/>
          <w:bCs/>
          <w:lang w:eastAsia="zh-CN"/>
        </w:rPr>
      </w:pPr>
    </w:p>
    <w:p w14:paraId="353E876C" w14:textId="77777777" w:rsidR="00CF28A7" w:rsidRDefault="00DC0F31">
      <w:pPr>
        <w:pStyle w:val="21"/>
        <w:spacing w:before="0" w:after="0" w:line="240" w:lineRule="auto"/>
        <w:rPr>
          <w:rFonts w:ascii="微软雅黑" w:eastAsia="微软雅黑" w:hAnsi="微软雅黑" w:cs="Calibri"/>
          <w:color w:val="0057B8"/>
          <w:sz w:val="28"/>
          <w:szCs w:val="28"/>
          <w:u w:val="single"/>
          <w:lang w:eastAsia="zh-CN"/>
        </w:rPr>
      </w:pPr>
      <w:bookmarkStart w:id="96" w:name="_Toc160121877"/>
      <w:r>
        <w:rPr>
          <w:rFonts w:ascii="微软雅黑" w:eastAsia="微软雅黑" w:hAnsi="微软雅黑" w:cs="Calibri" w:hint="eastAsia"/>
          <w:color w:val="0057B8"/>
          <w:sz w:val="28"/>
          <w:szCs w:val="28"/>
          <w:u w:val="single"/>
          <w:lang w:eastAsia="zh-CN"/>
        </w:rPr>
        <w:t>参访交流及文体活动</w:t>
      </w:r>
      <w:bookmarkEnd w:id="96"/>
    </w:p>
    <w:p w14:paraId="353E876D" w14:textId="77777777" w:rsidR="00CF28A7" w:rsidRDefault="00DC0F3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353E876E" w14:textId="77777777" w:rsidR="00CF28A7" w:rsidRDefault="00CF28A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f2"/>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CF28A7" w14:paraId="353E8772" w14:textId="77777777">
        <w:trPr>
          <w:tblHeader/>
        </w:trPr>
        <w:tc>
          <w:tcPr>
            <w:tcW w:w="3691" w:type="dxa"/>
            <w:tcBorders>
              <w:top w:val="nil"/>
              <w:bottom w:val="single" w:sz="12" w:space="0" w:color="auto"/>
            </w:tcBorders>
            <w:shd w:val="clear" w:color="auto" w:fill="E7E6E6" w:themeFill="background2"/>
          </w:tcPr>
          <w:p w14:paraId="353E876F"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参访交流（往期）</w:t>
            </w:r>
          </w:p>
        </w:tc>
        <w:tc>
          <w:tcPr>
            <w:tcW w:w="3344" w:type="dxa"/>
            <w:tcBorders>
              <w:top w:val="nil"/>
              <w:bottom w:val="single" w:sz="12" w:space="0" w:color="auto"/>
            </w:tcBorders>
            <w:shd w:val="clear" w:color="auto" w:fill="E7E6E6" w:themeFill="background2"/>
          </w:tcPr>
          <w:p w14:paraId="353E8770"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文体活动（往期）</w:t>
            </w:r>
          </w:p>
        </w:tc>
        <w:tc>
          <w:tcPr>
            <w:tcW w:w="3169" w:type="dxa"/>
            <w:tcBorders>
              <w:top w:val="nil"/>
              <w:bottom w:val="single" w:sz="12" w:space="0" w:color="auto"/>
            </w:tcBorders>
            <w:shd w:val="clear" w:color="auto" w:fill="E7E6E6" w:themeFill="background2"/>
          </w:tcPr>
          <w:p w14:paraId="353E8771" w14:textId="77777777" w:rsidR="00CF28A7" w:rsidRDefault="00DC0F31">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城市探索（往期）</w:t>
            </w:r>
          </w:p>
        </w:tc>
      </w:tr>
      <w:tr w:rsidR="00CF28A7" w14:paraId="353E877D" w14:textId="77777777">
        <w:tc>
          <w:tcPr>
            <w:tcW w:w="3691" w:type="dxa"/>
            <w:tcBorders>
              <w:top w:val="single" w:sz="12" w:space="0" w:color="auto"/>
            </w:tcBorders>
          </w:tcPr>
          <w:p w14:paraId="353E8773"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香港中文大学</w:t>
            </w:r>
          </w:p>
          <w:p w14:paraId="353E8774"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香港数码港</w:t>
            </w:r>
          </w:p>
        </w:tc>
        <w:tc>
          <w:tcPr>
            <w:tcW w:w="3344" w:type="dxa"/>
            <w:tcBorders>
              <w:top w:val="single" w:sz="12" w:space="0" w:color="auto"/>
            </w:tcBorders>
          </w:tcPr>
          <w:p w14:paraId="353E8775"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维港游轮体验</w:t>
            </w:r>
          </w:p>
          <w:p w14:paraId="353E8776"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353E8777"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英式下午茶体验</w:t>
            </w:r>
          </w:p>
          <w:p w14:paraId="353E8778" w14:textId="2A5E8EE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正式晚宴</w:t>
            </w:r>
          </w:p>
        </w:tc>
        <w:tc>
          <w:tcPr>
            <w:tcW w:w="3169" w:type="dxa"/>
            <w:tcBorders>
              <w:top w:val="single" w:sz="12" w:space="0" w:color="auto"/>
            </w:tcBorders>
          </w:tcPr>
          <w:p w14:paraId="353E8779"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维港、星光大道</w:t>
            </w:r>
          </w:p>
          <w:p w14:paraId="353E877A"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太平山顶</w:t>
            </w:r>
          </w:p>
          <w:p w14:paraId="353E877B"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大屿山、</w:t>
            </w:r>
            <w:proofErr w:type="gramStart"/>
            <w:r>
              <w:rPr>
                <w:rFonts w:ascii="微软雅黑" w:eastAsia="微软雅黑" w:hAnsi="微软雅黑" w:hint="eastAsia"/>
                <w:sz w:val="23"/>
                <w:szCs w:val="23"/>
                <w:lang w:eastAsia="zh-CN"/>
              </w:rPr>
              <w:t>昂坪</w:t>
            </w:r>
            <w:proofErr w:type="gramEnd"/>
            <w:r>
              <w:rPr>
                <w:rFonts w:ascii="微软雅黑" w:eastAsia="微软雅黑" w:hAnsi="微软雅黑" w:hint="eastAsia"/>
                <w:sz w:val="23"/>
                <w:szCs w:val="23"/>
                <w:lang w:eastAsia="zh-CN"/>
              </w:rPr>
              <w:t>3</w:t>
            </w:r>
            <w:r>
              <w:rPr>
                <w:rFonts w:ascii="微软雅黑" w:eastAsia="微软雅黑" w:hAnsi="微软雅黑"/>
                <w:sz w:val="23"/>
                <w:szCs w:val="23"/>
                <w:lang w:eastAsia="zh-CN"/>
              </w:rPr>
              <w:t>60</w:t>
            </w:r>
            <w:r>
              <w:rPr>
                <w:rFonts w:ascii="微软雅黑" w:eastAsia="微软雅黑" w:hAnsi="微软雅黑" w:hint="eastAsia"/>
                <w:sz w:val="23"/>
                <w:szCs w:val="23"/>
                <w:lang w:eastAsia="zh-CN"/>
              </w:rPr>
              <w:t>缆车</w:t>
            </w:r>
          </w:p>
          <w:p w14:paraId="353E877C" w14:textId="77777777" w:rsidR="00CF28A7" w:rsidRDefault="00DC0F31">
            <w:pPr>
              <w:pStyle w:val="af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浅水湾、</w:t>
            </w:r>
            <w:proofErr w:type="gramStart"/>
            <w:r>
              <w:rPr>
                <w:rFonts w:ascii="微软雅黑" w:eastAsia="微软雅黑" w:hAnsi="微软雅黑" w:hint="eastAsia"/>
                <w:sz w:val="23"/>
                <w:szCs w:val="23"/>
                <w:lang w:eastAsia="zh-CN"/>
              </w:rPr>
              <w:t>赤</w:t>
            </w:r>
            <w:proofErr w:type="gramEnd"/>
            <w:r>
              <w:rPr>
                <w:rFonts w:ascii="微软雅黑" w:eastAsia="微软雅黑" w:hAnsi="微软雅黑" w:hint="eastAsia"/>
                <w:sz w:val="23"/>
                <w:szCs w:val="23"/>
                <w:lang w:eastAsia="zh-CN"/>
              </w:rPr>
              <w:t>柱</w:t>
            </w:r>
          </w:p>
        </w:tc>
      </w:tr>
    </w:tbl>
    <w:p w14:paraId="353E877E" w14:textId="77777777" w:rsidR="00CF28A7" w:rsidRDefault="00CF28A7">
      <w:pPr>
        <w:spacing w:after="160" w:line="259" w:lineRule="auto"/>
        <w:rPr>
          <w:rFonts w:ascii="微软雅黑" w:eastAsia="微软雅黑" w:hAnsi="微软雅黑" w:cs="Calibri"/>
          <w:b/>
          <w:bCs/>
          <w:sz w:val="23"/>
          <w:szCs w:val="23"/>
          <w:lang w:eastAsia="zh-CN"/>
        </w:rPr>
      </w:pPr>
    </w:p>
    <w:sectPr w:rsidR="00CF28A7">
      <w:headerReference w:type="default" r:id="rId72"/>
      <w:footerReference w:type="default" r:id="rId73"/>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72C416" w14:textId="77777777" w:rsidR="0032051C" w:rsidRDefault="0032051C">
      <w:pPr>
        <w:spacing w:line="240" w:lineRule="auto"/>
      </w:pPr>
      <w:r>
        <w:separator/>
      </w:r>
    </w:p>
  </w:endnote>
  <w:endnote w:type="continuationSeparator" w:id="0">
    <w:p w14:paraId="75E4EBB6" w14:textId="77777777" w:rsidR="0032051C" w:rsidRDefault="0032051C">
      <w:pPr>
        <w:spacing w:line="240" w:lineRule="auto"/>
      </w:pPr>
      <w:r>
        <w:continuationSeparator/>
      </w:r>
    </w:p>
  </w:endnote>
  <w:endnote w:type="continuationNotice" w:id="1">
    <w:p w14:paraId="58C4BED8" w14:textId="77777777" w:rsidR="0032051C" w:rsidRDefault="003205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E89C8" w14:textId="77777777" w:rsidR="008B7A20" w:rsidRDefault="008B7A20">
    <w:pPr>
      <w:pStyle w:val="ab"/>
      <w:jc w:val="right"/>
      <w:rPr>
        <w:rFonts w:ascii="Times New Roman" w:hAnsi="Times New Roman"/>
      </w:rPr>
    </w:pPr>
    <w:r>
      <w:rPr>
        <w:rFonts w:ascii="Times New Roman" w:hAnsi="Times New Roman"/>
        <w:lang w:val="zh-CN" w:eastAsia="zh-CN"/>
      </w:rPr>
      <w:t xml:space="preserve"> </w:t>
    </w:r>
    <w:r>
      <w:rPr>
        <w:rFonts w:ascii="Times New Roman" w:hAnsi="Times New Roman"/>
      </w:rPr>
      <w:fldChar w:fldCharType="begin"/>
    </w:r>
    <w:r>
      <w:rPr>
        <w:rFonts w:ascii="Times New Roman" w:hAnsi="Times New Roman"/>
      </w:rPr>
      <w:instrText>PAGE  \* Arabic  \* MERGEFORMAT</w:instrText>
    </w:r>
    <w:r>
      <w:rPr>
        <w:rFonts w:ascii="Times New Roman" w:hAnsi="Times New Roman"/>
      </w:rPr>
      <w:fldChar w:fldCharType="separate"/>
    </w:r>
    <w:r>
      <w:rPr>
        <w:rFonts w:ascii="Times New Roman" w:hAnsi="Times New Roman"/>
        <w:lang w:val="zh-CN" w:eastAsia="zh-CN"/>
      </w:rPr>
      <w:t>1</w:t>
    </w:r>
    <w:r>
      <w:rPr>
        <w:rFonts w:ascii="Times New Roman" w:hAnsi="Times New Roman"/>
      </w:rPr>
      <w:fldChar w:fldCharType="end"/>
    </w:r>
    <w:r>
      <w:rPr>
        <w:rFonts w:ascii="Times New Roman" w:hAnsi="Times New Roman"/>
        <w:lang w:val="zh-CN" w:eastAsia="zh-CN"/>
      </w:rPr>
      <w:t xml:space="preserve"> / </w:t>
    </w:r>
    <w:r>
      <w:rPr>
        <w:rFonts w:ascii="Times New Roman" w:hAnsi="Times New Roman"/>
      </w:rPr>
      <w:fldChar w:fldCharType="begin"/>
    </w:r>
    <w:r>
      <w:rPr>
        <w:rFonts w:ascii="Times New Roman" w:hAnsi="Times New Roman"/>
      </w:rPr>
      <w:instrText>NUMPAGES  \* Arabic  \* MERGEFORMAT</w:instrText>
    </w:r>
    <w:r>
      <w:rPr>
        <w:rFonts w:ascii="Times New Roman" w:hAnsi="Times New Roman"/>
      </w:rPr>
      <w:fldChar w:fldCharType="separate"/>
    </w:r>
    <w:r>
      <w:rPr>
        <w:rFonts w:ascii="Times New Roman" w:hAnsi="Times New Roman"/>
        <w:lang w:val="zh-CN" w:eastAsia="zh-CN"/>
      </w:rPr>
      <w:t>2</w:t>
    </w:r>
    <w:r>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E89CB" w14:textId="1F3E80B8" w:rsidR="008B7A20" w:rsidRDefault="008B7A20">
    <w:pPr>
      <w:pStyle w:val="ab"/>
      <w:jc w:val="right"/>
      <w:rPr>
        <w:rFonts w:asciiTheme="minorEastAsia" w:eastAsiaTheme="minorEastAsia" w:hAnsiTheme="minorEastAsia" w:cs="Calibri"/>
        <w:b/>
        <w:bCs/>
        <w:color w:val="0057B8"/>
        <w:sz w:val="22"/>
        <w:szCs w:val="22"/>
      </w:rPr>
    </w:pPr>
    <w:r>
      <w:rPr>
        <w:rFonts w:asciiTheme="minorEastAsia" w:eastAsiaTheme="minorEastAsia" w:hAnsiTheme="minorEastAsia" w:cs="Calibri"/>
        <w:b/>
        <w:bCs/>
        <w:color w:val="0057B8"/>
        <w:sz w:val="22"/>
        <w:szCs w:val="22"/>
      </w:rPr>
      <w:fldChar w:fldCharType="begin"/>
    </w:r>
    <w:r>
      <w:rPr>
        <w:rFonts w:asciiTheme="minorEastAsia" w:eastAsiaTheme="minorEastAsia" w:hAnsiTheme="minorEastAsia" w:cs="Calibri"/>
        <w:b/>
        <w:bCs/>
        <w:color w:val="0057B8"/>
        <w:sz w:val="22"/>
        <w:szCs w:val="22"/>
      </w:rPr>
      <w:instrText>PAGE  \* Arabic  \* MERGEFORMAT</w:instrText>
    </w:r>
    <w:r>
      <w:rPr>
        <w:rFonts w:asciiTheme="minorEastAsia" w:eastAsiaTheme="minorEastAsia" w:hAnsiTheme="minorEastAsia" w:cs="Calibri"/>
        <w:b/>
        <w:bCs/>
        <w:color w:val="0057B8"/>
        <w:sz w:val="22"/>
        <w:szCs w:val="22"/>
      </w:rPr>
      <w:fldChar w:fldCharType="separate"/>
    </w:r>
    <w:r w:rsidR="00F15508" w:rsidRPr="00F15508">
      <w:rPr>
        <w:rFonts w:asciiTheme="minorEastAsia" w:eastAsiaTheme="minorEastAsia" w:hAnsiTheme="minorEastAsia" w:cs="Calibri"/>
        <w:b/>
        <w:bCs/>
        <w:noProof/>
        <w:color w:val="0057B8"/>
        <w:sz w:val="22"/>
        <w:szCs w:val="22"/>
        <w:lang w:val="zh-CN" w:eastAsia="zh-CN"/>
      </w:rPr>
      <w:t>14</w:t>
    </w:r>
    <w:r>
      <w:rPr>
        <w:rFonts w:asciiTheme="minorEastAsia" w:eastAsiaTheme="minorEastAsia" w:hAnsiTheme="minorEastAsia" w:cs="Calibri"/>
        <w:b/>
        <w:bCs/>
        <w:color w:val="0057B8"/>
        <w:sz w:val="22"/>
        <w:szCs w:val="22"/>
      </w:rPr>
      <w:fldChar w:fldCharType="end"/>
    </w:r>
    <w:r>
      <w:rPr>
        <w:rFonts w:asciiTheme="minorEastAsia" w:eastAsiaTheme="minorEastAsia" w:hAnsiTheme="minorEastAsia" w:cs="Calibri"/>
        <w:b/>
        <w:bCs/>
        <w:color w:val="0057B8"/>
        <w:sz w:val="22"/>
        <w:szCs w:val="22"/>
        <w:lang w:val="zh-CN" w:eastAsia="zh-CN"/>
      </w:rPr>
      <w:t xml:space="preserve"> / </w:t>
    </w:r>
    <w:r>
      <w:rPr>
        <w:rFonts w:asciiTheme="minorEastAsia" w:eastAsiaTheme="minorEastAsia" w:hAnsiTheme="minorEastAsia" w:cs="Calibri"/>
        <w:b/>
        <w:bCs/>
        <w:color w:val="0057B8"/>
        <w:sz w:val="22"/>
        <w:szCs w:val="22"/>
      </w:rPr>
      <w:fldChar w:fldCharType="begin"/>
    </w:r>
    <w:r>
      <w:rPr>
        <w:rFonts w:asciiTheme="minorEastAsia" w:eastAsiaTheme="minorEastAsia" w:hAnsiTheme="minorEastAsia" w:cs="Calibri"/>
        <w:b/>
        <w:bCs/>
        <w:color w:val="0057B8"/>
        <w:sz w:val="22"/>
        <w:szCs w:val="22"/>
      </w:rPr>
      <w:instrText>NUMPAGES  \* Arabic  \* MERGEFORMAT</w:instrText>
    </w:r>
    <w:r>
      <w:rPr>
        <w:rFonts w:asciiTheme="minorEastAsia" w:eastAsiaTheme="minorEastAsia" w:hAnsiTheme="minorEastAsia" w:cs="Calibri"/>
        <w:b/>
        <w:bCs/>
        <w:color w:val="0057B8"/>
        <w:sz w:val="22"/>
        <w:szCs w:val="22"/>
      </w:rPr>
      <w:fldChar w:fldCharType="separate"/>
    </w:r>
    <w:r w:rsidR="00F15508" w:rsidRPr="00F15508">
      <w:rPr>
        <w:rFonts w:asciiTheme="minorEastAsia" w:eastAsiaTheme="minorEastAsia" w:hAnsiTheme="minorEastAsia" w:cs="Calibri"/>
        <w:b/>
        <w:bCs/>
        <w:noProof/>
        <w:color w:val="0057B8"/>
        <w:sz w:val="22"/>
        <w:szCs w:val="22"/>
        <w:lang w:val="zh-CN" w:eastAsia="zh-CN"/>
      </w:rPr>
      <w:t>23</w:t>
    </w:r>
    <w:r>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F0FE7A" w14:textId="77777777" w:rsidR="0032051C" w:rsidRDefault="0032051C">
      <w:pPr>
        <w:spacing w:after="0"/>
      </w:pPr>
      <w:r>
        <w:separator/>
      </w:r>
    </w:p>
  </w:footnote>
  <w:footnote w:type="continuationSeparator" w:id="0">
    <w:p w14:paraId="7D6E5E1E" w14:textId="77777777" w:rsidR="0032051C" w:rsidRDefault="0032051C">
      <w:pPr>
        <w:spacing w:after="0"/>
      </w:pPr>
      <w:r>
        <w:continuationSeparator/>
      </w:r>
    </w:p>
  </w:footnote>
  <w:footnote w:type="continuationNotice" w:id="1">
    <w:p w14:paraId="237E9ABF" w14:textId="77777777" w:rsidR="0032051C" w:rsidRDefault="0032051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E89C7" w14:textId="77777777" w:rsidR="008B7A20" w:rsidRDefault="008B7A20">
    <w:pPr>
      <w:pStyle w:val="ad"/>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E89C9" w14:textId="77777777" w:rsidR="008B7A20" w:rsidRDefault="008B7A20">
    <w:pPr>
      <w:pStyle w:val="ad"/>
      <w:pBdr>
        <w:bottom w:val="none" w:sz="0" w:space="0" w:color="auto"/>
      </w:pBdr>
      <w:tabs>
        <w:tab w:val="clear" w:pos="8306"/>
        <w:tab w:val="center" w:pos="5102"/>
        <w:tab w:val="left" w:pos="6921"/>
        <w:tab w:val="left" w:pos="8339"/>
      </w:tabs>
      <w:jc w:val="left"/>
    </w:pPr>
    <w:r>
      <w:rPr>
        <w:noProof/>
        <w:lang w:eastAsia="zh-CN"/>
      </w:rPr>
      <w:drawing>
        <wp:anchor distT="0" distB="0" distL="114300" distR="114300" simplePos="0" relativeHeight="251658240" behindDoc="1" locked="0" layoutInCell="1" allowOverlap="1" wp14:anchorId="353E89CC" wp14:editId="2125C02C">
          <wp:simplePos x="0" y="0"/>
          <wp:positionH relativeFrom="margin">
            <wp:posOffset>-1358516</wp:posOffset>
          </wp:positionH>
          <wp:positionV relativeFrom="paragraph">
            <wp:posOffset>-349885</wp:posOffset>
          </wp:positionV>
          <wp:extent cx="9107805" cy="6207125"/>
          <wp:effectExtent l="0" t="0" r="0" b="3175"/>
          <wp:wrapNone/>
          <wp:docPr id="12485542" name="图片 1248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542" name="图片 12485542"/>
                  <pic:cNvPicPr>
                    <a:picLocks noChangeAspect="1"/>
                  </pic:cNvPicPr>
                </pic:nvPicPr>
                <pic:blipFill>
                  <a:blip r:embed="rId1">
                    <a:extLst>
                      <a:ext uri="{28A0092B-C50C-407E-A947-70E740481C1C}">
                        <a14:useLocalDpi xmlns:a14="http://schemas.microsoft.com/office/drawing/2010/main" val="0"/>
                      </a:ext>
                    </a:extLst>
                  </a:blip>
                  <a:srcRect t="4531" b="4531"/>
                  <a:stretch>
                    <a:fillRect/>
                  </a:stretch>
                </pic:blipFill>
                <pic:spPr>
                  <a:xfrm>
                    <a:off x="0" y="0"/>
                    <a:ext cx="9107805" cy="6207125"/>
                  </a:xfrm>
                  <a:prstGeom prst="rect">
                    <a:avLst/>
                  </a:prstGeom>
                  <a:ln>
                    <a:noFill/>
                  </a:ln>
                </pic:spPr>
              </pic:pic>
            </a:graphicData>
          </a:graphic>
        </wp:anchor>
      </w:drawing>
    </w:r>
    <w:r>
      <w:rPr>
        <w:noProof/>
        <w:lang w:eastAsia="zh-CN"/>
      </w:rPr>
      <mc:AlternateContent>
        <mc:Choice Requires="wpg">
          <w:drawing>
            <wp:anchor distT="0" distB="0" distL="114300" distR="114300" simplePos="0" relativeHeight="251658241" behindDoc="0" locked="0" layoutInCell="1" allowOverlap="1" wp14:anchorId="353E89CE" wp14:editId="353E89CF">
              <wp:simplePos x="0" y="0"/>
              <wp:positionH relativeFrom="column">
                <wp:posOffset>-540385</wp:posOffset>
              </wp:positionH>
              <wp:positionV relativeFrom="paragraph">
                <wp:posOffset>4326255</wp:posOffset>
              </wp:positionV>
              <wp:extent cx="7560310" cy="6561455"/>
              <wp:effectExtent l="0" t="0" r="3175" b="0"/>
              <wp:wrapNone/>
              <wp:docPr id="872899471" name="组合 4"/>
              <wp:cNvGraphicFramePr/>
              <a:graphic xmlns:a="http://schemas.openxmlformats.org/drawingml/2006/main">
                <a:graphicData uri="http://schemas.microsoft.com/office/word/2010/wordprocessingGroup">
                  <wpg:wgp>
                    <wpg:cNvGrpSpPr/>
                    <wpg:grpSpPr>
                      <a:xfrm>
                        <a:off x="0" y="0"/>
                        <a:ext cx="7560000" cy="6561455"/>
                        <a:chOff x="0" y="0"/>
                        <a:chExt cx="7560000" cy="6561455"/>
                      </a:xfrm>
                    </wpg:grpSpPr>
                    <wps:wsp>
                      <wps:cNvPr id="1461848695" name="矩形 2"/>
                      <wps:cNvSpPr/>
                      <wps:spPr>
                        <a:xfrm>
                          <a:off x="0" y="1549400"/>
                          <a:ext cx="7560000" cy="5012055"/>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1450530457" name="图片 1450530457" descr="图标&#10;&#10;描述已自动生成"/>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7550150" cy="3187700"/>
                        </a:xfrm>
                        <a:prstGeom prst="rect">
                          <a:avLst/>
                        </a:prstGeom>
                      </pic:spPr>
                    </pic:pic>
                  </wpg:wgp>
                </a:graphicData>
              </a:graphic>
            </wp:anchor>
          </w:drawing>
        </mc:Choice>
        <mc:Fallback>
          <w:pict>
            <v:group w14:anchorId="32078D29" id="组合 4" o:spid="_x0000_s1026" style="position:absolute;left:0;text-align:left;margin-left:-42.55pt;margin-top:340.65pt;width:595.3pt;height:516.65pt;z-index:251658241" coordsize="75600,65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ENW8AMAABUJAAAOAAAAZHJzL2Uyb0RvYy54bWykVs1uJDUQviPxDlYj&#10;cdtM9+z0JGnSsxolJFopsBEBcfa43dPWum1je6Zn9gXC7mU5cOOwiBNwQlw4AU+TZB+Dst3dk0my&#10;P1oixbFd5fr5uuqrHDxa1RwtqTZMijxKduIIUUFkwcQ8j775+vjBXoSMxaLAXAqaR2tqokeTjz86&#10;aFRGh7KSvKAagRFhskblUWWtygYDQypaY7MjFRUgLKWusYWjng8KjRuwXvPBMI7Hg0bqQmlJqDFw&#10;exSE0cTbL0tK7JOyNNQinkcQm/Wr9uvMrYPJAc7mGquKkTYM/AFR1JgJcNqbOsIWo4Vmd0zVjGhp&#10;ZGl3iKwHsiwZoT4HyCaJb2VzouVC+VzmWTNXPUwA7S2cPtgs+XJ5otW5OtOARKPmgIU/uVxWpa7d&#10;X4gSrTxk6x4yurKIwOVuOo7hJ0IEZON0nIzSNIBKKkD+zjtSff6Ol4PO8WArnEZBgZgNBub/YXBe&#10;YUU9tCYDDM40YgXU72ic7I32xvtphASuoV6vX/12+fcvaOhyciGAbg+WyQzg9kakknS0PwJofInd&#10;i1caJ8M44NVnjTOljT2hskZuk0caatiXFl6eGgvGQLVTcb6N5Kw4Zpz7g+sbesg1WmKo+Nk88U/5&#10;ov5CFuFuP3XfK9jxbebUvdUtS1w4e0I6y0HZ3cA36bL2O7vm1Olx8RUtAUKoiKH32FsOTjEhVNgQ&#10;jKlwQcN18sZYvEFnuQT/ve3WwHaSne0QZavvnlLf//3j+G2Bhcf9C+9ZCts/rpmQ+j4DHLJqPQf9&#10;DqQAjUNpJos1FJiWgX2MIscMPu0pNvYMa6AbaB+gUPsElpLLJo9ku4tQJfWz++6dPnQASCPUAH3l&#10;kflugTWNEH8soDf2k9HI8Z0/jNLdIRz0TcnspkQs6kMJ9ZIAWSvit07f8m5ball/C0w7dV5BhAUB&#10;33lErO4OhzbQKnA1odOpVwOOU9ieinNFnHGHqpDThZUl85W8QadFDTp8cqAYyeC3pTvY3Wn1d48F&#10;eGUXDo4wWur3slFj/XShHoSo2YxxZtd+ykDkLiixPGPEdbw73GSNNE4fxoByxxqXP/1z/fwCARn2&#10;goIaAgCB5Orni08/WU0/88vVy5ev//3j8q8/X1/8fvni1+sfX119/4MrqM5FcAgtz8ipJE8NEvKw&#10;wmJOp0YBMzhYXfltq/vjVrQzzlRHEm7f4gIR3Zok90AbptSRJIsamjiMXU05tjDzTcWUgVLJaD2j&#10;BbDV48IHBLxkNbWk2vQwacmrF/goN4G5FN5KqHeoFPgzhWJ0o+dhsre72/NaN7k6nnwvKvXhhAD8&#10;FuLxVelnL+y2hvvNs9fa/Dcz+Q8AAP//AwBQSwMECgAAAAAAAAAhACRyUwb8gAEA/IABABQAAABk&#10;cnMvbWVkaWEvaW1hZ2UxLnBuZ4lQTkcNChoKAAAADUlIRFIAAAcZAAAC/wgGAAAAulB5VgAAAAlw&#10;SFlzAAAh1QAAIdUBBJy0nQAAIABJREFUeJzs3dmPZOeZ5/ffc86Jfcm9snYWKVJLa6O6JZGURIna&#10;uim1yKEglURSVKtIiiWyyCKp1tKtnkHnzKCNsQ0bBnxj6Gru68IDymyCZHO6MMag4Yu+7L/A8NW4&#10;5bY9xoiZcc55fRFZWZmRsZw1TkTW9wOBFct53/eJiMwSEL963tcEAAAAAAAAAAAAAAmsvPTmWlwL&#10;/tug6kIAAAAAAAAAAAAALL6VV979tLPof5L0Kau6GAAAAAAAAAAAAAAL7Oqva73mxadN9i+d011m&#10;MkJGAAAAAAAAAAAAAGO1XvxfztXqwZ/J2Z/ItHLrcUJGAAAAAAAAAAAAAEft7Hi93z7wkMz+tWRf&#10;MpN/+GlCRgAAAAAAAAAAAAC3XbvZ7fm7T5npX0i6OO4SQkYAAAAAAAAAAAAAkqT2K++e9X33l3Lu&#10;ikmNSdcRMgIAAAAAAAAAAABQ9/pbX/LM+x8kfWrWtcEc6gEAAAAAAAAAAACwqK7+pt1t1H9u0q8k&#10;NZMMIWQEAAAAAAAAAAAA7lDda29+xAL/v5P0h5YiOyRkBAAAAAAAAAAAAO40V242u/3dK57cL5x0&#10;ySQvzXDOZAQAAAAAAAAAAADuIP1X373Pyf2ZKf6eZL0sc9DJCAAAAAAAAAAAANwJrr/V6Dl9Q4r+&#10;UrJPSpaqe/EwOhkBAAAAAAAAAACAE679yrtnfd+9bs69IGk173yEjAAAAAAAAAAAAMBJdfmG3z3X&#10;e9hi+69NeqCoaQkZAQAAAAAAAAAAgJPoys1mr7/7r0x6UVK/yKkJGQEAAAAAAAAAAICTxdqvvPsH&#10;vsX/o5keKmOBoIxJAQAAAAAAAAAAAFTg2o1u3+//qSx+zTmtlbUMnYwAAAAAAAAAAADACdB75d3P&#10;y3P/leQ+Z1KtzLUIGQEAAAAAAAAAAIAl1n3xfz6loP0T8/SSSWfmsSbbpQIAAAAAAAAAAADL6JGb&#10;Qe/juw/Js3+p2H3JJH9eS9PJCAAAAAAAAAAAACyZlZfeXHNB8LpMr0panff6dDICAAAAAAAAAAAA&#10;S8NZ95W3v+TM/nsnfcoqaiqkkxEAAAAAAAAAAABYBldvrPSaKzty7hUz1aoshZARAAAAAAAAAAAA&#10;WGQ7zuv90zuPSfo3kj5kkld1SYSMAAAAAAAAAAAAwIJqXH/rA3WzX5nssnPqmS1GvseZjAAAAAAA&#10;AAAAAMCiee6NXq9T/46kX0j6sCTPFiJeHFqgUgAAAAAAAAAAAIA73OUbfvtU/5OBp1/K9JikdtUl&#10;jUMnIwAAAAAAAAAAALAA+j99e90N4ufM03VJF6uuZxo6GQEAAAAAAAAAAIBK7Xi9V7/wOSn8K0kP&#10;m8yruqJZCBkBAAAAAAAAAACAinRffOeUau5XnnRVtphbo45DyAgAAAAAAAAAAADM2+Ub9e6Z/hPm&#10;3F/K7CMmLXz34mGEjAAAAAAAAAAAAMDc7Hid6w993Jd+JbnHZLY03YuHETICAAAAAAAAAAAAc9C9&#10;/taWyXvOTNec0wWz5c3qlrZwAAAAAAAAAAAAYClc+bfNfnf7y868X8n0kElB1SXlRcgIAAAAAAAA&#10;AAAAlGLH67/66Q84F/zMzJ6W1Ku6oqIQMgIAAAAAAAAAAABF++mNVjfsP2/m/txk56oup2iEjAAA&#10;AAAAAAAAAEBhnPVefvtB+fbfmPRw1dWUhZARAAAAAAAAAAAAKEDz5b++q+75P3fmnjdZq+p6ykTI&#10;CAAAAAAAAAAAAORx7Wa367//A8+8Xzrn7jY74RnciX+BAAAAAAAAAAAAQFkeuRl0P/a7L5rn7Uj6&#10;nElB1SWVyqT26XWtfvAsISMAAAAAAAAAAACQkjWuv3VP3eyXJntKUq/qgspknqm5taKVD5xRvd+W&#10;jO1SAQAAAAAAAAAAgOSu3ez2/d0fS+51J7t4oncO9UzN9Z76d2+rud6TPJOLYsXvD07wiwYAAAAA&#10;AAAAAAAK1Hn17Ud9F/+VM/uUybyq6ymNmRqrbfXvPq3m1oo835MLI0W7odxeOLyk4hIBAAAAAAAA&#10;AACAhdZ7+b0Pyg//hZyeNFOt6nrKVOu11L/ntNrbq8NwMXaKdweK90LJ3b6OkBEAAAAAAAAAAAAY&#10;o3f1N5uuUb9mppfktH2St0b1m3Wt3ndW7dNrssCTYqd4N9wPF92x60/sGwEAAAAAAAAAAABkcu1m&#10;txPsPu5Lv3DSx0wKqi6pLEG7oe7FLXXPb8qr+ZLbDxd3x4eLtxAyAgAAAAAAAAAAAJJ09e9rveb/&#10;+YCcfmlmX5XUrrqksvjNurrnN9S9sCW/OdwBdhguDqR4crh4CyEjAAAAAAAAAAAA7nA7Xv/aQ/fI&#10;12uSfiDTWtUVlcVv1NQ5t6HuhU0F7YYkye2Fit5PFi7ecmJbOwEAAAAAAAAAAICZrv7NSq8Z/USy&#10;lyV3sepyyuLVA3XOrKt7cVO1bkuS5PYiRbsDKYpTz0cnIwAAAAAAAAAAAO48j9wMeh//3Tdk9lcm&#10;+0TV5ZTFAl+d02vq3X3qdrg4iBTvDuTC9OHiwbxFFQgAAAAAAAAAAAAsvMs3/P6plU87z/1Spm+Z&#10;VK+6pFJ4ptapFa3ee1a13uFwMZQLo9zTEzICAAAAAAAAAADgTmD9V9+9Vy5+1UlPSVo3O3lZmXme&#10;mps99e85rcZaV5Lkwljx+4NCwsWDdQqbCQAAAAAAAAAAAFhAndfe2/YUPmNOLznpbpO8qmsqnGdq&#10;bfbVu7St5lpX8kwuihX/rthw8RZCRgAAAAAAAAAAAJxMz73R63Qbj/nO/dyZPmmyExkuNte66t29&#10;reZGT+Z5UhQrej+UG4SlLUvICAAAAAAAAAAAgJNl52bQ++3gAXnRX0j2tRN57qJnaqx21L/79DBc&#10;9IfhYrwbKt4rL1y8hZARAAAAAAAAAAAAJ8bKK+/c7Tz3r5zT98zUqLqeMtRX2up/4LRaW6syz6TY&#10;KXp/MOxcdPOpgZARAAAAAAAAAAAAS69z7a9P+4H/iqSXJa1WXU8Zar2W+vecVufM+jDli53i3cGw&#10;c3FO4eIthIwAAAAAAAAAAABYWquv/7vVOGo9I+lPnbm7TuK5i7VeS/1L22qfXT/oXKwqXLyFkBEA&#10;AAAAAAAAAADL5+pv2t167Y89837pzN1vUlB1SUWr9VrqXTqlzuk1eYEv56T4/YHi3UHVpREyAgAA&#10;AAAAAAAAYIlc/ftat/Xbh7zY/YUzfdmketUlFa3Wbap3aVvtM2vya4FcHCveDYfhYkWdi6MIGQEA&#10;AAAAAAAAALAEdrzu65/5kBfX/sI5910zNauuqGhBu6H+3dvqnN2QBd5wW9S9UPFuKLkFSRf3ETIC&#10;AAAAAAAAAABgoXWu3TztBbu/MLkXJOtVXU/RglZdvXtOq3tuY7gt6q3Oxb1QihcrXLyFkBEAAAAA&#10;AAAAAACL6aU313q+/xOZ/dxMG1WXUzS/VVfvrlPqXdiSF3hyzu1vi7pYnYujlTgRMgIAAAAAAAAA&#10;AGDRXP2blV49/K7Mfi7TfSb5VZdUpKDdUO+uLXXObsirB5KT4r2B4verCxfHrTqtEkJGAAAAAAAA&#10;AAAALIZrN7rdoP9Nc+6nMvt9k+pVl1SkoNNQ78KW2mfX5TdqlYSL47oSs8xAyAgAAAAAAAAAAIBq&#10;Xfm3zc7K2Yf9OP5TZ/qSyVpVl1SkoN1Q9+KWOgfholO8t78taklnLroJt9OPHo+QEQAAAAAAAAAA&#10;ANW4fMNvn+p/MvD1Z07usRMXLrbq6t51St1zG/IbNbk4VrwXKd4dFBIuFtWVmAUhIwAAAAAAAAAA&#10;AOauf+3te12gvzC570rWq7qeIvnNunqX9sPFeiDnXK5wseyuxCwIGQEAAAAAAAAAADA3rWvvXAhq&#10;ui7nnjVps+p6ihS0G+qe31Tn/MahMxfDROFilV2JWRAyAgAAAAAAAAAAoHTtV94461vtipn3gpO7&#10;aDKv6pqKEnSa6p7fUOfc4XBxcOzMxXEx4KKHiZMQMgIAAAAAAAAAAKA03RffOeXV3VPO6UWZ7jUp&#10;qLqmQtgwXOyd31T77Pp+uHh7W1Q3I1ycbjGCxCNGSiJkBAAAAAAAAAAAQPFeenOtVwueMKdXnOnj&#10;JtWqLqkoQbuh7sWtkTMXQ0W74ZFwcbrFDxJH2YTbAAAAAAAAAAAAQD5Xf9PuNhrf9Ew/c3KfMcmv&#10;uqSiBO26epe21Tm7Lq8WSM4p2gsVTwwXFzBIlKaWlTQ8JGQEAAAAAAAAAABAfo/sBJ2PPfhVz+zP&#10;JfewmZ2gcLGh3l2n1D2/KQu8Ybi4GyreuxUuntwwsazxAAAAAAAAAAAAuJM9cjPofeL9ByX7M0nf&#10;OEmdi7VuU92LW+qc3ZBX8w/CxWh3ILkFCRZLDBKnIWQEAAAAAAAAAABAepdv+L1Tvc/Ks5+a6ZuS&#10;OlWXVAiTat2WendtqX16XX7Nl3NO0e5A0W5YTbhYUZB4a3HnhuscLoOQEQAAAAAAAAAAAMnt3Aza&#10;vx3c73vRa+bsMZlWqi6pEGaq91vqXdpW+9SKLPCl2Cnam1O4OGP6ckM9d+t/x8LESWURMgIAAAAA&#10;AAAAAGC2nR2v+48PfcQ8/amZnpC0XnVJhTCp3murf8+2WttrMs+G4eLuQNFeCeFiZV2Jw4VvdSWO&#10;lpL2VRIyAgAAAAAAAAAAYBprvPTm3Y1a8As5PS1Tv+qCilLrtbT6wbNqba0OU7Miw8WKw8SRP0af&#10;zY2QEQAAAAAAAAAAAGN1Xntv23ODPzPZ89IJCRdNaqz31L+0rdbWimSSi52i9/cU74XZ5pyQ3M3j&#10;vMRbf+TpSsyCkBEAAAAAAAAAAABHtK69c6EWuBfk9IqTVs1OQKbkmZrrPfXv3lZjvXewLWqYJlxc&#10;gK1OE5RSGptwGwAAAAAAAAAAAHew5qu/uVhX7Tkne0FOZ05CuGi+p+ZmX/1L22qsdSQzuShW9P5A&#10;8WBMuDgjvSvvDamuK/GwpK9v6X8wAAAAAAAAAAAAkE/rp//+nB8NnvOkZ510l0le1TXlZb6n1qkV&#10;9S5tq7HakSS5MFa0u6d4EFXelbgsYWJZ4wEAAAAAAAAAALCkOq+9t21u78eevOdPTLjomdpn1tW/&#10;e1u1XkuS5MJo2LkYHg0XSw8Tb+eJR/6cp0Je45jCCRkBAAAAAAAAAADuMP3n3153bb1gpmvO6cJJ&#10;2BbVq/lqba9p5Z5tBZ2mJMkNhuGiC6OSVj0ZXYmSUm0T64paEwAAAAAAAAAAAEvg+bfXex13xZy9&#10;LtOFqsspgt+oqX1mXb2Lm7fDxb1wGC5GcUGr3Blh4tEg0R26fXwoISMAAAAAAAAAAMAJ137l3bO+&#10;xU/J9IKke03yq64pL79VV/fchjrnNhS0G5KkeC9UnDlcHEZozo17dH4KC+8ShIlu5EI3fdjYOQAA&#10;AAAAAAAAAHDCtF9/+4wfu6ck+7Gk+0wKqq4pr6DTUPf8pjpn1+U365Jzw3BxN0wYLp6gMDHBFqfj&#10;gsQEQ2deRMgIAAAAAAAAAABwojhrvfjm2aBef0pyz8m5D5rZ0ncu1rpNdS9uqXNmXX49kIuH4WK0&#10;O5Di0TTsBAWJUuquxNRbumYIEwkZAQAAAAAAAAAATojOa29se3HjGZN7yZnuNplXdU151Xot9e/e&#10;Vmt7VZ7vHYSL8V4oxfGxIFFa0jAxQVfi8LLiuxIPz58UISMAAAAAAAAAAMCye+nNtV7g/9hM1yS7&#10;VHE1+XmmxmpH3Qtbam6tyAs8ucgp3hvI7YVysVvOIFHKfFbijKGJ5y4KISMAAAAAAAAAAMCSGnYu&#10;1q6YeS9KulR1PXmZ76mx3lP3wqYa672DzsXo/T3Fg7D0FsVCg7OytjgtuCMxDZtwGwAAAAAAAAAA&#10;AEugde2dC34Q/Ykne87J7jJpqc9ctMBXc7Ov7oUt1Vc7Ms/koljx7mC4LWrR6xUxSeLtTY9evIhd&#10;iWnndiXXAAAAAAAAAAAAgMLseM3XH7wYhPZDz/SsM91l0lKfuejVfLW219S9sKlavy1JcmGkaHcg&#10;N4hyzT3P7U1vX3Y0TMx7VmKVYeJoWUfCUecIGQEAAAAAAAAAABabs+bLb12se/5zMl2RdLHqivLy&#10;ar7aZ9fVvbiloN2U5OQG++FiGKeaa9m7Eg/PX4Y0YeLB63HTC7YE8wIAAAAAAAAAAKAijZfevKde&#10;81+R7EmTzlRdT15+s67O+Q11zm/Ib9QkJ8WDUPFuKBdNDxfLDhOPdiUeDxJnDE81f5GSbm867v60&#10;MHHWvISMAAAAAAAAAAAAi8War7xzqebFr5izqzJ1qy4or1q3qc65DbXPrMurB5KkeC9UvDuQi28H&#10;XYvQlThzioq6ErNubyrnppactV5CRgAAAAAAAAAAgIXgrHP9nU/45q5K9pRzWjVb4izHTPV+S92L&#10;p9Tc6ssLfDnnFO+FcruhNGNLzpkSdA2OBomH79GVmM/y/mACAAAAAAAAAACcBJdv+O1T/U/6vl0z&#10;uW9LWq+6pFzMVF/tqHvXKTU3+pJvUuTk9gZygyh9uJghTFz2LU7HlbRoYSIhIwAAAAAAAAAAQBUe&#10;uRn0P777+07u52Z6VLJe1SXlYlJza1XdS6fUWO0Ot+mMYrm9UC4ME6R9mnjNaKDlRmLFxLFlwvmL&#10;knTe0ddxeKvTPPOmkXZOQkYAAAAAAAAAAIB5euRm0P3of/mced7PJPtDMzWrLikPCzy1ttfUvbil&#10;WrclyUlRPDxvMYzHD0rZneimD0k89+H5i5amOzFpmJhk3iwyz3nofEdCRgAAAAAAAAAAgDnpvPr2&#10;o77cz530ZZN5VdeTh9+sqX1mXZ1zG/JbdZmkeBAp3gulKE4U9o0GiYf/nKmCbU6TzD0aJiYJEpPM&#10;m0WmOQ8FidLkt5mQEQAAAAAAAAAAoEw//btWL/p/HpXTL2T2GZOCqkvKI+g01Dm3odbpNfmNmuQk&#10;NwjldkO5+GgkNakr8fCfMy34mYknoStRSvF55F0XAAAAAAAAAAAAk/Wff3vdddxj5vSKM/uEnGpm&#10;S5rNmFTvt9U5t6nWqRVZ4A9Dqr1IbhBK8a0A8XZUlSpMXPAtTo+FcUvalSilDxMnDV7OH2QAAAAA&#10;AAAAAIAF1XntjW0/rn/fmZ6X7PeWvXOxudFX9+KWGutdmZlc7OT2QsWDUM4d7U6cakm2Nz1yexm6&#10;Esd8BkUFiePYyJ8AAAAAAAAAAADIzFnrxTfPBvX6D825553pbpP8qqvKygJfrc2+uhc2Ve93JJNc&#10;FCvaGygOo8lBVEUdiUnmnrjF6RJ1JUrzCROT1EfICAAAAAAAAAAAkEPz1b+5WFP0spyekem0SV7V&#10;NWXlNWpqba+qc3ZdQacpSXJhrHgwkAvj2xcuaFeilG2L06q2Yz1mQmdo5jCx8ND39oSEjAAAAAAA&#10;AAAAAGnt7Hid//vBj1lsL3impyRtVF1SHkG7odbZdbW21+Q3a5IkN4jk9kK5KB47Ztm6EhcmSJRK&#10;PStxVJ4gcdolhIwAAAAAAAAAAABJXb5R7221Py0/eEHSY5LWzZY0bzFTrddS+9yGmlsr8mu+nHO3&#10;w8V4GDYtXJhYwfammeYtOkicMUHhYaI7etXo1cv5Qw8AAAAAAAAAADBPV3/T7rRqD3vOXjK5r0jW&#10;q7qkzDxTY62rzvlNNda7Ms+TYqd4L5QbRDPPKEwjTYh4+H4VXYmZ55xjV6KUts5kXYmHr0xaOyEj&#10;AAAAAAAAAADAJM+90et2an/kmfeik/ucyVpVl5SVBb5aW321z26ovtoZPhjFw3AxjHIlY5nDxAq6&#10;EpchTCyrK/HwzSy124TbAAAAAAAAAAAAkKTX/91qN25/z5N70UmfMMmvuqSs/EZNrdNrap9dV9Cq&#10;S2ZyYSS3O/m8xXGShEpZwsRFDxKlHGFioV2JMyYsIUgs4joAAAAAAAAAAIATr3Ptr097QfCMKX5J&#10;snuqriczk4JOU53Ta2pur8pv1CQnuTBSPIikKeEiW5xmmW/8w9nqm39XYiIjny0hIwAAAAAAAAAA&#10;uLPt7Hi9//TgfQrsWUk/lOm0SV7VZWXimeorHXXObai53pMXeHLOyQ0iub3oSEdhmjDxyO1l2eJ0&#10;jl2JhYeJY4LEGSMmSlVbis+WkBEAAAAAAAAAANyZrv661m5dvN+P7QWZ+7bJNqsuKTPP1Nrsq3t+&#10;89B5i07xYPp5i0vflbhfY2Fh4jy3Nx15usquxCTzjI4gZAQAAAAAAAAAAHeWyzda3e3eA2Z23cx9&#10;XbJe1SVl5dUDtbdX1Tm7oaDTkCS5MJYbhHLh7S1Rs5yVKC1WmLi4XYnpg8QEo8Yqqitx0jxTQ+c8&#10;tQAAAAAAAAAAACytn/5dqxv/58fNuZfl3OfMzK+6pKyCdkPts+tqba/JrwfDECiM5PZCufh2JOS0&#10;fF2JB3dH/kw/3/SnT0RXYsaQOE2YOGkuQkYAAAAAAAAAAHCi9V5+b8P5e98xea+b9JGq68nMM9X7&#10;bbXPbaix3pMFvuQ07FocRHJxPHFoWYFQ3jAxb2ffrIFlBomH7y5iV6KUPkxMUxMhIwAAAAAAAAAA&#10;OImscf2texpmP5SzK87cBZN5VReVhfmeGhs9tc9vqt5vS2ZSHCseRHKD6CCAKjP0yXLm36Qga9nO&#10;Srx19yR3JU41YSJCRgAAAAAAAAAAcHLs7Hjtf3zoft9zL8n0hMk2qy4pKwt8tc9tqH1mXUGrLml4&#10;3mI8CKUwKnatrAOX+azEkUuydiVmCWDTzjUpSBz3XJL5Zi6QYA5CRgAAAAAAAAAAsPyu3Gx2ertf&#10;8KTrMvd1k7WqLimroNNQ+8y62mc35Hkm5yQXRsNwMc4c30nKGQzth2OFbHE6ZXD2Go9PaIefcflq&#10;L+KcyaRzjQaeRWxvOnaBHHMRMgIAAAAAAAAAgOV19TftXrNxWS7+iUwPLOuWqDJTY62rzvkN1Ve7&#10;Ms8kJ8WDUG4QZk7zsgZj0zrn0s83+amyuhPznJV4yzzPTExTbxFbnaabxx17eS5tHQAAAAAAAAAA&#10;AIug8+M3tv1O82nF7roz3WXSUoaLXs1Xc2tF7TPrqnVbMpNctH/eYsItURciSJwxQRlnJhbVUVl2&#10;mLgcQaLkDr22wmsEAAAAAAAAAACozM6O1/lPD37Mq9mP5PSMpC2z5cw6/FZd7dNrap1ek9+oSRpu&#10;ier2Irk4PnZ9UWcmlhkkSmnrnE9XYpFnJk6ab9x7PKveKoLE0a7EuYWzAAAAAAAAAAAAc3f1N+1u&#10;PXjQ87znJf2Rc1pf1nCx3m+rc2FTjfWePN+Tc07uVtdijvMW3ZhgbCm2OB0TeC1CmDirK/Hw7Wn1&#10;FhUkpp6rwDBxkqX8BQQAAAAAAAAAAHeA12+udqL3v+GZvWBOD8jUrrqkLCzw1Nzoq31mXfWVtsxM&#10;LoqHnYthlDwBWuiuxBkTjgReixAkTppvOboSh5OMOyuxSNPqIWQEAAAAAAAAAAALpXX9rfOB+U9K&#10;7keSPmxSUHVNWfitutpbq2ptrypoNyQNz1t0g1AuOr4l6oE5hYnZQqLZZyUevmoRwsSkZyWO3k4z&#10;19QFcs1zPEycZ5B4zKFCCBkBAAAAAAAAAED1dna8zm8/+1HPC541F1+R2VrVJWXimeq9ltqn19Xc&#10;6MmrBcPQMIwVh+HtLVFHgkRpkbY3nTFhVVucFtSVOHo7yTwTFdYN6krtSizqfT78DCEjAAAAAAAA&#10;AACoztXftDv12sOeZy+Y09ec1F/G8xYt8NRY66l9dl31flvmeXLxoS1R98PFsoJEKf2ZfUkvWZSu&#10;xGnzLMsWp1Vub3rMhPc5afi9dL+kAAAAAAAAAABg+XVee2/bc+E35fSspM+YqVl1TVn4jZqap1bV&#10;PrMmv1WXdGhL1HDKlqjTFNqVmGx708M3q+5KnLW96ej9Re9KLDpITFVLwq7EcfdnPUHICAAAAAAA&#10;AAAA5uPyDb9/ZvUeKfqBkz0p6QNLed6imWrdptpn19U42BJVcmGoeHC7a3GqQrsSE0zojl+VJfwq&#10;e3tTaXm7EmdMndpcg8QZT46rhZARAAAAAAAAAACUa8d5vX9690G5+AWZfcukzapLysICX431rtqn&#10;11Rb6cjzTC52igeRXBiOD2noSpw8bMztRe9KTDB1aovQlZiuFpfiWgAAAAAAAAAAgLSee6PX7dT+&#10;yDP/Befir5qZX3VJWfitulpbK2purypoNSSTXLi/JWq0vyXqEoaJVXUljt5OOtfMBbLOsaRdiZMe&#10;m/5EuiBxGkJGAAAAAAAAAABQnJ0dr/lPf3C+ptp3JXtW0oeXdkvUXkvts+tqrvdkgS85NwwXw1Au&#10;OhrCFB4kHrpkbkGitHRnJZ60MHG+QeKMSWZcTcgIAAAAAAAAAADy2/mHeuv/+j/ur5n7kXP2hEyn&#10;TfKqLiutW1uids5tqtZrDR+M3bBrMYxndvQdt4BdiVLqMHFa+DVppmq2N5XcmNe2SEGilCJMrDhI&#10;PPLYyBOEjAAAAAAAAAAAILvn3uj1uo2vSO6qyb4gqV91SVkE7YZap1bVPLUiv1mXJLkwkhtE0q0t&#10;USdKHyQmGHVMkUHipPmWoytxOMmin5U4qZ6FDRNdus+ZkBEAAAAAAAAAAKTW/+nb6y5yP5HsSZM+&#10;UXU9WZjvqdZvq31mTY21rszf3xJ1sB8uHguPpkQwEwKvRexKlNKHidV0JbqxHXSVdCVK+bc4LfB9&#10;yXXllDAxTbBKyAgAAAAAAAAAAJLZ2fHa//jQ/YFvV5zcD0xar7qkLLyar+bWilrbq7e3RI3c7c7F&#10;OYSJdCWOTDJy/uSM6VMpIkiUlnCL07x1ZPiZAwAAAAAAAAAAuO3n73R6e/EfytnzZnpEUqfqkrII&#10;2g21z22oudmXV/OHD4aR3F4kF49sibpgZyVOm2dZwsRxL20ZuhLHPl5BV+KkOnJ/zqnPGU0xNwAA&#10;AAAAAAAAuPO0rr91PnD2jDz7E8l9yGRe1TWlZb6nxlpX7bPrqq92ZJJcPNwSVWEkF98OWOYSJmbs&#10;DpvWRbdIW5zO8AfaAAAgAElEQVS6lOFdWkW9z/PrSkz/ykvZ4jRjkDimjHTrAgAAAAAAAACAO8Tl&#10;G357u/Mp3/OvSfqWSVtVl5SF36yrdWq4JWrQrEsmuTBWPAjlwng+XYm3jAQ8SeYZDRAL60ocXSDX&#10;PMNJDr+8SrY4PVg8WcA5scYJT2R9X7JcPe4Mykx1FBAqztq6lpARAAAAAAAAAABIV242+73ffceZ&#10;vSjpc8vYtSjP1Oh31D6zpsZaV+Z7kpPiMFQ0iKQ4XfBSZKgz68zEpF2UVXQnjm51WuQWp+nqUOIz&#10;E6fWuABnJk4LExPXUUJ3YpoZCRkBAAAAAAAAALiDNV955+66uSuSfuhMd5m0dOGiVw/U2lxR+/Sq&#10;gk5T0nBL1HgvVBxGU8fO88zENGFO1WcmFh0kpqql5CAxVS0ldSWmqqPgrsRx97PUQMgIAAAAAAAA&#10;AMCd5tqNbsfvP+hJV830dee0YrZ8mUGt11J7e03NrRVZ4Mk5yYWR3CCSi+Mj1xbVLZfkzMQ7uSsx&#10;VS0noCvRjXswSx0VdyUmqWH0dSzdXxgAAAAAAAAAACCb9tW3zwQNfcdJT0vu982sUXVNaZnvqbHZ&#10;V2t7TbV+S2YmFzu5QSiFcfKwJsP2plK6sxJnzTV1gVzzuGMvr7ItThMGiePuJ30yWS3p34E7MUxM&#10;87NKyAgAAAAAAAAAwIm247Vf/dynArkfO6fHZe700p23aFLQaqi1varG5or8Rm34eBQrHoRSFE8e&#10;mzFQSRsmLkJXYoKpU1uUrsTktRQQJi7gFqdVBYnHpj1UDCEjAAAAAAAAAAAn0UtvrnUD/8tmelXO&#10;HjBTs+qS0jLfU2Otu9+12Jb5nuTcwZaoB0FKzq7Ew7fnESamC2eWL0gcdz/pk2UEiRNrW/auxIw/&#10;9zOnHVPIuJUIGQEAAAAAAAAAODGcda+992HPjy4701Nyus9MftVVpeW36mpurqh9ek3eoa5FNwjl&#10;ovFboi5akJh6niU4K3HcoxPrrPisxIP7ebsSSwgSx93PWkNRXYkjNxMhZAQAAAAAAAAAYNldu9Ht&#10;+/0vObkrMj0i2bpJS7Ulqvmeav222qfXVF/ryTwbhithNAwX42EEMi7YmBTgTAtNqtneVHIjgdFS&#10;dyUuQJB48FiertGCgsTRMpapKzHL2oSMAAAAAAAAAAAso50dr/lPXzjvK/q2SVdM+rA03BJ1mb78&#10;95t1NTd6am6vKmg3hg9G8XA71DA6cu2kAGceYWLa0GzRtzhduq7EBTwncdpjWWqosisx8fqH6l+m&#10;v2cAAAAAAAAAAMDOP9R7v/3fP+N53hWZe8LJNo8ECmPShUULA8z3VO+31dxaUWOtK6v5+12L8ZGu&#10;RWmRuxKPh4mVBYmjhRx+OOFjRb8vWa+clgMW0aWZeIqEj2WpIVeYWFJX4tRFJoxftL9XAAAAAAAA&#10;AADAGO3X3z7jx/6jnuIfOdPnTS4Yd53TSPCQZxvJgvnNmhobfbW2VhR0msMiolhxGMmFkeQWsytx&#10;tK4iw8QigkRpCbc4zVvHgp+VKOXY4rSALtg8Z00m2ZI40RoAAAAAAAAAAKAi199q9D3/fknfN+m7&#10;Tu6cycactTg9fDr27DyDR89U67bUOr2q5kZf5nvD0C6MFI90LWaqo6DQbFzmsmhh4iJ3JY69uojQ&#10;mK7EfGunqH3Sz9KkGQgZAQAAAAAAAABYLNZ57Y1Tnms+6pl+IOkhmbrpE6/8wWOeEMFv1NRY76p1&#10;em3YtSjJxcOzFm91LSZWUGjmxgQulQSJM4Kz+XUlpn/1dCWmU3VX4rjxacLgaWsTMgIAAAAAAAAA&#10;sAgeuRms3j/4mHN6Rub+maR7p15fcOh47IoMoaN5nmq9plrba2qsd+UF/kHXYjQIpTFdiwlLXM6u&#10;xJK3N01eS/4wcVYOuOxdibk6EscUsXBbnLoxj6VZe8xoQkYAAAAAAAAAAKp0/a3+Sq3+DcXxsyb3&#10;sMzakg4ChcRhRab8Zvq2nLO6HW+FDF49UHOzr/apNQXthmS3uxbjMEpVJ2Fi1jpOdlfipMfS1lB1&#10;mLioXYkTZktVCwAAAAAAAAAAKNvlG/7qhf7HXOR9T56+K+kDJvkzx5UePKbYYtVM9V5LnTPraqx0&#10;ZPtdi3EUyd06azH3FqzLGSROemz6E+WEiRNrW4AwcdIMiWYua3vTMQUsYldivrMuc352Luk6AAAA&#10;AAAAAACgEL2X39vw6u6rpviHkn1RUj/XhIeCimTBTKZFDm6ZJK9RU2Ozr9bmysFZi4qd4kEoF0YH&#10;JZ20MHG+QeKMSRJenXuL0wU/K5GuxJkFJLpq2tB8YSYAAAAAAAAAAMjukZtB9w+iD/px/APJLkvu&#10;vtFLCv2yvoRuR/M81fstNbdW1FjrHnQtujBSPIikOE600KTMpagwca5diQsSJEqTX848tzc9mG7C&#10;7Tw1FNmVOOGhfGunCEKL36K2mK7EUro1AQAAAAAAAABABtffaqzXGo87Fz0rs6+bFEjHzzt0YxKG&#10;RQkd/UZNza2+Wlur8lv14YNRrDiM5AbRxMGjL6nYGKucrsSxjxd4fmQaaTraEtdR0Pamdui2xtzO&#10;WsPCdyVK+cLEKrc4zREkThtFyAgAAAAAAAAAQIF6v/zbDwVR+CfO2fNm2h79jn7SeWuTQsfCv8gf&#10;mf9YhGCm5npXrVOrqvc7Mt+G26EedC0ejZcOTzf3jsTDEnYnzqwxweeVaoKUV7sJT6Suo+CtTlPP&#10;NmH9vD/Po4Fi4V2JBxOnq//Yz9iY4WWF0tOGF9ErO6luQkYAAAAAAAAAAPK6+jcraz37lnPuBZM+&#10;66Sm2Zjv4Gdsa3kscHJu7JAyOh2DdkPN/bMWvUYwfCqKFQ8iuTA+En4W3ZkoFd+dOLXGirc6nRQk&#10;pq6loO7EafdnTzCf7sTStvPM2J04KUhMt/6Sdie6FNcCAAAAAAAAAIAR199qrNdqn5LsqVh6XOYu&#10;muSlnmdGx9rxYON48Jj1y37zPTVWOmqdXlW915LM5A51Lbq42DixjDMTJ165AGcmzgqi5n1mYqYt&#10;ThPUUNSZiVUEiaNzFP8ZVndmYq4wMcGChIwAAAAAAAAAAKTQ+9nNTd8LH/diPW2yzzupefj5GZuR&#10;zpZgm8UjYVHabkcz1TpNtbb6aqx15dWHXYtxGCvaC+WiOH3NSdcedQK6EqXZOeA8z0ycdj9PDbm6&#10;EgvYUrfsMxPzf4b5w8Sig0SpmDAx89wAAAAAAAAAANzxLt/wVy5u3u9Z9BM5uyxp5WA71Blf0h9/&#10;OuW3+jO2WB29ZFK3o18P1FzrqrnRV63blDyTi4Zdi9EgSh1yFXG+XRFdielqSf4ax1057S0qoksz&#10;8RQTbiefYDHDxNKDxHEPpl0/5xan2UeX25U4eWw5PysAAAAAAAAAAJxgO97KL754t+/0mMw9JWcf&#10;d3JNy9nUlCxuSz//pIClttJW69Sq6ittme/JOcnd2g51RtdiEUHiaLkL35VYRB0FbXGaK0wsa4vT&#10;eXQlpgy2jl09I8xbxrMSperCxEkIGQEAAAAAAAAAOOyXb/TWXeshOXtSskeduW2TDc9azPIlfoIx&#10;RXc7+s2a6us9NTZ68luNYRoQxYoHkRRGx/KEos9KzBokpqolR5g4K0hMXAdbnOZbO0dX4ozh5XYl&#10;5goSp49ctCBxGkJGAAAAAAAAAAB2drz+f/n8B2rOfiTznpDcfZLqUoLv9EsIHrN0O1rgq77SVmOz&#10;r1q3JfM9KXYHXYuKExY6I4iYX1di+jeWrsR805YSJqasPU1X4jy2N803S8YwMe+PXMFh4i2jNRMy&#10;AgAAAAAAAADuWKuv31z1g/jLkvuRzPuiya2Nu84d+u/RWxMUHDxO7HQ0U9BuqLHeU321K79ZG4Yy&#10;USQXRnLhlO1QE3YlTi2tkK7EfGHindCVmKsjcaSQRdzi1LnhNVWGiWV0JUolholzChKPh763HyFk&#10;BAAAAAAAAADcWa7+urbRv+/3nRc/Ldnjki6akzd62bQv0KsOHb16oPpaV42NnoJ2QzK73bUYjnQt&#10;lhwm3uldiePuZ62hqO1NpcXsSsy3vWnOz46uxCOmflYJP2dCRgAAAAAAAADAybfjvPX//O45BfU/&#10;NMXfl9MDTuqZTfiefMJ37EmDx0SxQNrswDPVOk01t1ZUW+kMt0N12u9YjOSieGw4kCoQm3OYmPac&#10;vcR1VN2VWNb2pmMKmXeYOKsrcVZX4OKGiTk/syUIE6d1JU4bl+caAAAAAAAAAACW0urrN1eDhvu8&#10;5J6U7KuStuXkuSyJwMiQWV+wH14jc+hokt+sq7HWVX2tK7/ZGC4cxYr3woNgcWxYl2ad28sllC++&#10;oStxxrQjhVTdlZg2DJ7XWYlz7UicPXzGuHJCRKmYrsQi1gUAAAAAAAAAYMk5W3n9vbuDenDZk3va&#10;mT5qkn/sqoP/HA0Eky0x/uGigkevHqjeb6u+3lOt05K84XaocRjJDSK5OJ4+xwIEiVIBQVTBwYwb&#10;+TPZoMXtSsz7Hs48f2/68Ll1JebfbPeoUrsS5xQmFt2VmAUhIwAAAAAAAADgJLDez25uNAJ9TYqf&#10;NtmXJXXTTHA0dDx0J9UEI0UlGrY/0DPVem011nuq9duywJecFO+fs+jCaOZ6addONNGsq3Nvj6lS&#10;tjed9FiWGorsShxzd6rEa+cJE6vc4pSuxCNmf1bzDxMntR4TMgIAAAAAAAAAlte1m92NfvxZi+37&#10;Mn1T0plxXYtZHf4+P3XwmLDb0asHqq111djoy2/Vh0OjWPFgGC7KTU6A7sSuxFxhYlldiWOmpSvx&#10;+PDsM+QI1pagK1Ga3xanU6V8vYSMAAAAAAAAAIDlsuO81f/vby/U6/535PQjSR92cvUj15QUDuQK&#10;HW9dbpLn+6rd2g6115J5Juec4r1w2LUYHZ2XrsQF6UrMub1povVT1r5oXYllBInSyQgTk3Yllhre&#10;TehKTD72NkJGAAAAAAAAAMBS2Nq52bXd+OuS9wMz92U5Wx+9ZuqZeyUHj7NCR/NMQbu5vx1qR15t&#10;2HDpwuh212LyVfNdOSUMKmJ7zsRTJHwsSw1Vhol5gsRx48v5DPMFTXPvSsz741bS7/9CdiQeFJLh&#10;NafYhpmQEQAAAAAAAACwuK7+uraxeu+nfM+elOyymc5PvHZKMDTxe/OyOx5N8ho1Nda6qq925TcP&#10;bYe6Hy6OryF9Xcu0xWlRQaK04FucltiVWGqQODK0mJ/G25Y9TFyIcxIPCimmK/GwpDUTMgIAAAAA&#10;AAAAFsyOt/Xnj9xjpicke8qkj0mqZ9qadMpDZXY7mu+pttJVY6OnoNM8mDseRIoHoVw8tedyqmOB&#10;XYrOo8mTLm5XYq6OxDFFLNxZiTM6A09kV2K+RavpSpyx7rKFiZnD+QLmAAAAAAAAAACgUL1fvbfR&#10;cv6jkv1AZp83uf70EflDx8MP5w4dPVOt21J9rafaSlvmeZK0vxVqKBfGk4tIUOqidiVOeizt+rlC&#10;j4q7EseNL7YrMednlzNoZYvTyWMLM4ftTQuacv8iR8gIAAAAAAAAAKjQ5Rv+6ftOfdE5/VDSH5vp&#10;1MFzU0KZyYrrdkwUOprJb9ZV398O1asHMklxFCsehIoHYaoy3OgDI1J9qV9Cd2LqGUdqKCqUODxt&#10;KZ2Jo4vMGDu2Q3ZMYele/+J0JyZ/z44/ZJOfGhlbbKCY5LOatO5cwrMCuxPz1pvls7EC1gUAAAAA&#10;AAAAILWNX/6Hj/i+u2ymK3K6ZDbj++rUgWOxXY6j960WqLHaUX2tK7/VGD4YD89ZjAahFB+fMGkQ&#10;dUtV3Yl5g8RRmTupcp0JmHDtHN2JszKixT4zcfqoZe9OTLPN6ejYQpWwzektaWvO2208bj1CRgAA&#10;AAAAAADAXGz8839/Loj9b5r0Q8k+7aTmMFzMtkXg3LscPVOt11Z9o6+g25TMJOcUh/vnLEbxsWFJ&#10;MoYqzkwsMkgs8szEKsLEcWOPvFeFhD2L05V4WGlhImcmphx7XBFnJo6/oLjAlZARAAAAAAAAAFCa&#10;9Z3/rV/b233EPD0t6SvO2YbJebNHLkjwaCa/3VB9tavaSkcW+MNR+x2LcRTd/s7+hHcl5goTc58J&#10;uOhdicWdmVhkV+Ls9yzTYofG30FnJh4UUkyX9C1lnplY1HqTxhIyAgAAAAAAAACKdfmGv33v5qc9&#10;P/i+nPtnki5KCg5fki2bSP/lfrbQ0eQ1aqqtdlRf6chr1CWTXBwPg8VBJDdmO1Spmq7EcffzrJ+r&#10;g+rEdyVWFSbm/MyWIExciK7EJPsYzxx7XCldiSX9Hh8LeI/9AwE38VoAAAAAAAAAADI5/ec3L3m+&#10;PS7pWZn9npzq065PE/7MniH55ZNGeY2aav22av2O/FZd8kwuive3Q43k4ng/gkyyVsVB4owaqt7i&#10;tMiuxHFXThs+r7MS53pOYvYF98eWEyJKC9qVeELCxCK7Et3IezJpVZtwGwAAAAAAAACAVE7/6n/d&#10;cp77ii/3A8m+4KTV4TmLIxJ8l5/2LMPZs8xmvqeg11J9rSe/3ZR5Juec4kGoaBAdnLM4fqnigpnM&#10;W5zOqStxzN2Z8oaxs87fW5QtToveovckhIknuStRKmmL05LDxOO/Ly5RkDiWS3gdAAAAAAAAAACH&#10;nfvVexvOq39Bssedua9KOmdywcyBhyX83r+UbkfPFLQbqq10VOu3h+csOikOI0WDSHEUFbHwrCoK&#10;CxOLOiuxlI7EcQvNmONYmFjlFqdVdSVmX7S6rsQZa5cbJmZ8zQvUlZhnzWMBbxFhYoLfO0JGAAAA&#10;AAAAAMBs199qnOm3PuN7/vcl/bGTLsgNz1k8/l108Z1D4y5LlaV4Jr9ZV63XUq3flteoDc9ZjOJh&#10;sLi/HWpemTsSpfK6EnN2JCZeO0eQOGP4XLoSs8/AFqfTxhYm6+stuCsxURUL1JU4c83Mv3eOkBEA&#10;AAAAAAAAMMHOjndej9yjyL4t2TMy+7A0+ZzF6V1x5QSPs7revEZNtZW26iudwoLFhT0rcR5hYsra&#10;j3e6Ta+r7K7EMoJEqcQwscQgUZqyxWkVHYkHRSxGV2Ke7U2zrjk6bp5dibMGjpuCkBEAAAAAAAAA&#10;cNvOzWBLjUs1Fz3sOfddOfd5J+uPPWdxitEvx8d/x50yTEh4uQWegl5bwWpHQasheSYXO8WDSNEg&#10;nH7O4ozl7ogtTlOGJ2m6EpO97qq2N50+Mk+IM3vZcsLEhexIPCiEsxKP1OCO3Cs8TJzVlThjeIY5&#10;AQAAAAAAAAB3AGfbO3+35Tv3Zc+5J53sYcmtHwSLBQUgs4PH7KGDBZ78bku1lY78dkPme5JzBx2L&#10;x85ZnLJqUUGitOBbnJbYlTivMDHbLDk+syUIE49/TnQlVtWVeHhsYV2Jx+ZJOtZNuVf0WgAAAAAA&#10;AACAE2115+ZqV8H95vSkyR51chckeXm/kE9jdlfelLU8k99qqLbSUdBryQJfclIcRYr2QsWDaOos&#10;RYSJuToSxxRRSidRnrMSZ3QGlhomVtWVmG/RaroSZ6y7bGFi5nB+5gXFv0fHPpeRIPH2f1OumXOL&#10;09SfSIYwkZARAAAAAAAAAO4kOzeb50P/E/LtaZO+bdLFcZe5CbcnKqrbcVboaCa/VVdtpa2g25LV&#10;g2FHXRQpGkSKwkgunn6O2MyFxy2bdJ7RaccUsYhbnE4bXuo5iSPDs810crc4TRMkjo4t1DJtbyqV&#10;8o8CjnwuY9L4orsSy9jetIizGZNdDwAAAAAAAAA4GXZuNi+ofq9z8R+b7Dtm+qScq6eZoqrQUZJk&#10;ktVr8ntt1Vba8ho1SVIcxYoH4XBL1DjhemWdk3jwn5HHUip1i9Mp25smWrug7U3Tz5QzWKMrMRl3&#10;7EaGsceV0pVYUtg6vStxcpRYTkfi8cHlb3E6YeCE319CRgAAAAAAAAA4iS7f8C986NwledHjJu+y&#10;M/ukybXHXpsxSHEjf84ekG4dqwcKem0FK215zWEm6mKnaC9UFEaKozjTWrnCxDHTFr7FaYoAZew2&#10;sAvQlTjXjsTsC+6PLSdIlGaEiZV2JR65kXLcePM+K7GorsSjy5SzvWmS37uquxLHPTWrJkJGAAAA&#10;AAAAADgxnJ3/53971urNxy1235Lc5yRbzTZVNcGj1QIFvab8Xlt+qyF5JufccCvUvfBosLjAW5zO&#10;46zEyroSE6yfdd2TECbSlZhqyrl0JR7/nZ4cJub5GSz8nMTM600ZmOPvttH1CBkBAAAAAAAAYKk5&#10;u/hv/uOq+533RfPiZyR71KTukSsqPHsuSehogSe/3VSw0pbfbh4NFgeh4jAu5Yy1vGFi3iBxdI6x&#10;V04J85K99vxbnNKVOLS4XYkZX/MChYmFnZV4pIhyuhKnj513mJgsSJwxfcK1jk9CyAgAAAAAAAAA&#10;S2jzl/+x12npYcmedqZvSFozyZJ+lVxV8Hgwykxep6Haald+tymZSc4pCiNFe5HiMJI7tEbm0CP5&#10;d/AT5QkTZ56TOH14wvXpSizSYnYlFh8kSulrTlRFyWHionQlJpgi8VrT15swOEeQOHW9FHUSMgIA&#10;AAAAAADAktj++TudRqf9kMmelNnXnXTeJG/6qDmFjkkmMZPXbihY6QyDRX9YerzfsRgNouzh5YJt&#10;bzq2hqq2OM3VkTh9ZLL3LeuyFXUlTlm71FBlgboSZ1ZR0RanVXQlJpwm0YXz3t506poJ6zx+2e3P&#10;gZARAAAAAAAAABbZzo53Kf7qwwr8b8fSN02678jzRe/Ld/iqIrodPZPXaijot+V1m7LAlyTF4fCM&#10;xWgvTD/twX9KChMPFjo++6Txo1dOyouSr5+/OzHbTDnDtQmvOW8HXBZJP6s0n3Nh3LEbGcYelXvr&#10;4KkXFPsejQ15j/zM5vg5zPR7V+w2p7m2Ms7wd1vWjs1pYfukd4RORgAAAAAAAABYZJdv+Hd99PwD&#10;5tvXFcc/lNk9cu7I97ljvzNO/Q15eWGj127I77fltxuyeiBJiqP4drCYYFKXOSgbSh6MJe/UO/Yl&#10;fO7tKHMEa7k6FOlOnDa2MAvUnThjykq6Eyf3Jt45ZyYW+ndbhu7EWe/ItM+BkBEAAAAAAAAAFsHO&#10;P9Tv8v/fj3pO35Lc92T2IScFdut73DEBwPEviqdckFj24NFr1eV3W/L7bVlt2LHobgWLg1AuHvMa&#10;cn7ZLhW/1WnSrsTk61cVJE4feRLOTJRGd9QsJyibKevrzR1Sp5pu/6JywtZpZyZOqytrmJhk69FU&#10;n0quz6K4rsRE62UKEzP+bpQQdgMAAAAAAAAA8tq5UT9vFz8cePE3zek7Mn3cSXVL+t3tSFgwNhw7&#10;NiZLoZP32rNGXX63Kb/bHnYsmuTCeP+MxdvB4lzCxJxnJs48UnLW+jnDxDKCRClfR9j0ZRcvSOTM&#10;xFsXzL8rcVqMtVBdiUX/g4EKuhIPjzv+937x3aGTxhEyAgAAAAAAAMCc3fOv/8PHY1f/msx936RP&#10;SaoXMvE8uh1NsnpNfq8lv9OU1WvDYDG+1bEYKY7jzKFZniBx3PhxV0+aItc5aimGzr0rMW8WWFKY&#10;uJAdiQeFZHjNBXclJqqi5K7Egxrc7XsnuytxysAcYWLRXYnzDXSP/0ORRGsBAAAAAAAAAAqws+Nd&#10;9L/+kUD2JZmeMtmnnVPz1tPl9YOpsODRGrXhVqjdw8GiU7i/FWocxanKKrMr0UmyKSHnvMLEbLNU&#10;1JUozSVMPLYCXYmVdSUeHnv47ZgV6eXZZjdJuFdUmJhne9PUdcxaM1NX4rwDXTfyMzAbISMAAAAA&#10;AAAAlGHnZnCp0bjXQn3NpCfM9Bkn9cZuhToSiM0zdJy2xarVg2Gw2GnJGoeCxUGoaG92sFj6WYmF&#10;dI7lC5rm3pWYb9FquhJnrLtsYWLWeqvoSjz2uRwJ0ZxsSl3Lv8XpYnYljvtnH0V/BrOCxKL+FiBk&#10;BAAAAAAAAICiXL7hn/+983cHvn3TpG+Z6bNO6pvcse9ikwRJcwkeD6cOZrKaL6/TlNe7dcaiycVO&#10;0SBUuBfKRfGxWsrc4nRWRlTqOYkjw4vsSiw1SJQWritxdGyhlml7U2ni+1TY9qYj02c+o284OMO4&#10;4oPE6WvO7kpMMH3CtWZPNKkrcdrQLB2QMz+D3P8QYvZ6hIwAAAAAAAAAkMfOjne29pVzDVd/wmRP&#10;OLk/MGll+qDjX/tWGTpavSav05DXae53LN4OFpN0LN4uKscWp7kDn2K2N00/U85gja7EZNyxGxnG&#10;HldKV2JJYeu0rkRpcphYTkfi7cHz6UqcMpCuxMJMrzHD/28BAAAAAAAAAEZc/XXtwoWPXawr+JoU&#10;P+lMn5S06iQb941v1oBs1pfS07Y6ncXqgbxuS167cTxYHESKw2jCuskDlHFXThs+r67EbLOcrO1N&#10;pRlhIl2JlWxvOjr26BIZu+GmDZo1bn9w5V2JI0/Noytx8t9lxXclTh03zy1OE/59c+sqQkYAAAAA&#10;AAAASOLq39cuXdr7gDnvq5IeM6cHJdcfPWMx6VafWQK1WWOOdzYdHWy1YLgVaqclawQjwWKoOIwn&#10;TzaljmNhZ5VdifvDiw4SpZMRJtKVmGrKuXQlHv97ovhuuOljM3Ykzhi0MF2JmbY3HT4y10DXZQhz&#10;p5j8fsxeJWkdhIwAAAAAAAAAMMnOzeBCUL/L9/xveXKPOff/s/euP5Id55nn88a5ZGZV9ZVsspts&#10;NlsURVKkqBZFiaJlURJ1oSzJY489ED8ssMD+A/M39Bi7WOzAA89CHhvQXsaL/TKDBhbY/eIFxuOh&#10;fJNsiZLMqyST1l0jW1rrYoukujLPeffDyczKy7lExIlzMrPq+QHdVXXqRLyRJ7Myq+KXT4Q8KoKz&#10;S+esTNg2Lgu6eqCmXXUvlu0EQJIUacW6pVAt9ogLn0qs6tUSphKXYCqxZbd9pBKXBrGJVGLfMrFZ&#10;JDZ07VCrvqP65zIPmXhMUoltRS4lIyGEEEIIIYQQQgghhCxy/Zn4cmzeFEv6YQD/rYh5ENCzgI2A&#10;shOBnQ1IWXwAACAASURBVKYdZ2LxYAjZG0DSqVjMcmTjDNl4Ap1k0Ir+t3GJU6YSj9jOVKLn7Q2c&#10;SrQaRccyMVgqca0f27ZlC3ta0ErsljRuIRJr67VIJdY196nXdE1CPg20SSUCgUQu92QkhBBCCCGE&#10;EEIIIYSQEq6/mF4Z/PzeWPVjgPwzBR4DsAeLOdQ+xWNlrcWlUA+GQJIAgqlYnEzFYr7UZF1Q1U9E&#10;dyYTWyUS61taTYD7Ft7CVGKnE/67JBNP0BKnFl1Y12u7vKnzWOpqeqYS6xYcDZsOnUrLwE8DfSxx&#10;WlvL8mdHV74mhBBCCCGEEEIIIYSQE8XV688MJR3dp5CPC/RXRXANilNV5wfdo8oiEdIkHUUEMohh&#10;9obFUqhpXJw7E4uHE2iWr0/Ce6cmSwbhwqZkYlsJ0JFM3MrlTS1qV7er/7brmLc1lbh2yLZmm0Rc&#10;7ffdatnUszm82SVO+xS64WVin6nEynoWPzs2qXZKRkIIIYQQQgghhBBCyMnh068M7vqnH74lkeRT&#10;UHwEou8EMCw9t2HCN9gke02ttUl2EcgggewPYUaDZbF4WCQWiz0WPUXIcjU/tPRT98YldCYTT9Ly&#10;pvOBMJW4NIYtSSVadGN14q6kEhfblV2FsqadLTPb+o0QlrU2vMTpaps2qXZKRkIIIYQQQgghhBBC&#10;yPHmX/7h4Orl848gw1Oi8i8geBBAvHqarwicf9txWNb1jMCkCeRgBDMaAEkEAMgn2XyPxZlYtO7b&#10;a8TrTZlKLNjeVOL8P4925fiOt41MDCES10tsJpXY0NypVn29moaeMjGE3Fs/JbzQbRKJIZ8F6scY&#10;dolTX2kpVXW83oyy3IKSkRBCCCGEEEIIIYQQcuy49V//+am9bPD2GPmvKfTjgLkP0IFLH77Lns6/&#10;5VJstZ4IZJjC7A1g9odAZABMxeLhBNk4g2Z5aT/tRlHdfGdSiUAvMnHnU4nHRCSutl0v4SmxiqYe&#10;7TxEYkODEKnEhhL29SykZ5lIrGvadl/G0oY7mkr0lZY+qUQvQb3SjpKREEIIIYQQQgghhBByLLhw&#10;/ZmD/eHBuwT6KQAfBnCvAFGo9Epb6Qg0LEFnDGSYwEyXQl0Ui5ObE+TjCTSv6iHM8qbuPbWURlu4&#10;xGltKrGhbmcT7rr2iUfbdTqRiT2IxPUyfS9vut642yVOw6cS6+vVdxQ0ldgmqdnqTRAutdCfTLRM&#10;PpeEcoPKxLr7S23OI4QQQgghhBBCCCGEkG3n6vVnhjLa/6gCvyGKjwO42DzpGW7JvNbi0RjI3qBI&#10;LA7TQiwq5sugZoeThfZhUol+vbQQR1soEgH/VOJq26B0kEoE+t8rsZtU4maWN/V6BIZe4nQDqcTq&#10;n4/NpBI7TyQCwUVibb3eUomlPdW2qxpa2WFKRkIIIYQQQgghhBBCyE5x5//4V7dEgg8Z4DcAeQqC&#10;8zKb6yyZBbWSjtMPvaQdIwMzKpZBlWECiACqhVg8nCAbT6wnu9foSCQCHcrEnkQiwFSiY5edydY1&#10;gWUpE7tJJdZLs1raiDPLw+2TcXbtylKJVc1Pwl6JQCiR6ygTG65DiCVO5y0cZKL7eAghhBBCCCGE&#10;EEIIIWQrULn8Pzx3R5xkT2me/aYRPAHgjH3z5S/tJkXbT3ov1UmiQizuDSDDtKiQK/LxBJPDCfJJ&#10;5ifbWi0XuN7CesK4olj5fmxl7cOKxdIJdMuanU+SB04nthmvz30TconTku5Ls4K+j0Prn+31ps61&#10;7Gs2m5wgMqums+afj/LEZjd7Vk4btnpDhG0dWD3XBLv+JbXq3uhQ9dTg8ji2bqcltQNAyUgIIYQQ&#10;QgghhBBCCNlG5PJ//5f3xqn5uOT4TYE8ooJTAKRsQrxzKeExIS5pDLM3LMRiEhcjz/MisXhzXIhF&#10;hzHvVDoR6CyhyHRiqy57SSeWlalaeLTrPRNDyUTbenWHXcfic21qlwGuWf71uKcTw157t3Ri01Nh&#10;yHRiVzKxFFVKRkIIIYQQQgghhBBCyJbwqRvRXe+6+5EI0YcF+psAHoEi6SyFs96RZTst+wAIIIO0&#10;2F9xlBZiEYBm+XQZ1DHySW7brSMtxNoWikSgQSZyz8TmUWxgz0S/ZR7RUrR67JvYhfTxlIld7Jno&#10;dT+0uSYBZWKfIrG2nsVzjE0qsbHOUWundur5eHOm5DosHqFkJIQQQgghhBBCCCGEbIwL1585GA72&#10;HjGR+Wei+kkRebMCad0ei0Bzms0rNVVRr7aNEUiawOwPYEYDIDIAgHxytL+iZiti0Xty+PilEoGG&#10;5BVTiRtPJa7Lk/BpuPq2nonEhkZtUolhZZZdu82mEjF/rHUuEwMub9pYq6FeaSqxYQBd7pnYl0xc&#10;fz2takPJSAghhBBCCCGEEEII6Re5/DufO2cOB78skv2aKD4CkTsBJECXe46VT8l7ScfIwAzT6f6K&#10;CWCmYnG2v+J4As3bpHuYSqxrG4wtSiU2dttHKnFpEJtIJfYtE+tFos9YQqcSFYD4yESmEq1rVUnc&#10;LpY4tUkl1vfQkpVCVjKxo+c7QgghhBBCCCGEEEIIseauf/3lO2LJPgLg16D4gELPARI1tfOVjlVt&#10;lyfw7aWjxBHMKIUZDSBpAhiBqiIfZ8gOx8jGWSEWrWEqsapdUHxFYkOzTpY3BTqXicFSiWv92Lat&#10;Tkv51qqvV9G4pdQJnUpsWvDVp15jMjTg08BWpBJ9RGLDAIKJxBJx21cqsazW+nOzVxEAlIyEEEII&#10;IYQQQgghhJAu+Myzyd0/Hd8rkjwFxcch+m6BnAN0eU7SIzUUUjyuLYM3OyICE0fT/RUHkCQCRIr9&#10;FadiMZ/k0MZJdKYSq9oFZZdkIpc49arXZnlTr7HU1fRIJRZfe/x8eN0H4UVidS27QkFkouXPTphU&#10;osfPaZ8ysUeRWAclIyGEEEIIIYQQQgghJAgXrj9zsHew97DR6BOq+pRAHlTBvpTOQ9ZMXmrjGWv4&#10;iMe1NkYgaQwzGsCMUiAugpb5JEc2niA7nCDPMuc15dpInEY6kolbubypRe3qdvXfdh3zrqUSG2sG&#10;kHvW90wHy1Bu0xKnXQjd45pKrKznkUpsaNbp8qb1vbSgpNCmZGLFcCgZCSGEEEIIIYQQQggh/lz6&#10;N8/eGk/kURPprwvwYaheAWS4ep7dROTyDKZgeVIzuHREsb+ipEkhFocJEBlAgXySITucYDKeQLPc&#10;agSdycSTtLzpfCBMJS6NYQtSiRZdWNdrm0p0HktdTcvrEkQkNtSrTdR5vPmijr5kou++jEwlNtQO&#10;GROuHkojlIyEEEIIIYQQQgghhBB7PnUjetN77r2s+eRxiPk1qH5IRS4IUL2/onf6Yb1hCPEocQQZ&#10;pohGacn+ihNk48l0f8Xy+g7DdePEpRLn/3m0K8d3vG1kYgiRuF5CF/53rNlS7oUSifX1wqcSQ8i9&#10;stxYr6nEErHVBl/BNz8lRC2L55hNphJXr3lfIrGs1qZTiW5lig4oGQkhhBBCCCGEEEIIIbVcvf7N&#10;4eTgx/fFqk+KyK8q9J2AnBXAhBQTzZOVzQmn0jNEIEmEaJhO91eMAQE0z5EfZpgcjpFPsvn+ip3u&#10;lQj0IhN3PpV4TETiatvVEl579B019mjn8fPa0KDvVGLbtGaV6nGWiW2uCVOJ8wPuEpepRNtGoURi&#10;HZSMhBBCCCGEEEIIIYSQNa7+26+cxVivIcLHkOvHANwvwH59q+bJVcumANqlHYv9FRPIMIUZpJCk&#10;CFpqlmNyc4x8XLe/YvWYrNlEKrGhbmeTwbr2iUfbdTqRiT2IxPUyfS9vetS4H5lol0psONOhXnVH&#10;taLd535ok9QMmEpsFs7bk0pcq9UgVLtMJdb30oItSiUGeanx7ERByUgIIYQQQgghhBBCCAEAqNz9&#10;b790USbRY7nk/9wATypweb4MaiAJaD2V6VMvMjDDtPg3iAFjANX5/orZ0v6KrgMqG2NnWRjvVOJq&#10;22B0JBKB/vdK7CaVWC31wu/Rd9SwC2/hLH26EIkOYyx7huk7ldiLTLR8vulaJvrsleiVdq1oV1an&#10;r1RiWa2dkYktRGLdMUpGQgghhBBCCCGEEEJOKFevPzPUvdNvykU+aEQ/CeBxCM6LZ4jQpVGIhJUI&#10;IHFcSMVRurAMqiIfT5DNlkHNW1iAnkQiwFSiY5edydY1gbXRVKLnz0tDo61Z4tRyjEFSiQ711hoF&#10;FIm1tfoUiQ31qlKJdbVDLnG6KZnYJNX8B7L9qcS6r6vqUDISQgghhBBCCCGEEHJiUDn3P33p9Cmj&#10;b4si83FAnlLgISj2gGqdYTWJaLF8YVNjq6lRIzDpVCwOUkh8tAxqdjhGdjhdBjVv6GdtCBuSiZtI&#10;Jc4HwVRieQnPNFxdo6Z2HSxvWl/TTiRalLCoVd9Jn6nE2nZblkp0HUfIVGLddQiZSgR6lIm97JVo&#10;KYk3JBN9RWIdlIyEEEIIIYQQQgghhBxnrqu5fOalszEOn1KVT4rqExC9DEgENCdIqvJCvuLRfkLy&#10;SDBIZGAGCcxwsLAMKpBPJoVUPJwgX10GtbLbfmTi9qQSPW9v4FRi28ns45RKtOzG6sTm69JscMLJ&#10;LLt2ZanEquZdCF0N/BywFalEH5FY3yzcXokVwnJTqcS14x2lEleG4kcAkVh1rG2dGZSMhBBCCCGE&#10;EEIIIYQcNz7zbHL363KvTuSjYvBxKN4jgnM2TUul4/y//tKOksQwoxRmmBTLoALFMqiHE+SHY2Sz&#10;ZVBL62xfKrHTiVimEmtk4uZSiQ1ddFKv7nAQmdXQUZ1or9tBMmwqcXqfB3wa2Iq9Ei1EfOkZDenM&#10;umtof351neDPxhb7JK4d22aR6NmJ87UO9AOx2g0lIyGEEEIIIYQQQgghO4/K2et/febM2fydeW4+&#10;bkQ/AsUDAIazM0IkwZYqzv8Lk3YUI9O0YgoZJJDIFN+eZMgOJ8jGE+STbHkWtSOZ6JtIXG0blF1K&#10;JQKdy8SyVOLaIdt6LdJcoVdTdJaJdofc67VIJfYndHuUiUwlzk+3SgeG4LjJxB0Wiet1j76iZCSE&#10;EEIIIYQQQgghZBe5ft1cPvMblyLFxyD5JwH5ZQC3l55bMmMYKjVWVsI27ShxNBeLJo0BEUAV+SRD&#10;drNYClWzrMVIq6lNJAK7l0psaMYlTu1r1jW0vme2KJVYW9MrlegpdFukElc+tGbjMtHyZ2f9eSls&#10;KrGyTV+pRGDtWjRKzG0WiZ6dbItM9Hm2o2QkhBBCCCGEEEIIIWRXuP5MfOXULddEJp8QkU8CeCeA&#10;ZPU0XzkUPO24KgYEiNIYZjBdBjWOiu9n+VFa8XASNJrku7xpWdug+N7GY5JKXBJYZSYF1WPraonT&#10;/lKJNQ09ZWKItKatSGys55uoaxBorrQViUCA6++ZSqy7FsFSiageHlOJ4TtwToAGfB0MIROrmlAy&#10;EkIIIYQQQgghhBCyrajK3f/zly5qHr1PIL8C6K9AcFEA49SNXa2lL4MJx8jApNO04iCGGANVRT4u&#10;korZ4Rg6yT2r1dSFXTqxlwnSgOnEtuP1EdBdLrVbfOpZs+TG2I21XqB1VW+13Xr6t5mQe5+unrZ6&#10;P3R3H0yvfyCH0ixY6wuFE7l2b97Q1c9bXEOndiXispNkItCYTqx4X4FrEZ+h+NFSKlq3DjDY+ueV&#10;dkKxDEpGQgghhBBCCCGEEEK2ievPxFdOnb6GOPoIVD8B4J0C7EOP5vLaTOr5Jtesawpg4hhmON1f&#10;cZZWzBX54bhYBnU8bjW7fZLSiYD7mDeVTlxsuy5P6pOCXaUTG5o71aqv1xwJ83l0hLguuvBZv/fB&#10;UZQ5lMxqk04Mdv090olN7zPocs/EvkTiaq2qhKZHId/hOJZpn070eROHL2srBbiNxKvJ2u1VSkZC&#10;CCGEEEIIIYQQQjbOxU9/+UIyxi+JkU8K8JQClwWIS0/2TlNV4zsxOq9rDKLBdBnUQQKY4jv5OEN2&#10;OEZ+OEE+cd9bsXpPuOoxrbYLTsBU4iLHYc/EJqXX9Z6JoWRi2z0Tg8pEi+tSpnqqmoVYVrW0QUCR&#10;WF0LwVKJjXUaalXKRK/HscfP6cr17kwkAu6pxMqDtUV8huLHDsnEvlOJZaeU3RRVRZ7lyLOMkpEQ&#10;QgghhBBCCCGEkN759CuDu8evPYgIH1LFUxC8G8AZAQSqbnN2FZOGnaYdBTBxBJMmiIYpJFlIK44n&#10;yG6OkY8n0Lx5RnN7U4nz/xzbVOM73jYT2qGWOl2e7G5xv+xyKnHlWy5jCb9nYnHESyb6Jur6EolA&#10;fzLR4jmm7Iy6ZiH3TOxNJjKVuDmRuFJsEzKx6eVOVYGpWMyyDHl2tMQ5JSMhhBBCCCGEEEIIIZ2j&#10;cvtvP38hjfP3isjHBHgSwFUFUqkNt4RLzLWeCDQGJo1hBglMGkOiYlvIfJLNpWI+yayk586nEgMn&#10;Eq1G0fHypmUl6mSirzQLLhIbGvSdSmyb1nQRibX12lyTpWRqO9qIRNcxhEwlKgCpkapegrqq3bFL&#10;Jdo12oRIBDYjE5tFotVIvE5femzZltDieUfzfC4Wq940RMlICCGEEEIIIYQQQkgHXP6dz42ieO+B&#10;PMeHRPVXRPCYqhyIwHh3GliK1U4OCiBxjGiQwAySYm9FOUor5ocTZIfjpYnH2lQisBmZqGufeLRd&#10;pxOZ2INIXC8TPg3X2LZXmRg+lVhfr7qzWtHucz+0SWoGTCU2C+eeZKJl8tlFujCVWFvIZygeZdrL&#10;RKseepGJm08l1vWiuSKfisU8y4sEYwOUjIQQQgghhBBCCCGEhOBTN6I7n7j/kuR4j4F+VBRPQuSK&#10;QgeVacW2BE47mshAkhjRMIFJp3srapFWLMTiGPkkX5qMdRGJQEcXoiORCPS/V2I3qcQ+9+hrrulb&#10;r75mcyrRonu7Wg5jXM2NbSKV2ItMDLy8aW09j1Ri8LRrRbvS/etq+2/BcZKJO5RKLOtmIzIxwLs0&#10;VKdpxTxHPik+uhANEkpGQgghhBBCCCGEEEJ8uf23n9uPB3g4yvCkGP2owlwD9AyAaHUGsLeJOBfx&#10;KFLsrThIEKUJJDaACDTLkY+zQiqOM2ieM5Xo1mVnsnVNYG00leiZSGxotDVLnFqOMUgq0aHeWiNt&#10;bO6Eb1LQZwzbnkqsatcsmQJS96aOsmPbKhJbdHJSU4l+bxKobjFLJmqmxd6KeW61d/IMiQzi0QCD&#10;s/sYnD1ANEopGQkhhBBCCCGEEEIIseb6dXPx7D+/khp5QlV+xYj+MlQuQZCWnb48Wbg+kdfL5Nzi&#10;TKkIJDIwSbEMqiQRxBhAtUgxHI6RHU6gk2zabAOpxNUxO7er5rikEo/+d6zZUuwFCM5Y1uxRJDZ0&#10;ViUTFVqxh2JDvTbXZEtSidPRhKnnmEpsaBI0lVhWq69UolVCL/QPZPlQ/PDoZGOpxJVirWWiq0ic&#10;HggpE1dPy/VoCdQ8z52KmSRGemqE9OwB0lOj4ncHc7TqOyUjIYQQQgghhBBCCCGVqFz+nc+fQ3zw&#10;sMnzDwHyYYg+rJBTdUugliZf1g6Uz/IFn7ATgUkimHQhrQhM04oTZIcT5ONJkWboU4T6isSGZn2L&#10;RN+aq+22JZVo0YV1vebrUtK4pdRpK/c2nUoM5E2aa+2wSKyt5SoSK+ROHzKxm1SifYNNLHHqda1D&#10;pBIbn1fCi8S107oUiSunK6b7K2Y5sixzSitCgHg0QHp6D4OzB0j2h5A4gkj5Tx0lIyGEEEIIIYQQ&#10;Qgghi1x/ZnjlzLk3Izbvg+pHFfJugV4CkPh2WZmSWTsQQPIJIFEEk8aI0gQmjoq9FXNFPsmQHY6R&#10;H06gWT5fOq3TSUKmEmtk4vFIJW7N8qYNndUtcVq3W2LYVOL0+ge0WFuRSrQQ8aWCyVPGOrcpETyd&#10;iMSGfRJLj3kNhKlEm27q86E2HXqc0pNMXL1tmivyqVgs0or2fUocIdkfYnBmH+mZfcSjdCmtWNvW&#10;aeCEEEIIIYQQQgghhBw3VOXCb790+14yeW8emScBvB/QewWyt3BO8LIh045iDCSJEA0SmCSGRKaY&#10;hMwy5IeTQiyOs05uRzHO+X+ebcvZpVTiYttgqcS1fmzbek6th06PnfBUItCTTLQs4jKUkKnEhma1&#10;MtapTZ+pRAuZ2D6VaN9oJ1KJvYjExlFUdOp4ykZE4sq3dSYWi2VQNc/t+xZBNEiQnh5hcOYAycEI&#10;Jo0r04q1XTm3IIQQQgghhBBCCCFkxzn/6b88PcrSh0wUPSkwHwH0HQDOzpZA7St1sYqteBQjMFEE&#10;M4gRJdMlUEWgeY58nCG/OS6WQM0cJh1tOCYysZtUYvFFaIlV31ZLPrMgcHpsEzKxOpXY532gZR9a&#10;09cSp751KmVigxRxlYkuqcT6nlrQsFfi2rFtFomenTCV2EEhjxqqxYl5XiQVF1cjsEEig3hvgMGZ&#10;g3la0cSR21jL+m3dAyGEEEIIIYQQQggh286nXxnckb9+1UTmfaL5h0XkcQCXsbgEasVcXV06Z4nA&#10;4nEtrRgZmDSGSYp/YgRQRT7JkR+Oi38TtyXSKvHto2+RCHQiE5cEVkUcqb9EXNHQ+R7ZolRiiLRm&#10;mWDoNZXoJRs8ah3LVGJVTzVttiyVuHZsW2WiZ+NNpRLLutoNmdiNSFxqMr0w/mlFwMRxsbfiuQOk&#10;p0YwaeKVVmwoQwghhBBCCCGEEELIMePGjej2b99/S5zoYxJFTwF4vwD3AzoEHCbFNrAE3QwxApPE&#10;iNIYMlsCFYBmOfLDSSEVxxMgbyMEw07g+k42biKVuNpufaLbs2YLkdjQvJN6TYeDyUQL6Vmlesqa&#10;diUSLbpwoi+Z6LsvY6lMbEhmeqVdq9qVyJdORCLgnkr0GkxPqcQdkollLzW7IRItCwWsodOLlWeK&#10;PM+QZ7lThxIZRMMUgzP7GJzdR7w/LJZTDywWl2p21jMhhBBCCCGEEEIIIX2hKud/969ODeXgYVH9&#10;gBE8CdV3qcgZWZsDK5+xayMeywVJ6TirvyeAxBGiNCn2RpotY5Yr8nEhFfXQcQlUXfvEsV3lUL3w&#10;ncwOtbzpepk+9+hbbux0j4ROJZZ8K4jMqumoennT4ojz/dDmmgRMJTZfj+ZKXacSZ+2qBJqzxPUR&#10;8H3JxC3aK3FbljdtOh5sedOSIpuQiX43xzHHGEo+a/Hsp6pFUjErUosumCRCemoP6dkDpKdHiNK0&#10;WOmgJygZCSGEEEIIIYQQQshucv2Z4R3nzt8dRdGHBfohBd4D6CWBRCGmZdtKx4pvLZ8XmWL50zSG&#10;SSJApJh0nEzmaUWdZPUd+YrEhiZ9i8Q2NVfbrorEo/8d67VICYae5w6RSmwoYVfPUu65pBJ96zXe&#10;BwEtlm9ScOm0jmtVXfvQy5tWtSurs9upRLtGJz2VuH4o7JtaSk9zfqOA3+tjF8nH2TKoeTbbW1Gd&#10;9laECOLRNK147gDx/hAmar+3oi+UjIQQQgghhBBCCCFkN7ih0YUfvXRhkOUfNkY+COAJBd4sQFx6&#10;fk1Kp5kW0rGk+bztdAnUuVQ0syVQM+SHE+jNMfJx1jBbv9syMZhIXBqEp8Cqa9TY1iORaFGzz1Ri&#10;bT3LMZ6YVKKDBGgvcu0En4t0CbZXInqUicdJJLboxCkBepxSiV6v4X3IRNfUo84/5tlsb0W3PkwS&#10;ITk1wuDMAdLTe4iGaadLoLqwHaMghBBCCCGEEEIIIWQNlSu//8JZzcxjAnxIBU8K8DCm+yq6d1f6&#10;qV8HsJxYE8DEs30VI0gUFf3kOfLDbJ5WnO+rWBUTcR9e2VBCd9m5TFy/HH2nErsRiTY1bfrqK5W4&#10;fmr/qcReZGLgRKJvvVqJW3MdQi5xWnUpdlcmWt63JyiVWNVN16lEl8e0d5GS0/uQlUef6vSl/kgq&#10;+qYV07MHSPaHMPHm0op1UDISQgghhBBCCCGEkK3h9t9+bn+QRI9ojA8K8CSARwGcqW7RcqLVO+1Y&#10;kXQUwETRPKk431dRUSQVx+Pi4yT3nyQOnEpsIxJ9a662K5OJm0glWnZjdaLt3oweh9xrtkglVjUP&#10;v2dl2OVNa2t1IBN9alUuLdtXKrGiTiciEVi6FlU1tOmE+gKuw/An0F6JbZ9/retWPrf0kEhcOHDc&#10;ZOLRl9M3QszSirl7WlEig+T0HgbnDpCe3kc0TI++19TWqVJYKBkJIYQQQgghhBBCyEa5/LvPP2xM&#10;/CEg/6gC74Hi1tn3/CavWkzKekxSSmxgkghREsPEBmIMVBU6Pkoq6mHmN66KJm0m9XwmtUMtcVpW&#10;okonWtUsaWo31nB7JtrWazrcOpXY0FHp/bDylbNMdKy31jBAOtHucVJfJYhMrKm12kZXPw/0uGpq&#10;szq0zmRiWbGFepV1OxKL25BOtOqhA6FY3mP3YtH9pviNKYzqdTv9SIQXb4wohGIhFl2fTOLRAOmZ&#10;A6Rn95EcjAAjrZZBrWrZpQikZCSEEEIIIYQQQggh/XFdzZ0Xnrs3lugJBT4IlQ9CcEmAaHVurt3k&#10;+1IvflRM1EpU7KsYJVGxr+J0QlAnGfRwMhWLE7dZ1sDpxIYuT1Q6MbS3cF6S0kMkWtVrkU4MfT80&#10;7ZnY0NwJ33Ri2Gtv9/PjIl289uKsaLcpmVj6HL52vlcRl2H4c6xk4jaKRMsiJU02k05c/1pVi6VP&#10;p8ugul4EiSOkp/eQnj1AemYPJk2K4xvYXzGUkKRkJIQQQgghhBBCCCHdcV3NHbe9eKfJ5Qkx8n4A&#10;T4rgKoAEqvO5qapJqnCJn7Ie7RAjMHEhFE0SA2YqFbN8KhXHyA8zIM9blXadqGs7mR0qnbhcoj4h&#10;GF5iHTUMGZzx2tuuhUwMcV2Wf1Y8JXILERZyqdP669GTTLQQibZvjKits9zaqZ22eMw50bBnYhiZ&#10;aNdgG5Y67UskzmuFlImOIhHoQSZ6vREhjEStfSzr9JlUFXmuxWt+0+v8KgLE+0MMpmnFeH8ISLu0&#10;Yt80ycjduSWEEEIIIYQQQgghZCe463e/dofE+k5F/jGovF9U71dBKlVzUQ7Lc9pOfrYSj4tSMY4g&#10;clOZNwAAIABJREFUkSmOZznycTaVihMgq5hsDJxKbJxKPUGpRIsurOu13TOxr1TiYrt10eEpkT1T&#10;idu0Z2IwkeuxZ2IXqUTbPRN3O5Vo32ATS5x6XesQqcTG55XwInHtNOe0oEOhldM7lYkNIrH8caxr&#10;X6rvEqgAzCBBemqE5MwB0tN7MGm8U1LRleN7ywghhBBCCCGEEEJI96jKxd999dY4uvkoIB+A4IMC&#10;PKjAgQBmdprTJJTjnoCt044iMNN9FU2yIBVzRT6ezJdA1SxbWDOtrsP+ZWKwVOLSQJhK9BlL6FRi&#10;8bXHfe/1GJ1ef6YSG5sFE4nTJr3IxJp9Eivrdphi24ZUYtnXIWo0ddM6kWjZpPdU4vT0vkXi6uH1&#10;x3HDc02u870VNXcbj0QG8f5wvgxqNBpAWu6tuEucjFtJCCGEEEIIIYQQQgKhcue/+9r5OMquqcoH&#10;AHwIgreq4gyA2KWnNuKxqe3SZOPKfKHMpGJ8JBVFiklGnSUVxxPoZCoVg6Ql18dVfkI3qcTFtsFS&#10;iWv92LYNn0q0rVd3OFwyzq7dSnamZ6F7FCkKJbN2NpXYMIA6GevUps9U4nGTiTsqEsvr9iATe0ol&#10;9pV8rDvkKhOPTlvYW9EjrRiNUiSn9zA4s4/4YASTHO+0Yh0n81YTQgghhBBCCCGEEGsu/Zuv35qM&#10;xg8ozAfE6FMCPKzAKSmRiqsT9i7zdtYTVRWTiJXtBZAomqcVJYoggmlSMYOOJ8hvjpFnOVCSYDgO&#10;qUSFVqa1GmsGkHuhZKJPeqxNKrG2psU4ywRDf/dBjyIRCC4TfaVl2CVO26cSOxOJwNqN2mmR6NnJ&#10;NsjETaUST4pM9BWJR6fr/KNmhVhUxz5MEhdpxTP7SM/sIRqmEGOaG54AKBkJIYQQQgghhBBCyAIq&#10;d/67L5w35uBBEf0lAB8R4O2qcgsEUeW+ilW9zf9b+NoS36SjiMBEAomLPRVNFE3XQ5wmFcfT5U8n&#10;GZAX0qcTkbgyrlWC7JW4lpppUc9L7jVVda9VXy98KjGE3CtTPaFlYu01CSgSa2tteSqxrpnXsrlV&#10;7bYolVhad1tlomfj0vu5gzqlNTYsE1fHEKzIyumbFomlp7S4H1UVUEU+TSs6L4FqDKK9tFgC9cw+&#10;4r0hJI5ObFqxDl4RQgghhBBCCCGEkBPOld9//hwi8xBUnlDgA6K4BpFboJqsnhtiMmk5YedGaX0B&#10;jJkufxobmMigWP9UoZMM+eGyVPQab+0J3YrEshLeMrGFSGxo3km9psN9yMQ+U4lNItGiC2u2IpXY&#10;UKvs2qtW76FYX8suAbnaZFMy0apuR/JpE8ubAptJJZZJvPp7wrZTt1O2c69EvxpNrUPKxKMupq9R&#10;C3srug49GiSIT42KJVBP7SFKY6YVLaBkJIQQQgghhBBCCDlJqMqdv/e183GK+zXXJ6B4PwSPqOoF&#10;EanfU7FkIjCIdHSUJyLTlEGpVMynScUxdOwmFX2TMaGWN10v06fEWm7sNDcbOpW48q1gMqums7Vl&#10;Zle+cr4f2lyTgKnE5uvRk0y0WOJ0XTz4iESU9dTcbqXWSUglnrjlTVeKbSKVCPQgE49hKrF0CItL&#10;oE6Tis5pxThCvDcolkA9vYdob1j8PkGcoGQkhBBCCCGEEEIIOc5cV3Pnha+dM7E+ZETeJ6ofUOAh&#10;KG4XKfZUnE3LuYdiyluEFo+YSkUTR4jiCBJJsWTZTCoejpGPJ1ZS0VckTofhTfUSp54isWhqVa+s&#10;Yeh57q1JJVrKvc2mEqf1As6572oqsaFJ0FRiWZ3dTiXaNWIqsfQsx07dTnO/KX6C87imEktrTP9T&#10;xVQqui+BCiOIRymSU3tIT+8h3h/BpDGXQG0Jrx4hhBBCCCGEEELIMePSZ75+awI8YPL8fQp9P4Br&#10;IrgAYG350zJaJXpCpB0Xlj+VqCSpeDiGjifIa6TiplOJy5Pdnmm4ukaNbT0SiRY126YSG860r2c5&#10;xiAysWUq0bKbRtqKRNcxtEklrtZqGp7P46qqzfrSwh3RIBJLj22rSGzRidPrRUepxPUve0gl9iH5&#10;vOqETyWuHetCJJb8sMzuZ83zaWJRnWubNEZyaoT0zD6SUyNEg6TFEqjUaWXwqhBCCCGEEEIIIYTs&#10;Mtefia9evXArfhE9oKLvEzG/DM3fAZGLIScCO007Lu2pGEGMrO2pqIcT5Ct7KraZ0A4hE9cnuqvF&#10;XjepxG5Eok1Nj0PutRzGWCYYQsrExqSml3BwrNWBSPSpVydx/VKJZT3Vtzt+qUTL+5apRNeROJ9e&#10;Job7kHyd1qho0ni/9iATl972odOvp0LRRypKZOZLoCan9xDvDWDiKMDIXTk56u3k3FJCCCGEEEII&#10;IYSQ48Bnnk3uig8umHH+DhV5wgC/pIq3ATgngua354dMksBrqvNoT8XILElFzQupqIeTYvnTqVT0&#10;TSUC/pNf1anE4otNpBIturCuZ7s3Y92hcDLLrk2QVKJDvdUGoefb28jErkXiYhtX6RIslVhRpw+Z&#10;2Jzk8irgOgx/AuyVWHWsbR2bLjyf8aybtBeJloVKTu9bJm4ilbjebfVztaoepRVzne+1aP3abQTR&#10;MEV6eroE6sEQJtmlJVB3ZZzV7P4tIIQQQgghhBBCCDnOXH8xvevWw1uTweidCjyp0Pcq5D4A5wGU&#10;ziA6Tfj0kXYUgYkEJopgIjlaqkwV+VQq6uEEOsnnE4wu4+xqr8Sj/x1rtkhzhQ5Abc1eiQ0d1aUS&#10;vYSW13UJLxP73Cuxsp6FiC8VEV6PY4+f075kYskNOmkycVMisaqbYycT+xCJdk/by8c2LBKX20yf&#10;Z3OdL4Pq9HuMACaJi30Vz+xNl0BNizcrHXu28zZu56gIIYQQQgghhBBCTiZy76dfSSfJ5JJE+WOq&#10;8kGIPCbAQwoMZGUuR8s+3wbpKAKJzNG/2eTfWlIxX653wlKJFt1Yndi3SKytaXldbFOJXS0zu02p&#10;RCCQyO0tlejxc9pnKrGXvRLtG2xiiVPna92RSLTTunUdepzWk+jrK/lYd2j9cRz+J2r5NbP+zTdl&#10;jWfP7LPlT1Vzqw4Wn0ckNoj3hkjP7CM9s4d4NIBEvvsqnhT6U3+UjIQQQgghhBBCCCEb5NJnvr83&#10;zP7prjzKnxCRJwDzKFTvEcGo7TTmulA7Iqh4NEU60cSmSCkuSsXxpNhTcZxBs6wYTx+pxPl/R5/0&#10;nUq06CJQvZpGO5JKDC90texDK/pMJfpKy6pUYp0UYSqxtpDvcDxKdSwTQ6bWa59XPOpYNHEV5N6F&#10;WtUII1FrZWLnIvHoC783wcykIqCaI/fZV9EI4tEA6ek9JKeLtKJEZoeWQN012l1X3iuEEEIIIYQQ&#10;QgghfaEqF37/pf39BPcK0ieA7AOAvAuKOyGILTpwL1n2eUk3LpNEMpWKEhWJRcwm/rIc+Tibi0Vk&#10;eeXkYpBUYkUcqc9EXENT51o29WwO244phNwrEwwhZWKjzPWSDdXsbCqxvlnnqcTm3jw4TjLRs7Gz&#10;tO1ledPGUVR06niK15sEuhaJfjVsetiETGz/JpijOymf7qm4tOy5ze0QwKQJ0jN7SE/vIz0YwQx2&#10;aV/Fk8T6fcJ7iRBCCCGEEEIIIaQrrl83V27/F2dMklxT4L1QvFdEHlPgFlGUrvXlPlnjPz1aJx0X&#10;xyJGIFFUSEVjjuJSWbYuFUvau7LazmXfpy5TiSFl4q6lEqtUj7PQ9b0muvRVa9qmEl3G0SaVuFan&#10;Qbp0nUoMrz1mHTfrqz5E4qYSicBmZOK6dNqASFw4cNxkYqOM3/pUYtn3deFTLVYsUEVucf4ixb6K&#10;w0Iqnt5DvDewHSHZMigZCSGEEEIIIYQQQoKh8qb/9Zu3QQ/fA+gHBPI4BA8pcAawmOTzSnI5dNRw&#10;tk6LGWOmScWF/RSBYsnTwzH0MINOJtBcwy1vWjLrHDIN19iuoaZPvfqaFQ0tEy9uteo7qVvetK5p&#10;230ZSxt6iQDXOgguEmvree6VWFXfaw/OqnYV17sTmWiRSqy6Do6FfIbiWCKcSKw7HiyVWFJkEzLR&#10;/eZsv0is6mHZ8+2WTFx/o48efdRib8VVmiSjRAbJwRDJ6SKtmOxxX8XjAiUjIYQQQgghhBBCiC83&#10;bkT3/PThN6vo40D0fhF9DyBvA9A4qaiwnAxcOMl/IqduNlGmMnG6/KlIsfxplkPHGfLxBHo4gU4m&#10;XvPQVWNeWk2tpGPr21oyJru2WvJZV/VqKngk9Kxun8U41wWP5/3ge0280ks+tWD18xikluXywLry&#10;MeTjqkk26/KX3VGTTiyt25FQLBmKHy33TLR7vg8kFWufV7oXimVSM1ihldM3LRXXxXj3QtH57TAe&#10;b2CaLXu6tPypVrcpk4zJ/lQqntlDsj+EiSOHQZNdgZKREEIIIYQQQgghxJLbf/u5/eGZ9JoR/JKI&#10;eS8E71HFRQBGagNa1ROCjUmehm84T+5M91M0i0ufAtP9FKdCcTyBTipzCbVUpRObMhbd7JlYNNym&#10;dKLrWLrYM7GuWVdLnYacdm+zZ2Kw6x94z8Qu04l9isTVejslEwOlExt76SCdWN7jtsrEYyASgZ2S&#10;iUDNG34WHkSKIqWoVbetQTJGwxTp6b35P4kN91U8AciDf/TjKy9/9Px3Nj0QQgghhBBCCCGEkG3j&#10;6h9882I+/sW7jJH3CeS9AK6p4kBkfT9F52k0S/FYO8XYJCxkup/i6tKnCmiWQQ8nc7GIkuXPqqjf&#10;M7F+YjT8EptHjUPOdXtJnw3IxLo9E6uadblnYqhp9zZLnYa99m4ysck7eO3FWdVum1OJtd9o12Ab&#10;ljrtK5W4Lp1Kz/Do1P6U45xKtBLEnctER5Xo8Ryz+go5+2y+/KlaXvwVyWgGMZKDPSRnCqlo0rgY&#10;A8XiiUIe/n//v9ch+CoUfwjV/3w4xpe//usX/mnTAyOEEEIIIYQQQgjpk6t/8M2hOfzFW2DkXQr5&#10;ZRU8DtU3QWRUm1IswWt6zUGcVJ4pArOQVMRsoi9X6HiCfJwVKcVxZjVxWicTvURi7eB3ZM/ElW+5&#10;jMc3rXki90wE+pOJDXUEJT9/oQV1Xbu+ZOIWpRJP3PKmKwWPrUzcgEgsO7R2yrFJJS43XH4DxNE7&#10;QY6kotuYTBIh2R8Vy5+e2kM0TIs3M1Eqnmjkwf/7ByqxgcSRCpAB+DsV+XOo/mEemT95+Sfnvo+n&#10;Jdv0QAkhhBBCCCGEEEJCcu+/f+XCWLO3RSqPQ+S9ongHBBcUSKE6nzHrTaiU0TTxOU8pCkSOlj7V&#10;SQZdEIqaZdYTlsslPdNwRVOremUNQ89zb00q0VLulQkGr/uhzX0QcM59Z1OJDQMImUpcTwN3SE0q&#10;sbL2tsrEY5VKtB6N8+nLssmthK/g7Fsm2j2Ou5WJIUUi4JZKXDuvVCq6DcDEEeK9QbH86ak9RHuD&#10;6YoIFc9+dI0nErn/P36neCSJwMQGkkQwkQGMyUX0DYU8B9U/EqP/5YfIv/T3H7v42obHTAghhBBC&#10;CCGEEOLGp18Z3HNqfEWz5B0i+l5A3yeQ+xXYEyCqbavLU3ohpyhd45FizHT504WUouqRVJwuf1q2&#10;9OlaGk6Xvgouserb1tesJaT0aSESa+vZCt2Shs73Q5v74GgOujVtRKLPGEKlEi2aeMnEyqRRXzLx&#10;OInEFp04ycTjlErs6L4sa+LWqr2Ea3wsdyES135uw8lEm1Ri82P36BOtlYr1A5PIINkbIjk1Qnpq&#10;D/HeoFhq3SKp6HzVKSSPDUeScY4CEEgkMHEESaLZA2miwA8AfBbAH0kU/8UL8Znv4EmZ9D9sQggh&#10;hBBCCCGEkAquq7l496u3jHJ9Kwweg+JxEbxDgUsAhqJH+yn6zXGty5lQU5pL45nKRJEirTj/ZpbP&#10;U4r5eAJM8qPEwkIf6ymsvlOJfYvEioYtpU4IubcsOpolmGu9rUgldiASK+s5JhLnX4cU1DXtyoa3&#10;2zLRrsFJTiWW1w6bais7pfNUotcbEcJI1NrHcgcicbVbr1cwx+eY1deD2mrrNnXhl5CjbzpsrwwY&#10;FFLxYIj09D6SvQEkjjpf/pRC8ngh9//Hb6/dp2v3mQgkNjBJDJmmHAG8JoKXofijXPS/vDaIv/Kt&#10;J8/9tJdRE0IIIYQQQgghhMz4zLPJ5XTvaqLmGhB9ANB3AXqfQE4BSCrbVcxytRGP3tJxmlI0Mk0p&#10;GinGkSs0y4tlTw8nyCcZkOWrlcPIxABpLqfbHVIkrhwOJrMaOgueSnSot9og9Jx7nzLRp1alTAzw&#10;OLZqUxIU6kwkAks3rKyOVn5hXcB1GP603Cux7OtQdeq6aC0RLZvUuaSghUpO71QmbolIXO26nyVO&#10;HV4nK08ol4qr1ElGMQbRMEFyMEJ6eoRkf1g4ny3eU5FCcvuRB0okY2OjyBRGO56mHI2MAfxIoV+A&#10;yH/KVf705X88/zXu5UgIIYQQQgghhJCg3NDoTT978VbV+IEoih5T4D0KXFPBJQH2sDC95LcHYvlh&#10;t76OZmurpONiQrH4fHp+lk+XPl3YSzEvk0j106Kd7dNX+323Wjb1mg4Hk1kNnVXLRM/7weu6hJeJ&#10;W7HEqcfypk3NulzetL6XFpQUahRrx0wmNsrTADVsutmUTOx8idMNicTVw+uP425kostrZnkH1d+q&#10;XuI0hExcPEeXP1qwJBmNIB6mSPaHSE/vId4fIkqiIlS2xWLRFwrJzeAlGZd7KFKOEkcwcTRbyuMN&#10;qHxDVf9YVf9zbvDsV//x1h9SOhJCCCGEEEIIIcSFCzd+eLD3s5/eFZn8nSLR4wJ9FIq3AHoWIjGw&#10;LvK80mN1lHTovJeiHC19WraXYj6eQCcZkOfQpaAiU4nOY6mraXldbEViZ8vMeskAj1rHMpXYLC3L&#10;mngJLh8aljctPRba7lcPx50+UokdiMTyumETbaWnVTzWghTquUbToT5koi4V6ueNMO2WOG0YzvQa&#10;ie+1EoGkMdKDEZJTe0gOhojSuFhynSzhdIUpI2tpLxlXMSt7ORqTqcpPIPqiCv4YWfbMG0ny4jc+&#10;cu4fIdLN2xQIIYQQQgghhBCye1x/Mb18T3IhneCtMOZRgfwSoI8AuADV0ey0prmeTUtHWVjydEko&#10;5tO9FKdJRUxyaK7zDkPLRFu5171MrGm0wVRimWDoT+geWcTORSIQXCb6SsuqVGLddQiZSlyt09nE&#10;pEUqce1Yhym2nVjiNKCA2oZU4nbKxDAStfZ+7VwkFl90/bq1+qrcLMJdBjRrU3E7VO1/PxFBNEgQ&#10;7w+QHuwhPhgiGiSUioGhkKwnvGRc6n1laVUzW1pVvg/VZ1X0jzOJ/nycnXvl1U/Izc7GQQghhBBC&#10;CCGEkO3i+nVz6Y7/5vwo1qsSxe/UXB8X4JqK3APoaQHKZ8hKJjBtpePs87qJEOe5oVlKcZpQFJFi&#10;+jM/SinqeAKd5EVKsWICtrNEXH1T51o29ZoOB5FZFh1VpRLrmvrUa5S5AUVibb0tTyXWNfMS1FXt&#10;Sq73JmVimXzyKOQ7HIcSfo0b5WmgOmv9Nz6v9CATt1Ik+tVoOrT+ON59mVj2alD/2HUZTFUbi9fl&#10;OskoQJQmiA9GSA6KPRWjQVKsLnkMlz/dRU6ikOxWMq5VW19aFSKHAF6F4LMG8gwy/OXk5+d/+PLT&#10;ctjbuAghhBBCCCGEENIpF37vxYO9NL6AOHkkgr4fom+H6gMCuVWBxD9V6C4dgaNJoCbpuNafWRSK&#10;syEokOVHQnGcFV+7js1LJB41DCkT26YSG850qFffUZ+pRJvlTRu6sGZXUolrtbS+fpepxPpeWrBF&#10;InFTiUTA41r3IhN7EInTA8dRJjYK4h0TicA2ycTlg263cUEyisAkEeL9IdLZ8qeDBBLZJBWPicE6&#10;pjg/zLb47uxXMq5iDCQ2xfKqsQGMUQD/BMiLAv2zDPJZDAZ//fKP9n/E/RwJIYQQQgghhJDd4N5P&#10;vzLQA7nNSP6AQt6tIu/SXB+G4LICA7GcKvGaT/FMCurK5wrMk4lisLDsKYpE4niaUpwcpRStanmL&#10;xKJxSJFYX7Oi4QZF4vpp9XK17b6MpQ29RIBrHVhP7nctEyslbs118NqDs6pdXyIROF4ycYdSifMa&#10;taK+H5nofnO2XyRW9bDLMrF6idNNiMT6MTgjgiiJEO8NkByMiuVPh+n895HSJg1fd/gbF+mJbReS&#10;m5WMKywtrRqZ2ZIjP4LiBRg8k4t55rVEXvrWB8/+jPs5EkIIIYQQQgghW8ANja6Mv3PaHB7eH0He&#10;LdDHATwEwT0ATi0JooWUk88f9SHTjmv9CQqROP+HYkJYFZhk0MNJsfzppEgp1ter/3aThAntLbyk&#10;Txcy0fK6lAkGL6HldU3CisT6WgguE31rVaUS6+qGXOK0bGh9ycRNicSSoXiUCSMTG3s50alEv3H1&#10;LROtBHHnMrH+jR/ljavZSCrR6TF19NnqWK3LisAkcbGn4qkR4j2XpKI7FJLHn00Iya2SjEuIQCJZ&#10;2s+xuMHydxA8C+hnDfAM5NavP/+5f/UGfuu3Gn7DJ4QQQgghhBBCSCtu3Iju+cmjBxpPrkbGvF1F&#10;HgP0UVHcD5Hz6w3q5V5b6bjYl3vD6XKnM6EITPdRzIt04ngqFCc1Cyu1FHuhQzN9LnF6XFKJlt00&#10;sgupxFk7F+kSNJWIHmVig0gsPdaRTNzUEqdWt7lljcq6m5aJPUm+PmSlTS/Lt70DkVjyw+JUxeO1&#10;0kkm+txkZ0G9/JVUfD47s7J7EZg4Qrw/QHJqhGR/hGiYQsz2ibu621h90OsksiFCCcntkYxNo1ja&#10;z9EAkYGITBT4r6L4AgR/kiP7M/1H+duXn77wGsCkIyGEEEIIIYQQ0gK59Jnvj+JBdinVw3dD8CiA&#10;dwDykEAvAIj9ul3/c30pRdVSPJZPhC0IxdlJOaBZBsyWPB1nxdeOM/NNYi+0t3CWPi2lThepxKrm&#10;Xe1XGXLO3VfuzU8LUaumXrXErR/icUglVtVoLxMt79u2N/JYpRKtRuJ8+qpIdK/iN6a+ZaLVY7lz&#10;mdjHXokOj5qOROL6afVvnrDd83neiwAmiZHsDxEfjJDsDxENkyJQdYygkDz+1P049S8ZQ1Urk46Q&#10;DILvKvQLqvInEuOZX4x/8o1XP/GWm4GqEkIIIYQQQgghxxAV3HgpefPPh7drlF+Dyrsh8i4B3g7g&#10;8vrp6z34Tw3VyxLXtKOsCsUZWX60h+Ispbg4o+oxQVrW0HraI6RILDnsOv3iIxPrhFbdBHXYVOJU&#10;WvYhEh0KtZaJFonE0joN6SpXmVh3Xzn6eH9cU4mhzX71UPzYpVRirTBuL9OsTjkuMtFSvs+PdSAR&#10;y7s9GXslLp9mX2RxH0SxuU+mUjE+GBX/9oeIBvGxk4q+NMrI2m84n0R6ojvJ2K+6BIxAIgMTR5Ak&#10;Aoxgum/jd6H4U0A+K0b/4o3slm+++gmhdCSEEEIIIYQQcnL5zLPJ1fSWWyKTPSIq71boozB4GxSX&#10;AaTO/QWVjuUdrqYddXZQZGkSEEAhFCcZdLywj2LePIscPJXoLS4rGrdMiIWQe6tTxV5Cq8190IdM&#10;7EAkVtZz3SdxobizxG1I6LjUCD7tV3IddlomBhKJdcd969h2sQmZeBxFYtXhfmWix16/js/T25dK&#10;9Luua79PLH6v4r4ygwTJwRDx/gjxwRDR0P3XKLJM496Rjd9wPom0oJ1k7FskujBNOpqk2NMRRiAi&#10;E0C+B80/r0b+LFf508P8x68y6UgIIYQQQggh5NiiKpf+l7+5ZX+UPgrk7wTwmADXAL0LkHh6TvFh&#10;1qR1zfLDbad5FhOK8xJ5Pk8mzqQiMrsU2DoOaQvLE0OkEp3GUlfTcpxlU8VlTRvvT+frEl4kVtey&#10;LxTm2nvIxAbpUncNndpU1Olk2s8ilbh0fJtFomcnzteaqUSns91lpV8Nmx46F4nLRSrHUd9BNdsq&#10;Ez1fqY+Yr5zu9luJqAICRGlSLH16qkgqmjSulZOrbLNS2UWshKT13UMh6YObZNzln4By6QgovqfA&#10;FwF8Nhf545cH57+OJ2Wy6eESQgghhBBCCCHuqNz771+9FQaPQMwjELxbII8UQhGJW1fLU4mhxWPj&#10;NM6CUBQRqOpRQnFRKOblM8rN00QeE7LLTR3rVTTU2u9W4iv4yieNFz+uN7S6bd5iOcyeic3Xo7mI&#10;7TB8a9Xul1gxANvHsUub1eF1Ot1XIxXDiYmepGKAPROtegi8Z2J1b2FSenWnuN8UvzF1Ki0rmtS+&#10;KaeHdKLXK5jj6/DibwGNlToQig46s56FGzqXgQ5dRaMU6cEIycEI0V6KKHX7daoNu6xjtpFKIclE&#10;ZCvWJeNJeeQu7ekYAbFRKFQE/6CQL4jqnwPyJ9kwe+HlJ2/7+aaHSwghhBBCCCGErHLXf/jOHdH4&#10;5sOxmkdU5HFRfTsElwHEcJ07qaJCErSaPpg1ltnYZHkSEIDmU6F4uLDkaU1C0SadGCrh0Tad6HPt&#10;QqYTmyan6/cktKu3Vi3wfJNvOjHstW++hmvX3SM5tN6TRZsS996XTGysG8rs1w/DnwDpxN5kYu3z&#10;ShiZ1nSK383YQplY/x6Qksdxdz9RunR7w8rgpnRi3zKx/Fuej93ZrxKy+BwsVTe6HCOIhynigyGS&#10;gxGS/SEkMk5Jxb44KRpnU/gLye17rHSNPPAfOtqTcdcQQOJoKh0NEEcKhULkJwL9CiCfzxV/YbLo&#10;Cy/86tmfbHq4hBBCCCGEEEJOEDc0uvzG9y6m5vAdkss7RfSaAtcEuEuBtGIKrZLW0x+6vmCadQpM&#10;5lrxqO18D8UMOplAxwt7KC62rR9U8ABUG5kYVGY1dFgtE+tHEWKPxtVG27JnYrDr31BLSmo1ycRg&#10;IhE9phIt9kzcKZm4QyJxtZtjKxM3JBJXD/clE5fv07D3YeXzhYu2dB1SH6nElSZLQnG2BOqCDNS6&#10;KtNvSGQQ7w0Q7w+RHowQjVJIZNb62nUogLrlpAtJSsYqpHiSKcSjgUQRIJJD9HWB/I2q/LGersnp&#10;AAAgAElEQVQY/dxkEn3lq6/90ffw9NPZpodMCCGEEEIIIeQYcP2Z+J77rrzJTMyDucE7BHgPoA9B&#10;cTugiQCmi7Kh0o668LFSKI4nwGwfxUkGXRGKTCXWt1s+rXp6OvyeidNGJSm5NvQpE0Pumdg0vK72&#10;TOwrkVhWq7R2aLtfPRx3+pCJvYhEq5F4na4rX7S/Ys2n91Gj7lD54zj8T9byGw76eSPMzi9xWnH6&#10;orSR1dUPKp7YyySjiSPEo8E8pRiNUoiRWccEFJJdUrt/5A4LSUpGBwrpeCQeYYwK8Loqvg3o52HM&#10;55DLs/8wfuPVH/zana9veryEEEIIIYQQQrabC7/34sHpU6evikweFMXbYfAeKB6G4iwEKQBZlHbF&#10;J64JP3/aikfNcmCSIT8sEoqY5JilIG3lXvcysaZRC5nYNpVYNlHrJRN9RZhXqsi1zqxcfZU+ROKs&#10;XdkZdc1CphJ7k4kNqcQwItG+0SaWOC29nwP2b9tVF+kum1P6WuK0/b3ifnrtY7lzkeihEj2eX3Sl&#10;Yd8ysSuROGNVvCwmCsvThdVa3qQx4r0hkv3in0mTqVRcTz06sb2+p1colrpjl4QkJWMbjMyXV5U4&#10;AoxRCA4B/D2gz0OiP1XNnn0jir78jY+e/9mmh0sIIYQQQgghZHNc/t9ePJ8OR28WmAeN5o8I5F2q&#10;uE8Ep9ViydPVidO+pWNlnyJAlkOz2XKnWZFSzPKGCd3VaVJLvKRZTUO1OsuxVnNH5UKrfnrap16j&#10;zPVKFVXTVyrRV1pWS9zqZl6CuqpdXyIRWLtBa6KptI1XIZ/hOJbwa2x1mwPUWavR+LzSvUzcTpHo&#10;V6Pp0NbLRI/XrU2LxPJvhxWoa9+ephQXPaLdkqU6b28G6Xz503hviCiNAVnsU1r/jkQh6Q4FVLdI&#10;xeflB5xPaK7/wP/1fUWeF3sdlOx3QBwwcrTEamSKf0YyBX4K4OtQ/Rwgn4dmz/0Ct33v1U/IzU0P&#10;mRBCCCGEEEJIYG5odPW1b12IouxBgVwTkWuAvF2hV0X1ACJJXXOXP/V14WOddHTtt7bNbP/E2b/Z&#10;/omVk7rhZSJTiS7tjixAqFmfNqlE13G0SSWu1vJb3nS1F8s2fcnELUolbiKROG9W8XnoOms1a59X&#10;uheJwPGVidsgEh1Votdz9EmTibryTSkRgLa/r0hkYAYJor20kIr7Q0gUzZOKVn1UfL44njZQSLpD&#10;Q9UtlY95q8de+Uny1v/nB1q8UExfLWbCMav7A4FYIYCYxX0dDWBMLqJvAPI9AF/Kgc8p8MXX34j+&#10;5lu/cfZnCyvhEEIIIYQQQgjZci7f+O4ouTm+Eou+JYdckxzXIPoQVO4QwQGAuG0N2/mmsgnZOvFY&#10;uwzTrIMsg05y6GRylFIsfYNyeJFYOqamho3pIZ9a9R0t7TdZ0shZJra5Jl4iwLUOgovE2no+qcSa&#10;6+C1B2dVu5I6lIk2JdqLxLKvQ9Vp6mYTMnFdfgUqsnJ63yKx7NAmZGLXS5yWvRrUVtwxkVh66ur9&#10;NpOJC1KxNKWo1c/TEkeIhini/QGi/SGiYVKsLljVV0Aaf2fqW0hSRgKgkOwSl3RkIRlLUF2QjpkW&#10;H3mvtccITBwBs/0djQFEDkX0pwp5SQV/hUw/lw/i5+Ufzv7g5aflcNNDJoQQQgghhJATz40b0b0/&#10;f+R8Hpu7ReRBAa4p9JqIvFUVZwXYW22yDfskrk5S67S9rE7+5cX+ifOlTieTYrnTNaHoPBW7PpAV&#10;vKRPFzLRUu6VTdR6CS2vaxJWJNbXQuPkfjCR2FCrr1RiVbtmyRQQ1yVOOxKJJUPxKNNeJlr10MsS&#10;p92LRMDnpviNq2+ZWP3WlMUD3crEkCIR2JBM9HhMhZSJpalEXb/VU5c4TSkuLAZvIwJnklEAk8SF&#10;VDwYIh4NYIbJbC69fpAbhkJyO6Ha6gZBjWRcQxWqCskUOks78p5pj8yWWF2QjsbkEPwcwPcF+teq&#10;8peq2ZduIv+bV39+8cd4WrJND5sQQgghhBBCjitX/+CbwyQ9vAMY3iOq11AIxYegepcKzgKoXe4U&#10;QOXfy5sSj/Ph5Dk010ImTpc61SxbWc2obJrUgtDSRxvP8KhV39m2pRIturBiF1KJs3Yu0iVoKrGk&#10;VmfTXlu0V+Kmlji1us0ta1TWrX1u6UEm9iT53FqEud3NUrwDkbj2cxtWqlU3sXyt9LnJzjIxvEBd&#10;flNH9W2dXSNjZC4WZ8ugLr6ONY1QjMCkCeJRinhviHhvAJPGxVy5Jc6XegvkW72QlNJzXNjFa7IN&#10;UHu5IXf9qz/UwZ13Ijp3DiZp/jtJgEI4AvN9HOebufPqh2GadpTIAFPxKMaMAf2Jqv4NVL4kkX4x&#10;08lfxyLfev5jF1/b9JAJIYQQQgghZOe4rubyXS+dHRycvkPGkwdhcE0U1wTyIIBbBTi12mR1YtHp&#10;z+CVk7ucx1HVhXTiZJpOzIB5OtFTJNY0ar49zTPS4WSWXbsyweAsEhvqNQm+kFMpvnIP6EckVl93&#10;X5nYLC1t6vQhE62SXF6Dsc4OtGOHljhdFYnldR3qWJ66CZHo3qq9TGx8LHe0/dZit/2kEh003jaK&#10;xIYmtqnExfPnn89SiqZ56dPZh9U+JTaI0qTYS3FvgGiYwsSx036Kbdg1+WaTjiw/bs+uXZNtgUoM&#10;kFOP/0tFFCE+exbpxUsYXL2K9M47EZ85A4nXt46oXoNel6Vj6R4NxAsRSDRLPE7loxFA5CaA7wH4&#10;qkC+mOXZF1UnL7+xd+nvv/Wk/GLTwyaEEEIIIYSQbeH2//Pv9k9HN28HcI+o3g/k11TkbQLcDeBW&#10;AOlSA0uRFlI6lvXf2Fy1EFVZXvwtPk0nYrZ3onoKRV9pVtVwAzKxOpVYHHGWiR6T1PNrH3CKZCtS&#10;iRaJxLJaoZc4rbuvnOWWLw2pxLVjIc1+/VD82KVUYq0wDitkKk85DjLR7ml7+VgPIrGoF04mVqcS&#10;d1wmWjyvLsnEhjc/lF2nQijOlj89OmY7NhVA4hjRcCYVh4gGSTHX3fFeiiHYNflGIbm9HFdjVkjG&#10;1YNJgvjcOaSXLmFw91Wkd9yB6PTpIlFn+YO/+K7JmXwkATFS3B9JIR0lEkBMDuA1EXwHwHNQfTZD&#10;9EWV7G+/Orj1R3hSJpseNiGEEEIIIYR0yo0X03txyxlz8407tEgkXhPBNQjuU8VFkfW9E62xlIIz&#10;padLX9v3vybHZskCBZDnwHTvxNn+iZhuadJHsqO28QZE4mq71YnauqZtxWVZo15komWRrmVin6nE&#10;6je8u/TSgpIb1CjWtlkmBhCJVcfa1rHpopWQsWxSJoY7k3w916g7vP447kMmeiS6HZ9jdl4kNjQp&#10;X2q6WibWvr5PU4pmmlQEZkLRYcxGEKVJsZ/i/rBIKaZJ0d8OSMU27Jp8k4rPV49SSPbLrpm0Usm4&#10;dtJUOg6uvgmDy5cxuOMOmL09SBTZVVlcXnVxT0cSlshMhePC/o4CQMyPRfQbUP2KinwFE/3i5ObN&#10;b37tuVd+ht96kuKREEIIIYQQsntcv26uXv3vTiepOZ9BHzCq1wC9JiL3Q3GXCs4KsPRHa/A5i4o/&#10;a+smOBV1c7aFNdHpSZplwGSaTpwtdZrlcJ6Q9RI+NQ03IBN9RGLj/e18XbTsQ2t2donThgRX7TV0&#10;abNBmdhYd5tFomcnzte6o1Ri7yJxeiDMFas/vY8aTYeWH8cdicSlQmFFIrCdMrH57Qj+/Zc9FxfX&#10;WNeOr7apY3HZ01m4qDxkVPM6ERlEg6lQHA0QDROYJHZOKZ40W7Br8s1GSLYd4q5dk21gG35urCTj&#10;WqPBAMmFC4VwvHI30ttus5eOiukLqhbvtMzzlQ3mSTAEhWiMDcx0qdXpK0YO6I8BfB2CFyDmi/kk&#10;+3Kk6bdfeP0//SOefjrb9NAJIYQQQgghpEDl0me+NNrfv3hezeQ+ybL7IfI2EfN2QO9R4PZVmehC&#10;5+JxZfJv/nH2N3CuQF4kEzEppKJmU6Hosl+fx2RsY8MWMrHt/oVl08ReMtHruhxZxG0QidOhdF6r&#10;MqdScx2CpRJRPrw+RGJVnZ2RiTskEsu62g2ZuBsisexw1zJxWSQWXzhVcX6zR/krQlCZ6PyYCicS&#10;AfdU4qyNFYspRZH513ZMK4vAJFGRUtyb7qc4SIvtvXrkpJmEXZNvWyckKSMBdPdz4yUZVzHDIeJb&#10;L2B49xUM7rqC5PbbYUaj2g1flw4t/HE1X16V0rEbBEdpxyiCxKbY81EkU8EPAXxTVF5Q6J/rJHvh&#10;ZhR/89Wfn38NTwvFIyGEEEIIIaRTrv7BN4fx/vBU9IvX70YSvR2qD6vK/Yr8XkAuAxj1MQ7XeQhd&#10;TT8tJjd04WCuwHgCneRAlh19dPn712NCtrbhBkTirG2V6vGaQK2o17R/YeiZh75kou++jD6pRC9B&#10;XdWupE5nsz+uqUSvwdg3aDXN5dl4EzJxXTpV/6y7dep4mpYcC1Vo4fS+ZaLd47hrmVj/xo/yxtXU&#10;LTtu3Y3PTd6gTAy6vGkNIgJjBGa6n6J69CaRgUkTRHspotEAZpTCJMnRUqqWY92k4zlplmFXhWT1&#10;MCgkN4HT3wQhJONap+kA6R2XMLxyN9LLl5HefjskTYtUnU21heVVmXTsARFIJAtLrUaAEQCSQ+TH&#10;IvqS5ngJRr6sOnn2tTde//a3/vpbP+dSq4QQQgghhBAvrr+YXr26vzcweiWLzcNG9D6IvA2KtwJ4&#10;kwDD5QbT6UavSeP2zMXMyuy5LvxXLHE6PZAd7ZtYLHWaF2nFPLcv6iUTaxp5ysQQS46WCQZnoeUx&#10;ST1vqEtftaL5ejRXCCJyfVKJDT8/IVOJvcnELdorcZuWN607Hmx505IirYSMZRMXQd6q0OLZHcrn&#10;qtMbZSJTifY0tOlKJAIlz8Vav19zG7cxW+7UmCKluLj86Yy8qvDCACSapRQHiPYGMIMEJo4qx1w7&#10;oPXua79uOt4HJ81A7IqQtH3sUEhuhk4k4ypmNEJ66Y5iedW77kJy4QJkMHRbl1mP9nJUSsfuWUo8&#10;Fv8wi72L/BjA3wrwEkQ+r5P8y6+n0SvfiM+9hieF4pEQQgghhBBScP2Z+MJDF4bnJvuXkeOaRvKQ&#10;qN4vMG9V6BUApwTwWF9L1yaWQ/2FuCoSjzpfqDn7L8+L5U1nMnEmF21lYhtxZnk4iEz0FIl1Tdvu&#10;y1ja0Es2eNRiKrG2Th8y0arutsrEHU8lrh/qQSb2IBL7qmHTw1bLRI/XrapXg2oRbjsYtzZdycTy&#10;N3VUy8RQTkJMsezpLKVoM8++JhmNwKQx4tGg2EtxlMKkRylFX9zF1XI9e6G0OcdzEs3E8RKS5Ulc&#10;F3blevRBL5JxlSXpeOUK0ouXgChqfDKU6Yue6vRdorke/aN07J6FxCMW5aOICvC6Ql8VxcsKfEUz&#10;PHvTTF58dXTxJxSPhBBCCCGEHHNu3Ihu/8X7h6fim1cF+oBAHoLgQcn1LQAegGCv2wHo/ENdQmCp&#10;RYVM1LVOtEgmzvZKnHgsc+olzmoalTlQS9rKPReZ2FZcljYKKBLra6E/mWiRSlyr03AdjuteiTsj&#10;Elt00nibA9VZq1H7vNKDSJwecKvkN66+ZeK2iMSqsVR3UM4275XoOAKnGnWpxLKmIX2CCCDGlKcU&#10;HR4/GhlEewNEwwHiUQozTOcpxU1BIXk82RUBRyEZho1IxrVBDAYY3HEHBlfuxuDKFSS33Q6J4zXp&#10;eCQZy98hMpeNTDr2yqp0lEhmT/iHAL6jwEvQ/HkonjtU/corr//pt/H0p3JAeCcRQgghhBCyS6jK&#10;1f/jW4NolN0ruXlQxLxNoPcBeEBF7hbF2fU2y1/29zfzsnhULO6PiPnfjMVE7PQb8yVO82kyMSuO&#10;2fx96ZHuqG3YQuyEkHtlk7RVTXd2iVOXidmO64VNJZb2VNuuamh9yMRGAeM9kB5k4g6lEqu66V0m&#10;bqVIDHO7NyITS35YnKo4ysSqV4PKbnZMJJafXy0Tg/xOs3onzvdRnApF05BSrHpcicAM4mlCcYBo&#10;mMIMktJlTHcFCsnjya4IOArJmiFsg2RcpUg6Xiqk4+W7kNx2G0ya1kvGVXRFOOZbdzOPN+Yo8Qgz&#10;SzyiSD0qfqqCFwB5XqDPaybPZbl+9eu/fuGfNj1sQgghhBBCSMGt//vXTp0ZxvdJFD9gcr1PxTwI&#10;6FuheDMEA/H5k7bkz7LQfxfr9A/GWSJxOZk4FY3ZNI04E4mzlKJTofVDzbel5u9SD6lmde0sxrl6&#10;StkUte/ejFbX5MgHt8LuelRXCSISa+pUT9jPZLdnrYqGTbK5atI8KA3pxNK62yoUW3SiKx+7qrNW&#10;s/Z5pXuhWPe4bl1o5XT3Mg4tLITiuuvrQCguFKp/60ddB+vUPVes1mmej3UaUWOb8m+1v91Vb6pR&#10;Lb+ywX5X0eVrKZgue2oEIgYmmgoKxy3GAEDiCNEoXZCKCSSySykex1lzq9tUc53rhNIWOB0Ax/N+&#10;a6LxNm/JnVP++GkvIFexe5wHLFhVYhsl4yoyGGBw6dJ0edW7kVy6BMSJXePFF/WZbJz9I8Fo/OUK&#10;KPZ5NGv7PM5+PToUkW+q4jlAn1cjzx2Kef5vP3bLdzseOiGEEEIIISeae2+8ckGz5C0Gep8Ab4fi&#10;rRC5X4E7AKRA8at8J8U9peN8EnAuFLH2t5/muiITpx9t90usGJ/dWCsaeojE5lr1ndWlE+vGcNz3&#10;TAx2/R3TiU3SJWQ6sTeRCNTKxMq62yoTA6QTrXroIJ0YRMhYNmknE/3G1KlIrDi9WYp3KxOLT8PI&#10;RMAundi3SCz/drjbXHpqhUwEwqYTV/s3s2SiERhj5o5LXH/TEkE0SGBGKeK9IqUoSTz9Vthf2Y7r&#10;DLrz7bIUki5pyS45rvdbHU63eUtkJFD1+JEgQ3R/nPvV2QnJuIqkKZKLF+dJx/i22xCNRvYdzH4B&#10;oHR0xkomOvWAadKxSD6KWdrnMVPoTwD5qqq8lGv+PHK8INnoa1/7jVM/hnC5VUIIIYQQQqy48WL6&#10;5pvDK2KiN4sx96PYN/H+QijiFgVigZpND3P5z4XpjLJOJ1gXPhbfnqUS83kaEVkhE3WSuU38hpY+&#10;XchES+FZNlFb1fQ475noMwbfWqUyMbSgrmm3WqtPmdgsYLyKuA7Djx2SievSqfQMj07tT/G7Gbsh&#10;Exvnujrakmnxfg0pEoENyURnkehRpOG1ae3NDV3KRK2/lrN9E810L0VjZhXd37olSYxolCIeFklF&#10;M0gA45F67JjjOlHrJq/q7w9Z+bh6fBMc1/utjl0UktUyewNCcqXgTkrGZQQySJFcuA2Du+5Cevky&#10;0ouXIKOR/ZPsbP1VBZDnR/LxhNKJSHRFcLTMqjEQI0AUKYBcgJuA/gCQr4nmL6hEz+kke+lwP/3O&#10;Nz56/mftixNCCCGEELKbXL7x3fOjsVwxUX43FA8r9H5VvFUE90D1QEUiAUpk4ob+/lkUh/N0IpYn&#10;7lSLv9OyvEglztKJU6HoUqsOphId2i1YgBCPnDapxKAysaHW4gT2vHZoQV3TrjeZ2LBn4kmQiZsQ&#10;ifNaIWWio0gEepKJziIxjETdhExcT5qGlWrVTSyrBRaJ5aeEF6hLMrFGJM7Ob0VD/zOMORKKMksp&#10;qq7NTzf1I5GBGaYwwxTRKIUZpJDYFLdjoa+y21V7W7dIRgLHV2yFEpLbmI4Eju/9VgeF5Dqr1+QY&#10;SMYVRCBJgviWWzG4cqVYXvW22xAdHNS304ULPtvQd/bH7Uw8Hq8rtR0y0ZXpkgKFeJzKx2ID5EMF&#10;fgHg26J4QSFf1VxfzqLoq8nr+XdffvrCawCTj4QQQgghZPd58MaL6Rvj85fS+PAemchb1MhbpNgr&#10;8T4V3C7ASIEYK39Tbur3/dnSpnMpNf/bavlvLM1yID8SiUtSMUAq0WtfuxYisbampdxbFx3uYqqp&#10;XpPgC/lHlK/cAwKKXMdE4vxrr2vYLC3XWvQlEleKWc8POA/IrsFJWuJ0EyJx7TSvKS6/cfUtExvv&#10;065SiUv3aXiptt6k+ufXtX+fNq0ftw1NqlKJnYnEhv7X6kmRTDTRVCpKSaqw4rG2dNQITJrADBP8&#10;/+y9Sa8lyZXn9z/m7ve+McYXc0RmkskiS1WCIAEFtKBVc9uAls2NFlIDAmrVDUFfgM0voEXvatEN&#10;obXL+hBaCNCqoS5WcyiSSTKZmcx5isyY3nD9aOHD9cFmN/Pr74X9Ay/uve5mdszNJ/Pz82OW7a0g&#10;9tcQRVb5twNCQScguTAYCVw5l3yrEEDSBCATkJxPztu7kFMtBJC8epBRIlqvkd+6hdWjx1g/eozi&#10;wX1kR8f9yW9Zv1/bh9qSO+AxarWDybnTrMy9EI1QeXUTJyGArP6sJkwuQXwO4DlA7wH4NTP/moGf&#10;l8jfzY/LD3/147vP5t+ApKSkpKSkpKSkJIPe4ewHz969JQ6yh7TJfkiC/oJRvk2g/4rBPyDQIQNr&#10;AjJzYVtNezbQ5OLa4dl6BOuhTEfLGNjwdojTZmjTTVnDRx9veV+LGd7UUJgqKpEBkMZFHTYqsUaX&#10;AR/7FhGVaBGRKLMXeohT3b6a/tKvpVyjEr0qMhNI9CzEua1nmSsxLJBRJZkrKtE9l0Nq82VbchzH&#10;B4mV3XAwUR2VuDuYaIHIJpUP7C4qUWdjZLMBinWE4nbYU8NQpZLjkFY5svUKYq+ogOIqBzJhLmtG&#10;XWYguUAvdhC5w6sEJJeuywgkdcfLawEZh6KiQHbjBtaPq+FVi3v3UFy/2YeOBlXQkTvQEdE6MVb1&#10;Mfx2L2EB8nYcbBMRVeARVEU/chUJyQw+BdO3IPwJwG8A/gUE/VoAfzh9sfrgD//y5rdpzsekpKSk&#10;pKSkpKTY+tG//6fj873D+2sq39qA/0II+ksw/Qjg7zNwh8D7DCrcZ++xlwt43EYlVpSk97v+5Gb6&#10;iU1ZRSdebLafgUAi4AETR85hN4WAe/22tgNhLvZMEGwWmBghKlFpbyFRifK6yXNEeciUtMOlholz&#10;gERPO6YidgITFcfaZCOS5NFAoib5rmGiVzy34zVmaENrMTBIlK8Ov82j/bigqMQqfW1bAIIEKNsO&#10;fdrUypWnUSbqKMV62NO91XZUtr5Zh0JdM8TVMAKKoaliApKzKAHJq6fLcJ14LSHjUJTnEIdHWD95&#10;gvWTN1DcvYf85k2I1UqTa9iT7Ayx2oLH8E3r4gDQ516IJjkOPEWoJkcm2s73WP1mEE4BegbgzwT8&#10;hpl/xYxfciZ+tznnj39/895X+DFdxKhWUlJSUlJSUlLS1dTjdz7Y3z8vHwD0mIi/J4h+COYfAvgR&#10;g+8R0RGAg13XE9hCw4ohdkFi34vNm3pKiSFIbIY8DTC8KTB/VKLWpmU9h65ibyeqc7tsKUDIJ79L&#10;O8Sp17OmB/jlqc/pDkpRie4w8QpFJc4FE+cClrpFfYgaHyR6oUSPa8ylH+LU4r40G0y0nCexn2dg&#10;n9BGJnbnUfSJKKRMgIq8GvJ0r4BYryDyrJniybk8i+pbVCqI2SBSVSUByd0qBpB0ioSdQVd136m0&#10;q+tEgowyZRmyoyOs7t3H6tEjrB48RHFyAlrvdW4MFg9UzVwjzOAaPNrExjl3mo0lLEDejoNAhm0e&#10;/AjVmOf9uR6BTDAxXYD4WwY+B+N3IPyWiH5dMv2TuNh8+N1m89mHP3nyMuqmJCUlJSUlJSUlLVYP&#10;/u7PB/t7r05EkT3KQE+I8VdM/AMi8TaY3wThmEH7BHYa3jS0Goff9qMe1rR9abLpP2+fYXpzI3ZA&#10;olOUgPfLhZqME2Di1CFOZajHy4nqC8K2jzlBtHSQ2OSTpdBlCxaVKLET7anbEJUotbtkmBgAJKqW&#10;TbFhU9SuYKL75lwOkDhcPIao4c8qHhnyi26TST28aT9jcJi4Q5CoTB5ziNMAMBHoA8VMEERG25q5&#10;Ai1BEEUOsSqqCMV1UQ17WkPKJdC9qwYktdVLQHIWhQCSNtGQCUjOp5DXiQQZbSQEsoMD5LdPqnkd&#10;Hz9GcXIH4mC/mv/PoPqZHW1PrnlYbyBkJ52bFrbrvB0HgYxLHrSDtFALH+s/qiEkEZioBOEZM54y&#10;8B6BflWC30W5+ScW2R+EKD/77fFvv8GPf5yiH5OSkpKSkpKSLrke/N1/Otg7enhnJS7uEMofcom3&#10;SdDbDLxNwGMGbgJ0tHOQ2J1vqBuZOIhIbIc1LcttRGIDFMsSKHmbx9q4etXUqERD8W72LJ5dZI5a&#10;bweqIqNp/sLQT3xzwUTTdpnyjeGDj/PaDC1lWUbAR1vKBLlGJXpVxj7DJL7jmdm5rUMMbyoxNBeU&#10;6fkqIoLhbvK5YaIVII4OE8OBREAVkTjOqAfhLhWyyxPzuJXdA1kD+0INb9p+tUqvXtVEIwohIDKB&#10;LGuiCak3MxLbnCNEoDyDWBfI9ooqUrHIQbl8HkX3Xb17QOZU591Xt6cEJJepBCSvnkzbmyCjp8T+&#10;PvKbN7F69Birhw+xuncf2dERKM9HadvH8vEdevvGTzOn46iztcDd4+04CGQ4Fky0VG8biTpDr1bD&#10;r1ZQUjARnzHTUwJ/DOCPYPoNqPwdM37D5cVHfHD0xbv/4va3M1Y9KSkpKSkpKSlJJ2b60X/4zdH5&#10;8fFNcXb2UGTZm1SWPySiHzDhbWJ+zMAtgA6JYH7bMFo1B4445n5UYu1Zbuc/LKs/3mw6w5uW9cuP&#10;jhGJPcNyzRmVGGLI0SAw0fuFS/nLkr4yt8dMMNEnKtHg7A0ZlTi0NRdIlNmStYOHIZ+qeJiZjqzm&#10;AImtHe11xcOORRaJ28dDbpnmiHy0KaG3LEUl2ssJJoYF4KO5Eg2gb7LPLyBIbEXVHIpCEES2HfoU&#10;UA17qoGMRNWwp+sc2bqeQ3GVV8sMQSZGIELjZQlIzivnOQUTkJxFbsfU5RuuFbi6+66rBBkDiYoC&#10;+Y0bKOohVtcPHyK7dh20WlURb4Bdh7QzxGrzwL+TI9H7ITmg8bke/BSatI119COoflH8JQgAACAA&#10;SURBVFuqAZFU9SpI0HNmfEWgj5j5XRD9hoh/X/Lm3bKkj55uVt98/i/vPO+9YpWUlJSUlJSUlDRd&#10;77yTvXH+z64dnJXXsc7fBMq3APwlwG8x0dsE3AXjFhMOCNhJRKIUItY/qnkSO2CqE43YDmXaiUrc&#10;zhU/z3xT2oxslcrRlr4gHUjUZfWBicZIzYCPdr6Rgp3aRLeVohINdpcKEwNFJaqWTbUzKt94XYkP&#10;E69qVKJs0fh8XhhM9Lhvye4G+mPXtjL2eSYft4Z70xh+q2FfyKjEUPutqx5MzAREG6HoaIwAZBko&#10;z7dzKK6LKkLRYtS6KTIBkelActdIpdJlBJLegCoByVk0B5DULZ9Dl3XfJcgYS1mG7PAQxb17WD18&#10;hNXjJ8hu3ITY27MaYrUV89aRUHYAZCh5PyQHMjzng59EwbbRsh25WdBGPlI7FGt18aMSRM8I/CWA&#10;j8H8O2Z+N2P8dgPxBxTFR9883Tz99Pf3XuJnVIaqflJSUlJSUlLSVdIP/t3v1rh/dE1cvLotRPYG&#10;M75PXP6AhXibuHyTSdwF8y0AexI/TnwNIgd7Q5pi2+fndmH9LNCFh2UzrGnzciLgBRKrbEpNjUo0&#10;pLS359LfHmQMCRK1+QKDRL0tzAcTLaISh7ZMVQsZlSizFeWZMkUlVtkU30PbGdnUXlfig0TAZ1P8&#10;6hUVJlqeL33GtzCQOMrbl21UoqEY9x3hcUzFhIlzRiWqbLglGIgAQX2gSETtUKjOZWYCYpVXIHFd&#10;QKwKUJFtgwMstAsH+usAJJ3bdfdVBuAJJBcGIxtdRTh01YHk0vZZgowzSuwfID85werBA6wePUZ+&#10;cgfZ0VH15oz2IjPsTdfDIHUdDiYtDCbOfdCFeRPLbEPXabXa5rpzQ50IyC6AZPALJvoUzJ+A+I8g&#10;ehcl/aFE+btyQx+Jo71v3n126zl+QhvHrUtKSkpKSkpKujx6553sR9/9+ICPX12jzdkDIH8LwNsA&#10;vwnQjwA8AHAHwM2dRCMOhx8dRCI2frntKCblFiKWg2jEkrdzule5onCLyxSVOE4m64Vb2PN+RuLu&#10;Y85k+cK9XtLI9lRRiboqGtvQId9sIFFizAhgvCszA0y8RHMlyoqZDGQsswxYl6OVOUBimO02Q/EI&#10;MFFyssSEiU4g0WdzLfNMguCuyS9xVGIrJVA0RCiqbIkKKNI670QoZqBsnpHud+VoT0BSot1XGYDH&#10;UK3AIoHkVYRI7sfUeL/Y7t+rDCQTZNyhqCiQXd8Osbp69AjZtWugYjWAjoZd1DgtGudDCyA7tsJX&#10;v1sB2cfoe2zNGZU47GI5gUTfB3EiQKAf+dgCSIAIZwz6lIDPmPldInoPwG95w3/aMP/pFPgqf37x&#10;4r1/9dYpkIZhTUpKSkpKSlqwmOmt//O99bl4dXgk1idciO8TizeJ+U0Q/ZDBj4n5HohOABzOWzWZ&#10;53Y4nGnd5WPuTYewHc50A2zq32U5gIh1QfDsSysymfvKdhQnDMyyyycDDM4g0WBPB1dD+9unwsRd&#10;gUQTEAk5xOmuYGIckGi5X0Ns4CWCidz+p7IbB8hMA4kOhgbJ54aJxmM5AkgcFxsOJAIqmOiAoCPB&#10;xEnHrSHL7EOcRgeJTYYKGlbzJgqITCBrRvkCrCMKexICIs8g1kUFE1c5RJFXL+3X5TlVd2awswvn&#10;nE101hBIutdz94AsAcnd6io6nqcCSZd9e9mAZIKMC1N27RrykzvVEKsPHyI/OamGWM0cX8BunBmN&#10;w8Im2tFcaPvh/DASUHNFJVbJ5J0488OXXfmhRPVcjz3wKAhNr4CILgA8ZeAzAB8S6A+M8n1ivLsh&#10;8e7F5vSj9Xenz39z8ewV/vZvzgNXLykpKSkpKSlppL96h1cvnr93sLeHGyWyJzVA/B6B3wboLWa+&#10;R4R7zLhOhHlePYcEItYe8W0g4baHyN0RRgZzIraRiO20B3rXbyjHnlf0mIWT2sueJdyTOWqdYaJX&#10;u9S2Aj7MzDm8qdKexfCm0hQa8OJzXOn2lRXUCyHXqMSQZF9fFT85FuLVzpGiEvu2wwIZZZKZYGJU&#10;kGh32e4vmwUkOqNE63uCzobWoutmOwPq8MetbohTWfbFD3E6yEAgiKwCilkmqu8kGj9Vm660PWaF&#10;ABUZxKpooaLIM6COUAzha0tAcisrIELjdQlIzqcEJJer1w1IJsi4cNFqjfzWTRT372P16DFWDx5C&#10;HB2B8tzuDR+uDzRVtKMsQ7161NmZvDX2uuxRiTFPblPZoyoRwFSDx+749WL7WhIRnQP4DKCPAf5T&#10;CXwgSPwRG/7TRtAH4pTff3rxxctPn/w3p/gxXYTfqqSkpKSkpKSrJaYf/Lt3V9nhZnVxkN/IN8Ub&#10;TOUTQeJ7DLwJ4AkBT0B4BODWbLVSRCFuncRbbzF3oxOZgc0GvCnBJdeRiCWw4W0kotpq53+XyqpX&#10;hYhKDAKzLApaSlSiH2zwsLX0qER9Ni2MdcqzMJA4Wr5kmOhRwK5gojnyNByEUiZjybJQhnZgw1RC&#10;f9vngInzRyUGBYmWeSYdt5osqmvxHEOchtxvNomJCEJQBRPrKEVhGaEohYyCQEVezZ24LiDWOSjP&#10;eyN6Seuh+K5L56OpACG2EpCMJzcQHasWbpJVIwHJ5egqAMkEGS+biJAdH6O4exfFg4dYPXqM4u6d&#10;aohVIXnBm/UPpd25HbkGkHMdEEEP6lgw0aODHEquMLHdHos3l0cLukOw1t+7nUAiumDmzwjiY6by&#10;AwL9sSz5D0z4SFD2/tnZqw/O8+LbD7/+9CJFQiYlJSUlJb0GYqa/+vtfFl/v3cwPv+VbQmzeIuAh&#10;A39J4DeJqAKIjPsMXKcZ5kV0BYhtkpLbKETuRCNyPUciyrLX8bIZGjKUY89rGMoJMDFGVGJokKjO&#10;y7KPSZoalehaD9+oRKkdA1R1hYk7j0qUtIMZwHgZ8q2Oh6kZYOIscyWGAzLaJF4vCriDvqg2FElV&#10;z/bVj/AeGh4bkdbDXIhcO4lKtMzjfexa3pe6yXQgsZvHS67Dmzon1mcgImRZd8hTMfIjOVkiAEUz&#10;f2IOWlVA0WUORZ9DJgHJSglIxlMCkrvVVYRebsfUeJ/YAknXvZkg4xUQFQXykxOs7j9A8eABVg8f&#10;ITs+BrIMBHI6KLgDHDnQMKu7jEpsfhm3wsu5M102ZfvAxJB1boZipe5QrER1dGSbagPgKwI+BuMD&#10;Bt5n5j+B6PcA/rzJxEevCv784+OHZ/jn2IDSnJBJSUlJSUmL1k9/KvDwf8zeWt3OssP8cX6xeQPg&#10;N0HZ9wj8hIE3CPyYQfcBHBHiDWcqh4fVf9tVcoCIksFlAw3LTiRi2cJFWX/XFu5Zd2i8X1yz9Ei7&#10;1EVnz8OJanJOR4lKrD9CdSgvc1Sirh18ILVLVKK+JE9dNZh4iUHi2O4MMNHrJYGFgURN8iXAxJgg&#10;UXU3UBazNJBoSD4c7avNsqS5Ep0TmzOQIGSdyMQGKnqrHvKU6ghFWuegPKsBJcV1wtVybaI5o4QS&#10;kOzLFkgOl7vVcxlw7CoASetqJSA5i+YEkgkyXkURITs6QnHvHop7D7B69Air+w9AReH8VhE3b3/X&#10;wLGBkCOToepu2YkddrN48Dm1/NDyjkoElA8b0cKbfTJ0hmMF0IOR22T0nAkfgfkjAn/CRO8x+H2C&#10;eJ83Fx+9Etl7H/7y3W+Bf17iZ1SG2p6kpKSkpKQkiX76UwH8W/HWW+8d7R3mT3Bx/haQvcXAEwAP&#10;CfSEwY9BeAhgHcPlo3phql3eeEe7DuEhQKwjDVuAuCm3YLEsAUOPwgRhQvrp9A1o55EOArMMBamB&#10;lrpNjAeHwp62/QNCRKO9wDDRNwLSJyrRK9pVlU9iJ5qzwHWI0ysGEoHdwMQxdBranQEkdhZcNZho&#10;Po7jnFHD4U11dRln1q+2hYn6Y9e2Mm555oSJVx0kNqIGItZ/QojKteO7lZkAreohT4u8AotFpvRN&#10;ugM2v2q5KAFJf+0SSCq39AoAySWeJzZKQHLZmgwkE2R8TSQEitu3UTx4hNXDh1jdf4D85g1AVCNX&#10;ucBH7gytCp9oR8tOrK7jOqUDuziYaBiidjEwUVNP4xHQDsPa+d6CyTYNE/AcwIcA/sxMH4DwAQgf&#10;8Wbz5zKjj0+fiz/++X9+/KVr1ZOSkpKSkl5HPX7ng/29kh/mvHlSQjwh5jcAegLwEwJFmQ9RN9JC&#10;Hx4O0g6+92Ehg+v5ELvL+oXLbZr7Ox5TBXj3NTUZPWGiL9zr5pX1tp2B1pQ24d6vSfKFe6OkU+1Z&#10;DHHqAl28ALUmnzliLZAsohJV7eBoyKcqHmbCIStlSaGiEiVGJgEZyywugNzbyKTy/WzYlNDnfOHP&#10;qPE+DQcTldcKScagMNEyvTcEd67Ptk/gfi22K7/305jey4jVWiJAiC1MzDKBTNQjVvnWIxMQ6w5M&#10;XHUjFMNriaAlFpAMUfUlA8ldgIkEJBXafZXTcK0Ll/I5MUHG11dibw/Fvfso7t/H6sFDrO7fhzg4&#10;lM/t2BEPO/Ktw6gDHfWTNmjfhrMCiZqyVeWHkEu5su1ovw/aJ0Z9Y7xNN+lioXP+DaIhq/kh0YGR&#10;dSICo8QpCB8C+BjMfwaJj4jwAUp8xLT5aAPxySnw5w9/8uTllOomJSUlJSUtWY//j/93f/3g7km+&#10;Kd4oRfkGUXafmN8kou8x+AEBT0B0AuY8tO0+HOz03mTwcJupHp60Awk78yBW36tl5gqMF9n1ezzd&#10;lAHsqRYHg4mKwtR97u2vYTbrPqRF/16awQsKuNqC0ckfDuTKS9I5pWQAyMqWotamqNVg/XmTDA70&#10;uYCipCp+mggVrXJHGOrUjHZtCnRP4rcplw8qjo/jOGdVf5+G2Yfml6Id7pM+m63JI181fd+NR8Tq&#10;fJe8SB1ulC5HCOycWJ+h648StI1OzAXVEYrj+RNZVaKsXYscWOU1UKw/cyGNeGx9Pv0ls0rbtDvi&#10;Ei672wQjQ2+Cvr12C3LmhhhKGGkY5sWunsuCYlZ1XlaV7YHkAgHkUJcd0CXImLQVEbLj4wo4PnyE&#10;4v59FCd3INbrXrIRZByKO92Zsk7cA4887tyZZEi0hOjEEVS0eIM5tHyiE4HAjgdNAe7b3C1sHAnJ&#10;7XcAQtR9YmKqHj+fMuh9An9CXH7Igj4B42OU+IhE+RkDn3z7dfHpx3/76IVztZKSkpKSkiLq3n/8&#10;+eHx6uZ92lw8EpTdb4cuBR4R0RsMPATzHRCK6sbYnynZR0ZwqPDsVkPqNxGG3MJC5nI77+Gm7A25&#10;343iMsERlUyRXQH9dAZ7Zo+pT99qaruYQGIIW+q8HAQkmu3AyrnvWg8fW/J2N2bzOq5sohPnBIlD&#10;e7YOagtDvtVxNDMdWZlhTLg9wtrrylJh4uUAicPFc8BEHhhyvnt5XF+cQKJ1Ivv0+ivI9PKlSTWj&#10;MsV4Oducx9mIdml3bSYEsozq6MQMWQcmVp96MDlaSwTk2RYm1sOeQtQ40dNxrwUDMwNJp90xI6fw&#10;veLEBpJu7bUwoBxZLkDSvZ67h2TOdd59lVs5RwkvDEpeBniXIGOSVlQUyG/erKHjA6zu3kN28yaQ&#10;Fxa5u71l3n4wt3M8miIee3Vxrr29bEFi97sJJi4hmrLVTFGJjdzqaPdka133GjpSGxFZQ8jtJ4Oo&#10;JOaSCSUgnoL5MyJ8zIwPCPwpQ3zCxJ9uuPyMiD59fpF/9nH+8Gv8hDZOm5aUlJSUlDTQ2//x3buU&#10;F3eI8UAQ7hPwhImfgOkRER4y8JCAGwAKZmRE0A8xodFo/qDu765nc9gda/ppZQ0Lu6BwU6IZzrQZ&#10;Pp+5GmzAy4E3Ee6F9HWbwKVpcTCYZVGY3E0Yfh/o83nF1mg1F0w0bZcp3xg+qO17AWpVPpc+8VRp&#10;ohKVdiPCp0l8J9CciXPAxDF0UqZyLNQt2VWNSrTap9FhouO10+M+ObxDmo9dlwrZ5YkJE4f3wG4f&#10;R5YtiG/GFSYGvB7KYCIRIRM0GO5U9NY7V0wIcJF1hjstQLnYOtt35HRPQFKvKVesBCR3I2U7k3x9&#10;ApLzKgFJPyXImOQmISDWe8hPTlDcf1BFO957gOz4WDLMqv7Q2s7Lw0DZfErAY0B5RSXuICLRu1z2&#10;iBLVlqdeNS0qUb1a1oF2lVXdOjCy+d7EgfA2UrIkwgUYGwCnAL4g4FMGf0IsPmbiz5jxJVH5KZXi&#10;szLjLy+el1+9d/bll/jbvzmfsAlJSUlJSZdM3/+731/PjvLbmeD7YDwogXsEPATwkEg8YuIHxHjM&#10;wB4BGQM5wQEg1h7KvhN44PAaQp+OQxOMKsqw6WspwGE7/H2nm7YtxbNPNKk/4QETJ4JL06pgMMtQ&#10;mDo6zgMmTmmTQR9tisztYXh+CGXPcc7EIfixtrPN7ZZvLpi4oKjEJQxvKvsdwobSrva64mHHIovL&#10;cT3JUDd1QNhim9y4X69MVGI/49wwMSZIBCTXYgPoCxWVqLPRT+9lxLi0230DAZmgav7EXCCvgWIb&#10;nei81Vw1VFbBRHSGO0WeVWVaOsyX6EzWQrIZgeRSAUsoP5sW/HrIvb0SkHxtgeTuq9uT87lwhYFk&#10;goxJ05XnEHv7KO7dq6Id791HfnICcWie33GkxjnGAJo355shVy1kc6rKOm8mmBjjEuBdpuSt8Ukn&#10;sbfTybPAAE4T5zp5gOI2RzMAXXfOyDYyshnzgIAKSJ6DccHV51dE+JKZPyXCJwzxJYM/BfhzJvEF&#10;b/gLlPRUFPk37+L+VylKMikpKWmBYqbv//0frhWvslsoxO0S5T0CVeAQdI+IH3OJByTwmEs+BFEO&#10;YEVApi+3+m/s9Nx+6Torm5Q9mNibCxvVvIb1nIZbkLjtSzXDnUrveb2KTBhSbCKECemHvixRiT4g&#10;UWtvQpuE9Ln7Rgq2SWawJWt7BkCaR4+rGJWotL1UmBggKtEOHkzfIzKItxOYGBvy1Vncc00DUrLc&#10;i4eJHs/euwaJ8tVhAero/Lz0UYnqTCxbW/8QoopOFJ3oRCFEJ5BwsPU29RK0He60yEFFBtTDnYIG&#10;iDKi83uJjmcTvJGnCq8EJN2UgKRaCUgOtPvq9nTVgWSCjEkRRKAihzg6QnHvfgUf79xDfvsWxOGR&#10;9VtRANCbAHLgTNM9MMgenLuOOXXNw+sywMSlRiWGhIn6tz/7340XTuUKqnkjjb5TZz2ImEAXAC4A&#10;nAE4B/NTAj4F0ZcMfEmgz0Dll7zBp8jE55tSfFNk5XdnOHt6cZ5/9/7/9OY3FlVNSkpKSpLpnXey&#10;Hzz7726Jvfy2yOkmb8QdFnxPcPkYTA8YdA+EBwAeAXxALAqAVwCk48WzzonZcWSRzEHaAYbMvB2C&#10;tJnfsBN5yB1oaOPR7d6vxs7uuYc31ds0ZPOwp9snVqnc7FnW0QUmxopKDNl5mAITw7W9HeBzgS4+&#10;x5Wyr2kBRoIoRSVW2RTfQ9sZ2dReV+KDxFkg3xx2JEmNz8RLA4mDvEPtLCrR9ZjyMeICEw1Rg8uP&#10;SrTzR7FkIRGqyMQOTMyz7dyJ1o7lYRUyARTbCEWsclAmti9LK4rxautIzu+lOjgSkNQrAUl/LRFI&#10;agMxvErfjRKQnFcJMibNIyJQUSC7dg3FvQco7t1Fce8+sus3IA4O1OCRVW/+Nm/4N443gLncMskd&#10;DHHqVaZiLptLARMlD9KzwMQpUYmD37qS3OqkX20LJZsIye26ell1ly9BdE7gMxCdoeQzBr4C0VfE&#10;/DVAX5Tgz4UQX3FZfl0CX5Ogz3Cx+bYs8mcZ8PJrrJ9+/ss7L/AzKl02LykpKelS6Kcsvv/XfzgG&#10;9q6vUF7H5uJ2NWSpuAfixwDdJ+ABgPsATgCsGdgDsCJGJr0jyxyMqmt+7ZFsoSCjAwu3cxtyMyxp&#10;Aw23nRfvG2kPoliCxG4+9fZ45IsAEvU2zR7pYDDLUJgaJs4flWg6XF3kC/d87fvYU0WE6qroFe2q&#10;yCezMxdMNAIY78rMABMv0VyJsmJiAhlVkmVGJYaBqDuBiaNn2rgw0Qkk+mzujkGiNOmlj0o0w0SW&#10;LUS1fWIQmSiNTjRc10eiOjoxr6IS26FOM4F2pKVuJTwUFEgCURzgS3VmJyCpVyi/YQKS80jb7lcE&#10;SC71XLGV07kQ8bhNkDFpdyICrfeQX7+O/O5drO7fR35yB/nNW6C9vbqzZXnudmHdMAog4MNIqKjE&#10;yTWaCyQOVrM5tVKXLirRZMC7nPohSAJptaofFoZDtRIGgLKNmkTz/RxEZ1xFS54S8AqE78D4hkCf&#10;M+ErovJbZnwJ5i9B9B0DX5XgrxnZMwJebsr1Mz59cfre2VvP8beU5ppMSkqaT++8k71x/s+uZSiu&#10;rYvNtc35+c2MxJ1S4J4A3UMFDB8w4x4Id8B8iAoc7qGKOiSguebakSfuAMIqurD+XnYiDsstMKxg&#10;IfeGJG0v8pJ7mW9fYllRiV6uWK1Nc7vMCBMt20XmqA29H3T7ILS/fU6YOBdI1Noy1NoGJkZ9kDZE&#10;4YwBjLMB12r46xJHJfZ/hoFpxiTOkM/SkCT53DBxFyBxWGzIqERA5WB1gEYRYOJkkGjIMopKBEY+&#10;j2H6SdohSOyu5eGCjgRRNdxpAxNzgUwIkKi2Xjuilw4yZqIzf2L9mWWAIH2Z8mrqlYDkrNKCgQQk&#10;Afjtt9gwElg+kNzV8Z6ApES7r3Ir52u143GbIGPSskQEsbeH7Np1FHfvoXj4EMXtE2TXr0Ps7bsN&#10;tQpsh+DoAsfGKairhk/dFz28qaFACfBaKkxUORt09Z0lKlFRkDNMdJBVXZoJ4bfQcQsgO/NNdiIm&#10;a3AJriIn6QzMpyCcAzhl4AWAZwB/AaZvQfiOmT8Tgp6VTE/B+JJRPiOU33JJ32VZ8eJ0c3bKxdHp&#10;c3z27PrR+vzdf/EXp4GbIikp6bKIme79X58eHOHZIa1Wx0B5nYhuYUN3iDb3CeIeM98G0X0w3yfC&#10;CTP2geaPi21RShtbLzEPoGFZjXqAstyu6wxJ2ns5qc6jvHZHGn69BxMHIHH7v6NN7z6Fh2t90n1U&#10;kXnCvTR0VCKDR85VK3te7TLuS0yVvj1mgokW/XApVAtwHFvlkQCeaA/MrlGJXhVZLky0gqcTbdgU&#10;ExvIKJPMBBOjgkTzZXsnILGyGw4mql9ydbhPum628zEV/rgdwUQD7AsFE3U2+umdDRjXSrpePQkC&#10;SAhkGSHLsgooCgLV0YmuPqtWhAoe5lk1b2KeAXleRyeSxNcb1nM9h+NclyUBSbWMYGDJQHJGwHIl&#10;gORrEh0J9NtVdnkbLnOv5+7p3lUBkra+5wQZk5YvIoj9A2TXr6M4uYPi/n0Ud+4iO74Gsb8PEsKh&#10;MInzsBOJYFdEQJgYDGhZFsrjFCFuxEZNHOJ0bpjoAhJjD4/ltk1qy677vGKO27cuCaieqOrfaB6g&#10;ug88vYcfAohKAGcgnBHjnIleEMoNg14C9IzAT5nxDRGeMeNbFvxMlHjOoGcMfE3AS0L5xQb5S+by&#10;WcnijHF+VpbibLPOTk/x9Oxz4Aw/+a/PHFopKSnJRz/9v/PHf/2DYu/soBDi1YposzrFZkUXvF5l&#10;WG8gDsF8DSyOhcAhwIdEdMxcHoDoNjHug3CbGXeJcMTM+wAdMLAH5qwx00QK1j+2t+1meRcEDqIL&#10;0YDCJn2nDJWmOrMXFZU4Ksc2r95hGNaWJvPIOeym0FGJOud0jKhEP9jgYWvhUYmGbFoY65RH0d5R&#10;HowthsG7VDDRowDntr7Ew5uOks0EEt1zTd924zNxdJjoMTy3x/P3VY5KlF2Lq36Jum8QxAeqe4lL&#10;mj5cYh6mUrUNAYJEFZ2Yd4c6rV7W9YeJVD1XZ6Ie6rQa8hRN1GNwyLAACJeA5GxKQNIs332WgOQC&#10;gSRJliEByTnV2zcJMiZdSjURjzduVuDx7r0KPN64AbG3pwGPrHyjunXyDcCj6W09KwUBWhaFDVaP&#10;OtCOCgW4dOXI4NccINGtrDFMDH3htK6LJUjULQvZLvpChgCS2u9tBGW7rpO+G33ZFEZggM6IcAam&#10;MzCfgXAGtH+nDHwD5lcE8S2jfEEkXoD5WQm8FMDXTHRe8uYpmE6zTDwrGS9RXpxSsX56cfpyw+v9&#10;M3H2osTq6DTPNyV//ezs+fHhxTU83fwqgcykpeqnPxWP//p/XW/2BK2/PFudXy+y4uK8yDabAtgH&#10;06v9vBSiFLhBxCu+oH2i8oiZDkjQIUqsQXQExloIus4lZ0R8h4lyYr4FEgWYjwGsmbECUIBQELAC&#10;Y8XgFRjFFpJwey+tAGEdMViWbUQhjwAhajjYeGI7ZdQ/u/LpT0+BicGiEnsV0fctfCGWPi9LvlnI&#10;F5pZrnKpS+ioRJ2DOvw+2B7PofoQlyUqUWbLb4hTj/NU0t5zgESVnSF88jDkWx0PU9PR2JRrr5Nd&#10;7XUlHJDRJpkJJka1oUiq3a8RQGL/fln9CAkTdxKVaJFnEky0vKb2nr1jRiX6+FBC7uTOWjuYSBBC&#10;IM/78ya2L9m6Vq2REBVMzDOgqCMTc1EtJ0XJkggeSZJIWgCEc6xClLaKBG+W5nw3QrIZgeRSAUsC&#10;kv7axfGujb5LQDK6EmRMujoigtjfR3Z8rR/xeO06xP4eILKWbdiq6xBtwKNynsdg4MaywEAwMRRI&#10;1JUlezA11TUUTJwCEg1FOysESAQGD4e2Cb3qEsi5NLUeDYDs/G7gZPW9Ay1pm4BaWNmBm9383WXA&#10;OYHOmHgD0CsCSlTzV14w4wLgUwJdgPEchFMGXhLzCyaUBPEVE18QM4Pp83rLz0rgKQAQ4yWTeE6E&#10;ksvygvji6UbkJRGX4mL1zabYXNCGeXNxcVGsigsAeHVR8kX58izLD0oAEGclA3jVVPbg8K3yV7/8&#10;txf42c9KmyZMCqC/+0/FW6vbbcTd6dlKFEcX6+b36vQsL4oiL3NBLwBk2KxyyjIAKHGe4QLXhchy&#10;LklQTodg7AEAoTxiYB8MIkGHVOKAiTOAj0BiTcwFg45QDRO6B6ZDEAQRboB5QsQmQAAAIABJREFU&#10;xUAGYJ8YxMCKCDmAFTMX9QF+AC6rN296NwsJ3OPtizVNdD+X1RWbm2j/QfpqUf+3tcMxyLXbqrhO&#10;Ig9IYaHWeSfxOns77wLAPeuruHcfxs4jHQRmWRQkB1oTnKi++4Dbb0Gkbg9L4BTZlgokGrJ5QWo5&#10;6LQAeqFkARNl8MnDkG91HM2EQVb6/miYPRE8KtEyC0t+uFlyrJfieA5tw7R4fByHP6PGzwnhottk&#10;1wrZ3cD3WWpKHs87tTE5SVZXbcz934M8k7RjmDjygxjah4j6w5wOohOHZQ/bT104bWFi81dk1cvv&#10;DiNv+TiOX1sg6WH+MgFJIFI/xlP2QDI+zfA5T+ZQCH+sqqpTNsG9va4+kLRqd8n11b2elwxITqxu&#10;goxJV160XiM7Pq7A4737WN29i/zmLYj1GlQU5gIGahywZXeY1XboNufSrJNYgyWFQsFEXTmyOprq&#10;mmCiYpXht3mFS12muzL8IhIcC7EpwvC7py68bPljAyabNIN5LDsru99Hw8Zi+7194u91UoY9FioB&#10;PgNwDgAQtCHGK1SwEwwwEZ6128VcgnFKoM22CDpnlN8AorPZfAbgO2KMYaSgz5kV40STOKVy85wF&#10;XUjXS8QsLgh4Sswbc2q9SvAhCRw6ZWJcAypwNxSRIGYcEPOoTAb2IXAI7vameQXGMVUAry4Ea2Yu&#10;qH6jGYyMgYNtOVwAtAKzqHf3HhPlKLnN0Dfccfj0hgjdruPe9+YeU917iAf5ynG61lHZiwj08l7K&#10;PIEO+eTy7cMaaxFhiNPRA4aEIqis+kIsfV4Pp54hg75dLDzS+uLd7FnUUwYYvPaBxp4JJIZ+iJoC&#10;E4O0vWdUoq4tfECiMp/ETrQHWdchTr0qYpdpFyARsNjmQHZG5WuvK2HvQ8okXue3Y46ZbJhy94/j&#10;OGcUD04WJyse90nZHVJ/7LpUyC6P7B4VqnwpTJwBJKrKl+dxNmK11qY7SgBIEIQg5JlAljfzJlYw&#10;EcAIKKps9vrRVcZ6qNMmMjGrvmcOQ50GcuA7N/FOgWT40p2239F0tHZ6DSIkjZBMTiajyec8mUM+&#10;+4wU33XpXOXeXglINgsTkEyQMek1FeU5smvXkN+6jdX9Byju3EF+6xbE/gGoKKw6nY3nv1EvkqNk&#10;cFkCXWevTjz+6ntixoaJKueOrr7zg8SqoJhDnMYAiapl+hUzgsQQ9Qj1NrvlMlf7kzpkDsdb9xoz&#10;vNwMrz/NHJidJds8DHSjNgcZJcv0D9VWc4sYyrCR91Fg+TJHD75JjcteNuhE6w3LavNVdeg6csB9&#10;x87Qa8jcGaa7exLpjpeIx6lWNvcrZT61fOprrMUcw5vKjhHLvINs7nksbbra09vUZPS8n/rCvW5e&#10;mWtTlc1nH2jzdc7nEHcvPVi1s+BSDx+YGBYkSksy5os9RL3SkMSWrB08DPlUxcNMGGSlhzEB+3Ha&#10;/Rz+XiRNYtetcDMyqXw/GzYluPQzfDTep3GjEmUWzH0HlwrZpZ903Lom14BEICxMtHuu8jJiXMPD&#10;BRJt3+1sIhObqMQMov4tfV6xrDMDgCBwllXDmzbRiZmoohPncqwnIBlETtufgORsSkDSTj77LAHJ&#10;SnMf7zZAcsKtSVPq/JL2QxJkTEqqlWXIDo+Q37yJ4uQExZ271XCr16+D8nw0z+MQMkrFvI1EYQbK&#10;sp2DyivwER6XEw9ntc7B4uVgNRnwKaMuaOlRiU7OmyCO+umukksZlehgf3JHKoDz0+x4d6v/wKcz&#10;8TyduO88r22mXFNghdl0vK5QD1o52I0LEntfPPKO5VvfKc5sX5ujtwxH57Tcrm/knTGvAZz52PSC&#10;PhOubb5towRamjaZakuezwPmajQnTPS1JW171tv2AtSqfJJ7xVww0cpuyBNSXRV3XamoRGMtFIU6&#10;JpsJ9M0NE632aXSY6Hj/8rhXyizoj13byrjlcaiBU/kkWR01KrEyEAwA+2Tg7qflMdEb5jTfzpmY&#10;CXJ7AVJ2HgkCMlEBxSKrPrN6LsXuCDaK+rFm/azaBZDcOYwMayE2ZEpA0k9WkGyUKO6RF/tY8dVU&#10;35QR/HrKvb3mvaru4li/ikAyQcakJIPE0RHyGw14vLMFj6s1mBRvyBnURNlwWUfOlGVniLtKIWGi&#10;+u1P+W9355JF4VPKukowMVi7xIWJc4FE4OrCxCkgcZhfdSxNO1cn7D+DI9rX7lUAicDQuRkHlBnl&#10;CxODXrsti50hKrFvRu8UjQKx6syhucViohIt20UGGJz3w5Q28QIBrnYac2ZLLnXxiUps8o3Bg+/9&#10;w6OvGbn/pjNk7F94VcRiv4bYwBSV6JzEfXM82ji2DcvzxaWf4aPxPp0jKnGcMShM3CFIBCTX4gHo&#10;Cw4TXYc4jXBsczeV5TFRwURRDXOaCWR5BROFNDLRvtJcFd7CQ85zcC7aoU5DOrQXDyQDbmsCkvFM&#10;JyDpJytItmQgOeMF4koAydcgOhKwbPfBCvd6Tm/LfHIJSUlXXOWzZzh79gxnH37QLqNihez6deS3&#10;bldDrZ5U8FHs7wNZZgSP1fCHBOoER3aHW23BYzPX4zaRvlzJsl7nXvPdVI5SU0FVp5Clg0QgDEx8&#10;HUFiW5zi+5Q6TIIesUEi4ARQZO0zbR9O3H8s/eqWUaKrABNH+ypFJU5yZoeAicNzunHfySyTyaZX&#10;+6jtGeW9P+xvnLb1mgr3xmBH3y4+9oxtwsYirOUL93pJp9oy2FO2PXu0u8f1W2Yn2pXYda5E78pY&#10;ONCnbmSgqEQzPJi+N2R9pvGisPeiURKv89qvTnPYsClhCKVCy3VY8EFSrdTPpeOMrs9SvnWSJ3M0&#10;ZLg3ja/D23vgcJ2N09BcH8e+h3O76jPwMJXlvVuI7hCnAnmW1dGJNPKlyNpOWx9CDQ+zPkgUoopa&#10;HNTH1I8fb4jf6zijtoJ8v3frFeUZIuC2utTPZiSvdn00IBmkR+ZsX3UP1RVu3VYWdemtD7j/lTYM&#10;ive0bns/rT5IstbMH92PPNfzJErBE7PLrl+6qg7LdgGSbu0V53jWFuOQNtSxbtXu7NDuUiA5/eBL&#10;kYxJSQEljq8hv3ULxckd5HfuoDi5i+z6NVBeVFDR5aLWXCDq+b9a4CiDj1A7HFwu/Kb6TC+nvnRZ&#10;Plj7yG2b5JatOia6hM51mejKMHTY54KJ1u3mUYcp3YGp8DoEnDa+dzt5H07Yf87ONDu7dsedr9l4&#10;XRfzvopznGrl/GQ6zCuXT32nOLNDgMS2DoMnRZVVX5Coz+veDTfZ9HJXxbq2WR4zMjex836YsA9C&#10;XwamwsTJbW8J4sPdP9zP1V1FJcpsuPbJLEqwqYqfLjlMNO8NU4GOSdjHkl+95rBhKqFdFqlvMwkk&#10;VsmVUl4rbEGioXylLPOw5FsIGyOYOFNUov0zlbMB6xQ2XVIZTMzzrAcVezDRUB4PkrTfCdthTfMM&#10;nMWJTBzWxUkB6tEcbypnPHe+71Rp/sgg8tn+kMm9t2Yp51wkWcGwAEDSRU5tM9MFwnV/2UIx0zob&#10;7eL67aK5j3WrF50k11ftc2eCjElJcUWrFfIbN5GfnFQRj7dPkN+6DXF0pAePrHfKMXg7v2MNHsuy&#10;HNt3qWxIaCZ5eA91sQkBEgFLp5VyoWtdArgxNI7EuUBiXQ2rZT518I6gsvfBT7M9BSTWC/334TSQ&#10;OK2ECeBoymG3wLkSh3mDynd7g127rYqrE8WFiTKQOFpka9P7Gu7hnpy0L+w80sGua14w0XM/eO2D&#10;2lbAy8CcIFFpzyMisVnod/+Q55LXTW1jETDRqxIzwcRAw5vqlvvasS0mFpBRJtEcb95GJMnnBomq&#10;xVcNJl51kChNrrlmBekb7niI09Fzu+UxQYRqfsRMIM9FNW9iJpBlBCGEsgxTtbowscwqiMh5Vs+f&#10;WEcmDnwp2v1gAaNCapcObZXjXgUrZ1cCkkEUGzJFaauI4GYJcMM6Ym9GIBkbXPsqAUl/LRVIpuFS&#10;k5Iii8/OcP7Zpzj/7NPecnFwUEHHkxPkJ3dR3LmD7MZNUFEAAEh3WaR6fdakyrb2SgZzWX/yNvKx&#10;Vylt0bZbBuZ+h9WieCelqETPeqSoRK3MUMyt7jz4nL4Pp8HEGCARmBYRpje7G5CoG1ojahfR5LUx&#10;5pVr7qhEX5vDfMPm8B7i1PsarodmhmyOtjSZY8FEy3YZnR8a57TvfpDnCQ8S1bbsDYVpe3eYaBpK&#10;TNeGTnkUdnYFEkfLAzvOFVXx0xxzJXrasS3C86rnDRLdrV0OmGjcr9Fhosee9LhXyu4Hc8NER/Rm&#10;bUN9LVajSytHm7YujvstwvWw9+zicEw08yVmuehFJWaD+RJd2qVnnmgEEjnLAEFgSweudnMG977Y&#10;QNK5HSIO2ary1eiis6ICyUDb6t7G5jOkWW9zyLm3T5Aeppd9n2E4bdvKVJfeuojDW3pfewLKxf9I&#10;gwXS+geAkT7nSZTCJ2Rl6K9rprJdgeQur99WRTikDfL4Y1MeI0UyJiUtSlmG7PhaDR6r4VaLkxNk&#10;12+4DbU6UDPfYxP1iO6cj/al9KeH9K7NWM5bZhmdaHrImFyPie4M1Q08BFx1lXW7OdQhyNtDXo6j&#10;6W2oym+zD922e+L+82wfVS7rumuO2zkcpzK7IzMWdqO/b+bcSx/mHWsSpDcmCNtGw7zj5pCDLLuX&#10;KTzzaeBZLHu6RcGf4SzrOXTY6pyoLrbs8rKVk8ekKS+MdGoS1Z70HOh+D3RcmfLEHKbeZMz2odTD&#10;kGtVPExMv7talRAhOlFeoqMdZ/jjsyl+wGhaD9wvi3G/Rp4zkdWWNQWMF+muFzz6361sn/qYk4Td&#10;Zh4m4wl9Eav6OO65QOeQ8ni1eG7pzZWYbz+JhFX1jPckQYCoACLn9WcTmRhAoc9EmY9/3piVvozb&#10;FyGiZqoTPqoibK/VMUTSr9pl4RS3dO32B4ZK3sXNFDm2FGAihWYBAOQUuZ4nc2mq73Dyy0Qa7eL6&#10;7aLJz+cJMiYlLV+0XiO/cbOe6/Euitu3kd+4BXF4ABKZuQCJmjc0qTPcKpeD+R8xQyddX0n5YsNv&#10;8wrXukyEiSHqESE6MRRMBMJFJ/pu5dQ29HEEu9mfsP8mOeP1Oc1Oc1+z8boWun1lsh3vbVxpTRzy&#10;ynVVohN1YE9rz/u8m3D/mgLONIt86hIyOtHUIr77QbcPlhKdGLbtzW0Yrg/geK5K7hVzwUQru5Hg&#10;01LmTJwLJnavr5NhjGWW6SDR0pAk+dwwcRcgsVtsKJDYlSo60TJ7cJho93Q3zQZ1VptgYpN+knYY&#10;nTjaTovyCQA1cyW2QDFrIxR76TqNY4q27+ZjoDesaQ8k9sMj3ZpjogM2tvNz10DSeftmApK65bNq&#10;h8O0dj5UqyMpbOlu56u/ncsAJJcKU5YCJH3Pk5iaDNEU32W/XbWE67dONvVLw6UmJV0C8ekpzj/9&#10;BOeffrJdKATE/j7yWycVdLx1ezvf4/6+scwqMpJBRC2o7A0fyIyyAY8dCGkr+4go80OT6rd5xYwg&#10;MUQ9lhCVaKjHLmHi1KgVE0icvg+ngcRpJUzYZ1MOux3ARDbYjdrV8oWJ3pDBu8hobdSDib1zWh8h&#10;GB5i9TOGcuzZ2lMtdj06QrRLPxljPDuzhT2vdqmdqgEvA/r2mAkmWtxLZH0AXTYfkKjbV+09S1tC&#10;ABmGOh3ZjgifdgETvaDtLFGJVwsmRgWJ5su25DiOCxK3NsPBRNX1ontvDg4TDennOm57STUgEQgH&#10;E1t7xvTOBrRrXK65DSAUvWFNs05UYtUa5tGSDPdeaqISB0BRdOnaOOTLB7aYngHGhY1Lsz0GfK8C&#10;sn2kKmvkoA7wEONSRIj2VJZruXx26LbDYVo7H/I0nYLDtovL0Wy24HQOTTAty2p7Lo2WRRrK0vk4&#10;mEl2vspqQUwg6XueBC/cM5vpGDRVVwUkQ5zfsa7f2iIs0iTImJR0WVWWKJ8/x9nz5zj74E/VMiIg&#10;yyD29lHcuYPi9h3kt24hv3Ub+Y0boPWe9kGit44InRcZtwCS0Y98LMt2OFatpkYlGlbOARNZttCn&#10;HguPSgT8O/azRCVe8jkT/UuYsM+mHnKRHG5qUNK55hjyBZdzD3eYV665QaKvzWG+YXOY5upTyrAx&#10;JggT0E936aMSAaD0gVMGe7p9sJSoRMC9/X1sqdqd9dm0MNYpj+Q+Fc054QoSvStjl2kXQ5w6t/Ul&#10;Ht50lMyiC+9taJDcvwful9zoCJphzsSQ9y5A1c+NCBIt8oxXexhRZBlei7dNGzEq0VC+PH2YxNL9&#10;aHFMiIyQCYEsz3pzJopO1CARgaZ0b4UAC0Ipsg5MFH3HpWFexm6fUlWV3nINcLFCoxMcsHPAg/Gz&#10;jzyddPsTkDQunyzb7TVsq1M7Bzo/XO0qLBgUcLsnmpZldblHJCA5+D2qQLXgUgLJCReIuYCkDkDO&#10;DiQn3lzScKlJSa+DiEB5DnFwWEU73rmD/MYtFLdvI7t2jGzPHPkoFXcenxktcOTNNvpRNnyM9qLj&#10;7Yh2KMSQw+amtQuY6OfTiwNqlhyVaMoeC0jLsvmVMGGfTTnkZgCJgKzPGucYNcr5aaabT625YeKU&#10;NlLDxEsSlehtT5Npwvkbol2GuMfLiep1jHbu5frs1tLXUW8l2H3F8l7icg9R2vK5dg/aO9pDmWSD&#10;pE4F7QIrQ77V8TA1ra8n+z21fJuiYgIZXZJlRiU62lAk1Z5DMeZJHBjymunXASbI7Jj7Da4V0ueR&#10;r5q+7xoRJPvRMATppD6iz7Qgzm2qzsCyFIZjQgjqRyXWQFFkZB2VqIOMXBXQmS9R9L5vC3Ft+fio&#10;Yypscd61E5ywsZ2vsYCki+ZsT2lxkt8sWb4TBdzWOc+RaQpbuvvx5W/L5wUHdWFxWnmJQEfZboGA&#10;pIt8zpPYmrLPfICki9zaa2wxQcakpNdZQoCKAtnBIfLbJyhu3kR+cgf5jRvIrl2H2NNHPirVffuz&#10;gY8loxzM/ejzgN0x4l4t2fepMGoJQ5xGABAy/jI3TFS+Adv5ThqHVqzjSJY1tFNtCkAwm44PE12d&#10;fPHeQG3/88wrVxSQCESHicPidY7RKUDbBPcC+ums7JkWB4OJlvW0BYlaWwZ72jYJCBK1thYelWjI&#10;5gWp5aDTEW5NkQEmSu0uFSYGmCdR9juUHVMxO4GJsSHfjDZMiy8FTHS8vsjukFqLgUGifHXYbZae&#10;n4qowSB9w6XBREP7CEEQQvSiERuY2D6Tk6wl7UQMMKGGiWL7lwlAUFV22/CdPTAbnUlAcpItBym3&#10;/zUHkrbrZlGaP3Ky5gKSwdvqNQGSWoibgGQwGGnz20ey+qXhUpOSXmeVJfj0FBenp7j4+iu8apa3&#10;8PGgGmr11gmKO3eR37qN7PgYYlXo4SNR7+bQzPmYAdsHScZgvsdSAR8DwERvB3W3oOm35ElOxlgR&#10;iYOKRAGJgBdMbB/MNZViW/sTQZP/3o8Dccxm44NEQHauxTlOjfKFiYFBolUtIgDX0X4ZndNXfYhT&#10;s0c6GMwyFKYGWuq5Ei8DSNTaCwwTfe3oohLdj3+P83RgJ+qD/FWaK/ESwURzn2kGkAjfTVk+TDQf&#10;x3HOqn6xYYfJVPdxufd7ig2fPLPDxPr5TwUTJ/URXedJdEpozuAFEjPRiUrM2uhEIsKWJcpbxabq&#10;XBUAiD5MhBDVHIo1aLSWxKg09+TOvu2OIc0vgwXDs11veQggudAhW5Xbb7uvEYaDOG9j4CH/dKUN&#10;180O3ZY+f2Sn8HBtE+SJwcu+kzthULBVW8mzypdHGtoy5jXFRzIbqnspSVKHBpK2uZxdT4HhtUym&#10;PrSuur5AUgqJUyRjUlKSter5HsW1W8hP7qA4uVNByGvHyPbWEEVWAUabm53EY7KFSgz0Ih/7Q69K&#10;s8sWdjQXSBxWw81RER4+qIr22VIzFHOrv4vTzLztE/fdBBihyxUVJALRHG7afXXZohI9HIATi9S2&#10;0ZT26eZ1iUrU2p143gX00xlsajJ6nr9Tzk850GJtNp99oM3XoQAhrgR62Gm24FoHH5iohLgaIOIF&#10;qDX5QtxPrbSgqMRLMbyppw2lXe11Jfy9aJjE75bnDoqm7xX35Mb9egWiEmU2tBZ9NtmQZ/Jx65o8&#10;5vCmlYHtV6v0XkaMS1UO0EZykFhFJIpMVMGC3edl9nEk8hYkDoY4haAaJLa00qMpZogWmy1MzM+Q&#10;c5uFAJJO9vwbMKYDWFkrmnGXw3EbX6foSCDY9s59jkxT2NLdji8/G8GPo4hhykuDSlL4JV0R/4z0&#10;PU9iynd/2cDHBBmTkpKmSWTAeh/i+DrEtZvIb99BfvMWihs3kO2vkK0LiCIDCdGHjz4Prgww94de&#10;LcsSKNFCyrlgorPjy9L+JJAoqcjcMFH1xrZFVjvbAWBiSIjYKCpMjAQSgQG0crAbFyT2vnjkHcu3&#10;vnqHYBzYOgK8fcLr57ybdN7pnYY+Nr2gz4Rrm2/bKIFWhP1gAokhrwJzwkRfW7K259oR6972Hueq&#10;pM3ngolWdiPBpyVEJdrBg0D9OO11JQ5IHCZz3xS/es0NE2W554eJ80QlOh05lwwmDq+5Vfuq+wVB&#10;+oeK4VPlab0MWK2RXSMaEQFCiBomZr3hTUUnItH2xVs1qK6NEcAktpGJWQ0X2+FNJSV47owEJN2V&#10;gKSfEpBMQFJtt/ehWh1JCUi+zsO19paTdGk0XQUgmSBjUlJSeGU5sN4HHVwDHd9AduM2suNryI6P&#10;kB/uI99r4GMOkWd+8z6iuuCV7ZgnLB1+FXVUpK8uA0ycGyQO80sdSZOBz4RbE/c+/DJLdBVAIjCo&#10;5k6jEntfHPPJNTdMnNI+o3No0CbzQaxt5tC+bi/o43ltC9EuQWDilDYJCBOnXuOdHyg87cigof/9&#10;w/1cXUpUotR2YOe5pioeZqYjK2MJVygqcRbIhxmApSS5+TiODRI97l4e15jhndl8/DrVyP2YitB/&#10;6gE2Q9Tg5P5h9KhEu3ucrjsqiNqIxCwTEPl2aFMxmiOx/up7PSG00JBrkAghqghFiZ3gmgVIhq9/&#10;ApLLAZKxncpLAJJzwl1pcZ7rZtMCgWT8dglnYS7AlICkv7THWAKSANKcjElJSTG0uQBefAd+8R34&#10;iz+jBHDegMf9Y+DwOuj4JsThMbKDA2T7a+R7a2T7K+R7BbJVAcozkDAPvdp9wCMB1DM/AkAn+pGr&#10;+SfLErypASTXAFICpEKBRGAi9Jjo/LSy7QBQZG10OYc4nbjPLgFMHO2rFJXoDRKn2OzmlTlFdQAr&#10;SkScPmtge4qMdovc7VnCvbFD3BPqTmkTyX3HV75wr1Ob6bYM9pRtrwEvIaMSZXbmgolWdpcKEy/x&#10;XIlyu2GhzCjJTCDR3c70e7CshFlg4qgeDjYs7wnDLNZDnPpsrjNI9DBkuDep+oeyOYNp8OklwxCq&#10;4/TOBoxrhudpo2rKQhpFI4p6nkQhqnW6uRFtD/s2WTO0KTUgcTy0qboQC2O+zl7PzoCLNbeXASa8&#10;kqowEx5I+m2PW5ttzais9ZYbgJsVkPScB9B5uxyluxY367R1CAAj3fedX1tqy7RYZyop3rO/5faa&#10;/HsuJtv/LPoqE88PTQ0sFWe7XU0HP44CH+e29ruK52Ez25G5vFQvHIUEknMdL65KkDEpKWkedcAj&#10;vvwIDKDMclwU6wo6Hl0H9q+B9g9B632I1QrZKq/BY/WX7a0gigwiqwCkSVQPIUMgIBO9dQ1kbOd/&#10;3FQQsiwZVHLvDd46g9qOT3toio1y/feAie2nh6NGXqKHvJx2Zrt2ANbXbLxujhH87gwmem6zN6hx&#10;Lq5OEKd9RoC309tkTb18QaI+r6NDz8KmV/RYrGub5TEzBh0eUHfCPgh5GfCFe22SEPYsQfyo3Q3X&#10;cB+YqMozG0w0gETpsoCOc01V/HRlhjj1KN8H+nj1S/xAkVuu6TBK7zyJ07eZBBKrDEoprxUSKzoH&#10;trOcj6uwx+4IJnZAnyyb8cUmY10c+x2Br4fD55YucSAiZEQQGUEIgbyeF7GJTmxeaFWBRNt2aW03&#10;w5cSdYY3rSFiMzdizIjESM7evg3b8rU/DSbCPw1LS5QsVJZ2SYCkFUAIAFtMz53jQuMDSW3aQdtc&#10;ZSBpKskLJIVUwG11amfb86Mu+HUHklGOo9cESKpsjPopkANJNYNcGJCUFJwgY1JS0u60uaj+Xj0H&#10;f/kRAIDrOR43+0c4P7gGOroB7B8B+QokMlCRIytyZOsC2d4K2V6BfG8FsS6qoVdrmGgVAUlUXRcz&#10;QBSNR4fbjl417Gp3GNYqEtLVwxRiODbjjcExEkvmHNxZVKKXM83OtrndvI1Gc7gBalhiegi5bCAR&#10;cK/zVGd2CJg4bA5dNJzReed93nm41iftC7NH2vUI8QGJw3z980Pv6JwKLmWZZoGJEaISlfY8IhIB&#10;/ajkPq4QFfSVOcmjXYldoxK9KmK5b6duZIDhTVXLptqxKSYmkFEmcevq2RmRJJ/Dhmlx7/cVgYlD&#10;kGhyPjvLMo/HndrZRptcAxNp8OmlpQ1xiobpEUj0oxCb7yQquDgZpHbtUvUfCwKjG5lYW5EZ8oCY&#10;0R2hrue6K5Sc4E93g7vhHPfa0hQrpCUuHUjODFtMz6/jQhOQVGlKWyrLs1wvvbR10iQgOd2uwsKk&#10;0hOQVJRvoej3YYUNVvxYHJCUVD5BxqSkpGWp3AAvn1V/X31SXUZFBhRr8P4h6OA6yuObON8/rsBj&#10;lgEgQAAizyGKHNk6R76/riHkCtk6B2UCJIQRPrbgsR1+ta82ArIHH6tP1BGQXD/d+9yUpsBEuZOl&#10;/2mqV2yY6J9bn9MX4pjNxutaqEBJZdZtPweTc89ymFcunzpPdWb7ttNov3D3t+cQpw7QTJYxpJ/O&#10;6xzXOvzNmgr3hslKTUbf/SDPU7d/4MvAFJgYru3N15jxdcnn/uFxnirsRLkap6hE97Z+rUGipSFJ&#10;crdc0wHc6PwdJYjTv9kW63H/8rhX7homjleHO3bV1+LtkuG6yTCRHfETehtFAAAgAElEQVRv4Ovh&#10;6LkF1YuhQlA1nGkHIjZDmkJUkFFfsOV1uDUKNHMkNgCRqQsRx15lVZvroIB06RKBJBDN4VuV7ZCW&#10;pF8tTXgaMpZrXqgsLQHJcXkJSOqKsJZTW3oO16q6/4aHbhbaAZBsfAVzniOa0g1KQNL13nRZgSRJ&#10;Uo+2JRKQTJAxKSlp+So3wOkL4PQF+JvPq2VEQLEH3jsE6ojHzcExNsUezrMcRN+hvewJgigyZKui&#10;ioDcXyFfV1GQYlXUAJKs7jltBKQSQFaf2/kfGWVZApuyXW+UZ1Ti8AYjK0XrgB+V6KGJMEKXIxpI&#10;BKI521T7qjLp4XwPJedeYTefWnPDxClt1INYHRPe0XC6TKZ8nYzWe8V7X2gyTjh/Q7RLtxVYk23K&#10;tUALwrxggIudxpzZgmsd5LDOfI2RpfCLSvQ4TxX3qeBXY0k72D6kORryrY6HqenISu80C7cXXguY&#10;GLt8TfIRgOr9CN+3GXcfnGMSve6VUWGi8zEVZt81kl2LuQP7VP357qdbfdxxSyyYCKB6riLqRCLW&#10;ADET9XyJYjSkaRfAesOCBiBS9bIqk2jhYrs+gEJBAenSBCQNZUu/WpoI67xXliZZIS1t8uFouz2k&#10;+WUofWbYojtfxgX6bVdrJ0TaQfssCkgubP7I5r64dCDpA+XmPEc0pRt0tYCkM4xsM9pv5ZKApNVz&#10;H3fr3F+r5o/mrUyQMSkp6XKKGTh7Wf19+8X2slisgfUB+OAYdHAdOLgG7B2ivMhRnp7j/Lvha6cE&#10;scqr+R/rIVjz/QpGinUBIar5NKqkhjeehnNAFt3q1o8rJVcRj3UEZNkMwVqWdQRklU5mqedsMDjD&#10;54SJoR1rlx0mjpxgKSpxEkj0tTnMJxuqzev88YJY44zWe8Z7X9h5pF2PkCntIkM9Kgeh8Rrm1S5s&#10;vHa6St0elsBpqh2Dra4jdih3mOhxnioepqNciS2iEkfLvSpiuW+nbGSAeRJ1y6baMRUjO9fdCvRI&#10;5nVuu9crdJ/HJrlxv0aHiY4ud4/7ZGNh1IfytOGbx/NObUyueqlDBxMngcSqcFO1JHkiJK4Boagh&#10;osgyZM28iKICic3ciCHUd9LWXloSYEI/GtFkr3deedIqR80NJE32YjtCKyNh4Ua/bIe0SweSChPh&#10;gaTftiwdtkyBaAlI9hUSSJr66qY26D7nJCCpqZaDbUnpBi0fSFqfS8P1Ox6yNfY92OVZmQZrpC8C&#10;UIKMSUlJV03np9Xfs6+3l0CRgfePQPvHFXQ8OAbV8zyCBMrTM5SnZzj/blAWiSoCct2ZA3JdIN9f&#10;QawKiKwCkDYPxU0aygjIgPq/rbgearUZhnWzHYaVNwzmBkJ2yoTtDWoaaPK/uU2Aaztwzpo0rPPI&#10;EXbZYKI3vPIqsk4Qvo1G+6VjYpdRic57xBeaWa4K9qhgUU8ZYCg1eXzApQkkhrwK+AK+NkkIW5Yg&#10;fphKF0Dvc1zp9tXItrKUCbpqUYlzwMRQIFFiZBKQscwySuJ1frvDIrcc02GU+TgOf0aN96nj/cvj&#10;Gl11ZR2OHJ/NNuSxu4r4lT2Cidx/mWaYnRTf7evjcRaG7KAAFUSsIw7bCMQGKAohjURss069Btaw&#10;kEEdoFjPWkTtf/pCrBqepV/lujxAUrkpjkAytiN0a8jSkg+w9uysxQOSE57yJQuVMGY2ILk1tnTY&#10;koCkXk6AJDKQHPljmqJkxXfSvc5A0jh7lIPtcekm7R5ImpJbn0vD9RGAZKzriY9Uz/nDx4gEGZOS&#10;kq6+yg3w/Cn4+dN2ERMBq31g/wjYPwYOr4EOrgHrfYBEdeHnEuVZifLsHOffvRwUWkVAiiJHtlcg&#10;XxfI9gpkzTCseWYdAVknqh7AFVOKMHMdAdkdirXzWUov83ZyeW7WZR4oKkgEojjcgH69Rx3XXQxx&#10;yqMvHnnl8qmvsRazD29a/a8DKWEhVteqo7z3hyKjpaPazZa5EDnQ8hzidMo+YGMR1poKEl3r4QMT&#10;lRCX4QdxXa/figfYKFdiC2eorB08DPlUxdHERCe6YdlUO6PyjdeV8PeiURKvc9uxXgaHTCgbNiUM&#10;oVRojfdruHn3ZNcKVlhQFuOzya7HVIB912gEEgF0YeJw3WSQWJdvUbVOei8joyUVp6MtOKyhochr&#10;mFhHIzZgL0Q/eAgMUANErgEiIPmU1dvWVljm0y/QWHYCklEUMzoS8O7wue2HsI57FYzRAUkPMw61&#10;MCk+kJwKW2x8A/0C/YCk6zmj7ytaQpQZYSQwvS2l5WmWmdrgKgNJk9lmtZUL08F2v3QbJSBZZbxc&#10;QJKO//t/Pct9PikpKelSKCsq8HiwjXrE3hGQN2OfNuCwn214UadMIFsVEKsc+f4aoo6GzPdWEKsc&#10;lG1pYpDhgVgWAdn53hkXz91/NRGsTbnL7CAq0WQ3Xkdz9MUj71i+9Z3izPa1OdovAzOqB+4QwEyX&#10;OeQp4/5INF4crHuuKEgF2rtLZFl994MWgnmBAB9bCA4TfUBiN58LdPEBicp8kjaP9rBgEYVjcoZZ&#10;GHGthp8uOUycBGQss4zvtfOAvjls2OTe3ubjnFEsOVmsLXncK2UWTM5NZzkfV9P2XVcymMga2Dfd&#10;/x52n9lmasFhDRLbaMT6z2Yo0yZq3ipKqP7spSW0Q5n2YGK73q11Y/TVnZo7ysMC9T6WILc2cQfC&#10;i3NUBhrSV12+Xza3dgq7DfGAZJBaKOV6bAUBkiENhrJjKW1tAgBJF83VltKiNMuiAklbBdxWJ39D&#10;FCDporClux9jYZN7b02Ee5TztTJBxqSkpCSDiID1QRXxeHAMNHM9rva2b9gasvd+gyBWWTUEa/dv&#10;b4VsbwVRZJ289jcK0lzNt0Oxli2MLAcwspN6XLbJ+AJBImCAibuISmwrEd6B61NfYy1mjko0OUXD&#10;Q6xt5sDs3Q/6eMLEEO0ic9I674cpbRIQJoYAiUBcmCgFifUCr+NfU1tVPln1olyNr1JUomchuwCJ&#10;rY1LCROXDxJVJbj0M3w03qfhwJTyWqF83cSt/CnpY4FEeXr93JChYKKq/HF6f1P9uRDlf9JhTB3t&#10;aCEjAdx6oTveaMtnnBAgS5vFOYdZCUiOlYBk6PLds7i3UVw4E8GMhSLHXgWALQlIhtOSgOTwuXvn&#10;l+fXEkjuHsJdZSAJJMiYlJSU5K+8APav9aIeae8IyLYjUVtdYKn/lQQhWzXgsQMhVxWIpFzhEJhw&#10;Ned6TkhsSpQdENlCyZL7ThGJLdkb3wpj/hVVSP2Gvd7uLJ27gFBxan19oGKoqESZCZlr1Nqed/s4&#10;OmQn2bMDikFgoqYwLWyH3IEcypY0EyuzO8mujnorwdpeYUfX9qpLg+9xZYLNOqd5UGkc6FK7kYCi&#10;pCoeZvwKcG7rCNGJDljIUKh9Et/b3WWAimYwHuesks0zbJ9ZvtjsqOfBb3cbvnnkq6Zvt+qlmuqY&#10;HbdssP5hzGFOCaM5EEmIHlQEEap/bkZcIhK3ALHO2fJEr9etJslY7gIiIrtyfU4Mp5k9/Y7StkuA&#10;YQN37gCd4Ny1et4OsG/t2ij8QTQqceEAcijbfaOy5PyCh9FemAaMcc7I9vUuL0t21+OwNQx1HARX&#10;JADlcs/bTdvELT3mtVuWdRcAMkHGpKSkpJAiUc3ruH9UA8hroIPj7VyPA/m86SoyMY6CXBXI1jmy&#10;1QpCASFdNZr0nFFDx/5ckF0YOShgch1kStGJk4rUtlGc6ESzY9QnMs4WxDjtFe/9ocjoARLNtswF&#10;yqPk9HshVnSiRRFWmhqdGKz9HaMTTZeGmNGJc4LEob05YeISohPnAomtLe25tVSYuHyQKFs0B0wc&#10;A+IwMBHQXCt2CBLlq8NtszSpYSjSkNGJIWAiCaqGMc1rcJgJiCxDlm0jE7t9/ea7dH5eHm6f3zHM&#10;0meLenhTg6jz/3CF6UWokHJ77to9kHRui+CVIOnXXcm9PdyB5OKcowuMiAR82mkGOHMJgKSP78cX&#10;toQ8X0yKfd4sAUjGvH9YFWm5bHbtKCKyst37UK2OpLClz3m/D3YsyQJfEmRMSkpKii2qohsPjqsh&#10;V/ePqr+9I1Cxtr4x2775IvJsCx3Xq/qzQF7PESnyLMw8kJCAyJKrSEjF3JAYgkjz5lR2xoat8gUV&#10;j7545B3Lt77aWuxkzkS1W9QUYeViU5Y5pK/bC/rEgImW7SJz1IbeDyaQGLIjOQUmBgW5rjAxNKDW&#10;5Ru0+Zww0cpuJPiUohJHKTwKtU8yC0iss8wNE40gEZgBJjqiRI9rzPAOOTdMDALBDfcmHibTwMQg&#10;/UNJ1KM6rbwSQnTB4TYCMStEPT9i1mc71O8R67bDHzLKASCr1mmyKapgrSUAydjO+QQk4ysByRjl&#10;+2VbHJC8ajCyY2YWIDnxOIt53qjgcwKSi7gsJyAZSD4vK/jIdBwxsCHGJyD8E4D/Ugrx8wQZk5KS&#10;knYlEkCx3g63uncI7B+D9g6ArJhUtNR9QNV/JEQd9diNhMwhihzZqvojMY669K7LILSGuYqExCgq&#10;so6GLLn31rlKi4OJk2CZZ7FzRCX2KuEZDdcrwzFfBJCot2nnMXV3mLmb04J2H5g4pU0CwkTjsak5&#10;rn3q4BOV2ORzgS4xoxINpqcpRSXuBCS2tnYNEyPty1GO2MBSktwIE2OAxNH+DAvV1FkiwkRD+snH&#10;rcW9qQcTlxiVSACJqo8thABlAllWfbYgMavWdR1dw4FMbYz5QEap5BxPvsKhWKV2DCRdy7ZVApI+&#10;uppAUrcpi3O6JiBpV1oCktPsJSBpVAKSCiUgGUQhgCQDDOaXBPweRL9i8D+i5J+LDL/gbP/T9/6X&#10;t05B1eRdCTImJSUlLUoEZFk1vOreURX5eHBcRT2u9wGRBbfY3AQIAASBiCCKbBsFWeQQbSRkhqwo&#10;lPNC+leiA0y4/r3ZjOeG3JTVurKc1us00QJjXrkuU1RiN++4OTyj4Ubl2Ob1BIne9hQZPSGi0Z4l&#10;3HMBib72TG0S0ufuC/eqmgSypbGngrj+MNH9XJ0NJEqMGQGMcqHRkGtVPEz4FbALmGgGida1cUo+&#10;uKT7YEHnHO52pkNUWQnzw8TwUE2exfJe6bO5rseUjyHDdXV8HZ7QF7Gqj117buEh9aChqOdDbNfR&#10;wDtp6iezz3boTzLjHgnYdb9MQJIk37qLUoSkWglI9hUbSC7OORsbRgIzAcl420GjL3No+UAy9vVu&#10;ki1HLQFIztme0uIcl8+qhQLJ+G0TBUhuAHzGwO8J+AWAn18I+v/E2env3s/OnuFv/+ZcV0YetEZJ&#10;SUlJSRPFwOYCePFd9YePq8UkwFlez/dYzfWI/UNgfQha7QETIg97t6aSwWBsNiU2ryT3D6La2UJV&#10;5OO6QL63qqBkPUSrKOohWTMHEEk06KBXjpyh2qjIBkQO5oVENzKSuRqe1de5GBgmmp2C6hQxoxK9&#10;HHgeDtJuxpDcwit6bAcwUQu0fKDuhH0wC0gE5oOJliB+mMo0erMPTJTXD6NzLdrD8Cwg0S7DrqIS&#10;gd3DxMkwxjLLaP9GgsKy5FFhoiS5dp9GmgPadX7hcQHqVWoH89bKLmBiTJAIqKMSpRF4CBeVKKtW&#10;Fx52Iw2zGiBWQLGBhx1MJevbGq695mrKc5AjRjM6fN2pnL48iwIJNrUblGtZT7Ivti5bfnHpLm2O&#10;UVmUqXTX25t3Op6754dd4fZHi0td3OscumCXTruBiARQqH0oXbpEIOl4DPrZcEjryZzd7t9u28Gj&#10;LxYlTr+5OaTVvmaht2Do8/WWTwWSE4415+1ylOr5abg8JoyMff+wKtNy+exAMuC2hjxHQp0fhhpY&#10;qm+hPnxfAvgTgN8y4x9B/HNxQb94evHNx1/9P+8/x9//ZONaowQZk5KSki6DuAQuzqq/50+3y0UG&#10;zotqqNW9o+2wq+t9UDENPsrrwRXE2wDl+QYXL05xOkhConLGiDyDWDVDsFbzQbZDs+aZO4hEx7Fj&#10;CyLB9RCsnbkhWyA5hJESe9Y165g0JnIEFJbqgZTe87geYPnCRFu4Z9318QY+iswj57CbQsC9vlNc&#10;vR/Y054R5gb0PqjrZzbiUw1XmKgCiazPFhUk6kuZKFeYGBE+7SIq0fggF8iOqZjJQMYyy2j/Opvx&#10;A0VuucLAKNYlmQEm2oKTfgHqVbLrxfB+oLUWzBumWx32uCVI9qMhKjEUTNy+DCeqF+Ky7fyHvaFL&#10;674q1d6/bl80qBNMGa7OVueZac9s68qyhYq0Fs7EgP54lx5hTCAJuDEQ2RE7bBdlmyqcyrEwh49D&#10;OUZdnOocpTFcbl4JSAZXApKaMk0LNCW+ZkDSZHfJQNIWRirrkYCkcflk7QpIBjo/XO1WZdOGgC8B&#10;vMfgXwH0D1SK/8ybs99enH779MP//X946VikUgkyJiUlJV1mlRvgbAOcvQK+/XK7XGTgYgWsD4H9&#10;I+DwegUfV3ugfB0ePnbEZeVq32xKbE7PIYunJ0FA7fSpIiI7ILIzPyQ1b5OLCSBSAMB4mNlRVCQz&#10;sOnODVmDyXaIVq56B4qO4qBwfR2tt0adzxUmKuUN97xcsZ7QTJNZ6/A3ayrcGyYrFRnDA93wIFFt&#10;y86Qa1V8bKlgol9Uosd5Kjn/dwUSpcsiwaclzJUo+x3Chk0x5j1hKtAjic29xseQJPncMNG4X6PD&#10;ROeYRK975aWPStRkkV2LG0dV8KhEQgUNa4DYA4diCw+bF9faOch97dloRKbrE7b+Tu1yjSwYh6kI&#10;lUNTY26bQGPY1s3sCvl2CSQB+0sLORQr7Q0Prt9aF/eSgWT9TJWAZAKSwbUkIDk+JR2K3x2QVEGq&#10;ado9kAwJWxKQNOuyAEkVkGbFuiC6fECSCXjGwAcAvcdc/hIkfi7Ki1+cXWQf/vnzT57iZz++cKiK&#10;s9KcjElJSUmvk7IcKNbA+qCd6xH7R8BqH5SvqpvjHHMvWKgHImVRkd2IyLyCkeHF/bt8DSNbCNlG&#10;RnILKFHWwJK9PMQABhCrV4b+cSYsxBpntN4cL+BjyDgBJoZol2ErhN4H6rzb4y9Uh01fR7OVIO1v&#10;AeKlD55ex7E6kw4yj5znMSTZIDOA8TLkWx0PU9ORlbaEgABqCVGJ0WFi7PI1ybXnUIx5EkeGwsFE&#10;PQhyuE8G8ULpkoTZd42G1+Kug8nrPtgmqiMOO5GH3SFLqRNx2EYd1n/W8jnGmLf1586XYV9QtVma&#10;X90lzjWz2OyofQS7napdG2Ob3YvydPLbG5hcbmwg6SKnctP8kf0Cl/E47dEmCwSSLortx4jMOycb&#10;cilt1mPUz5jbNUhvyQpIOtnzb8CY501MIOmiOdtzVJTnutkUZlvPGPiSgPeZ6Bdg/geG+AexWr0L&#10;4Jv3/tX3XoUw4qoEGZOSkpKSgKwA8qICjvvH289iDcoLQMQAeGFEzRvtuYBYFciKGkgWeQ0jC4hc&#10;gNr5dVyiONmpI7KNjqy8uj0YWZZAM19k872FkfU8eR2H1nwQa5sxlDNWb0uTka1Sudt0dKI2mbwd&#10;qJ4g7LJGJfpCS6Wz1QBFtDDWJY/Ezlww0cruUmFigHkSdcum2jEVMxkmWiYfsK5ZQN8uYKIZiseG&#10;iY4g0eM+KbtD6o9dlwrZ5Yl53MrugQ1MlGVTOrBoCwQbUNj20TJqow5JEAR5gkMXdftkveX1fwzQ&#10;YIh9DwokN+1czHxAMuQZ6ee49o9smFCkR1EJSLooAckJBS7C652AZPjy/bLtEkgqS5rtGJ0J3M0J&#10;JCceZwlIDhT4vF06kGRQCeBrgD8G6J8A+jmDfy5I/O4iO//sww/++hv8jFSDiMyuBBmTkpKSktTq&#10;Rj628PEIKPaAYgUisZjIR62oCyOzDoCshmYVRVZHRuatA6wadite54LbSMcaMpbozRWJ7hyS3MBK&#10;tFDSJ9piXpioycRWqRzt6QtTO+s8YOIUmOsFAnxsYT6Y6BmVqGuLFJWoNeRbHUczYWDiLCBRYsgB&#10;CWkKdUvitzmxYWJ4kDhatsSoRI/71vAOabS3NJhocW8a7rfmNw/SoTvsqNgCwgoe0rZPVf9BdIBh&#10;DRy31ZIfVJP6VyNw2O1TdX7Xb3CRzX17+5/etEs9gwNJvVN/F3WbZCoBSVsDk8tdCpAMBbKUyV3L&#10;t1ACkmOF2I+6TVmckzoBSfuSFg4kfc/nBCTlCxOQNK+zEQMlgb5jLr8E4Y8M+i8A/rMQ5T/iHJ+8&#10;t1l/jX/zF6cTzURXmpMxKSkpKUmtzUX19+o58PTz7XKRA8UK3A67elhByNX+NvJxSfCRAb4owShR&#10;nl3gAor7M6E3v08zN6QoBmAyzzpzAW3fxncRtQSzykcZIJs7st2EjsOsgo7ciZLk/nCtzRCuTZSk&#10;jVd6CjizWBwEZlkUJHe0VS7OkDDRCHPZWIS1poJE13r4wERdVKJufi65LTO0lGVxgltTZICJKqDq&#10;YcinKo4mwoBE1bKpdkblG68rM8BErxcFYoNEPxumRePz+fLDRJZY0B+7LpWxzzMJghu2WbqaCNwA&#10;QNGJNOwNVVrDxHr+wwocQt/HmQoLe2V1at4Fhh1wSE263voApvv/abVtCgsAZlE/h+KUZ8cIEmsK&#10;bO/XwevmsU6yglQJFHVwAX2Wu9hos1fe4JuuKLIptFuiZV0t+fi2XMnN1PoYmggkXa4XVRs47DCi&#10;kLvXOR0Q/hjrlDr6aiww4qN4iP2o3JQlAknHeUzdy3dI67mLpee+rSFleXYrun0TGq7wlt+2+J7P&#10;Kmu95QboZgSSE+cAdD8eJqaXdMN08DnEJclpG2eaP3K4ztR1IOAUzJ+D6I/M+AVQ/hoi/+XpefmH&#10;9eHBp7sa6jSEEmRMSkpKSnJXeQGcXgCnL4Bvv9guFxm4WAGr/W3k4/qg+swKUJYvCz4OxagA3aas&#10;wMjLM2XSNtoxq+aDFKsaRBZ5NWRrsYWTJJlXyFVdKGmTuzsvZAMlt8O3ltvfm8Hv3tv/nYZRGtL+&#10;1G+TdgPMeWSPq+5AS21raG+UKZx/02ALVg+3QdreIipxZKs5ZFxtaWqs21dGEBJKrkOcelXEYr+G&#10;2MA5ohIn2BnZ0F5XPGw4Qx+fTfGrl3uuaUBKlrt/Psc5o4bzCztZMSReKkx0cKlal1/Bv22foIWC&#10;TZ+kM591G4FIaKGhbx/ES72TuQ8GqelvAOiO0NBCRExwRim2L9SRvT2WLcCSJaWzBRMuzlkTkOxn&#10;1zsrlwgkx2ZYt3KwOAFJu3IlhQ7uW65AMjh/65abgGS/QGPZrxeQjPa80DMSFmrIbTiknQVIusGZ&#10;4TOkdWmXBEha398mAEmf651L+SNbDtLdw4frlgIkQ7TnqLzqyymIvwHoA4B+A+Z/5JL+YUP0p1cX&#10;2cdf/Zu/+Nbe6OVQgoxJSUlJSeFUboDTl9Xfd19tlxMB+Rq83gf26qFX9w6rv2INEjV8XDKAHKiK&#10;INwA5xtscA48V6etnH9ZNTekEJ3IyKyGknV0ZLFN0wxRBmAClHRxUWALJstmjkhuAWQTNYmy3EZK&#10;ls0ck6zsWfuAxGG+/oOJ/rHHByRq8wWGiVNBIhAfJkpBIlofsDJPKJgosxPNMbCgIU53BROd2/oq&#10;DXE6E+Sbw4ZNCf1tD39WjffpHEOc9m1o7QXzlOiSuXn6t7CQ+sCwBw63LyoRCcsIw/Gc0pP3uGRu&#10;Q6r7DVT3GfpRhlyDw+1J4FInb/em4tiWttQlBJJtaS79Gk2Rql6VHCTJC+v1GywaLwSQdDnXryqQ&#10;pN5nBCDp8PgxCUgqHMoBm3Rc7lUGktYFs/SrttDIj+oJSCq0aCAZ9uzQQSrr0hKQHNjyP9bc4XSA&#10;9Mp7x1gh3IcBrjvnIHzNjI9B9BsQ/ZxL/jVy8ftnz16+/83/9t8+BZkG7r8aSnMyJiUlJSXtVvkK&#10;WO0B6/0OfKwiICnLgMsy72MoEdXDltWRCA2QbCFk1ouUrOaOpBZKzhah0FFvaNb6O2/q6Ejmdn5J&#10;tMCyAy+BHlUaOlZknZQQ4HKUyeU520I+cG+UdKotgz0pTDQ88PiARFU+WdWidUp5eGRZ2HWujF2G&#10;pQxxaixliVGJPtBndG0JaGiQZQ4bphJGy2LAREkDW1txASMaCy5OKKN8jitg63PtzkMoBEQNCdGJ&#10;LuyCwhYONtCwyauR853dBBklwLA9iKXgsPO7k791mciDmNx2h+2b4Z6a3DuKDCRdVDFqB6jkXLh/&#10;WU5A0kUTgGQwM8Y6THCg+xfpUUyEY8eynpOPoQBA0kUhr2HSLM45zIqx39w0D5B0UYj9uFMg6aKF&#10;zh8JuLZVuO2Ydl2fpRZKOSFPgwlTDdzvT/6NF+u8iQUkGWACzhh4AfCHBLxb4v9n7856HMnONEG/&#10;3zHj6k7fwiMiY8tNlVJJJTQGqLhIKVWAYlA1QjVQqKvOnzB1VQNMzQy6Lyt+QV/0Xf+FvBwUCoIG&#10;DdVUl7oktaTOTCkzIzIjY49wzwjfd5JmX18YFyNpyzHSuLm/DxDhdFvOOSTNjeR5eY7h9wb4uOnj&#10;gZzhybO/+/52eknnG0cyEhHRdDXrwb/jfWBns7vcONBiOZh6tbwQTLlaXgxGQrrFoAMv6JmbWtPH&#10;QhV+0wOaHjyb7duhpNu6jqTrtAJJtxNKdn62/vV0clp0bqY2wQiyfY+6JXR9yU442QohoX53OtfO&#10;Nj7ghdZpt5zgJ1LaoLn2tw8b7nU2yaM+i+lN4wK0pKll46WHlgN7RIQvY/lgkTK9aeSyWQ0ShyzE&#10;OkAdoY7YemMDsNHDNKtNMod8lhWNVEc+9z3xeZ3I9KbI+E11JN71+I66wVrGFiZ2+kAFMK1lrSAQ&#10;EoSDaH1xp/1lnvbIws7y8D/H9NcW24ixPGUDT1j7tbQbEEpPYKjdP1yN2H9AyldMUo7btJFrAqRe&#10;O6dn1yECyUwddZGFRpcwsG1C2/J66jWhPf0yB5JZ/nZTA8nBwiKPi5jCegJJi7ubdpzFtcNmef/K&#10;xMg5of4s415s77dNkenvkAaLsbtAQ6tEy3ZKuIK0MkP/hxdaH0KfD4IAACAASURBVEM5BJKZRrgM&#10;MVpoHG2x3S7P4yuiZMuyJxNI5vE8Ri6dxUBy3CMkRzhmMh2bOR6ctuf11NJGOk6Huz/Zjl37FuQS&#10;SM7gCMmkbfubG9cGETQAHELxSoGPIfiDQu81IffEM0+ev/rjHdyVuK6UC40hIxERzSbfA06Pgn/h&#10;6z6KAG4xCCDLi91pVys1oFgCjNMaGXDOwsc4WUNJoHstSdfpjppsh5HtUZOu6Qko20Fie4o2YPRw&#10;sjuaI/t7dg1fO9L3gzeN7dGRqtBwGOl3p3ftmfq1v5M1rpnxjbBra4b7NUxdSaMC/GHuV9Ygsf1U&#10;WJcyoqxh4lANmVCYOIkgcch6bIuYaJiYpd8qSyVTqsOmhMmGiZO4VmKOQaJ0OyfbU4kG1yTs3m6P&#10;IuyM9m+NMGxfnzA8C0DmlzQdQ79o1PMcvn5hT3AYeh0MX9ewr4y0NqYFM2mdffHRUERZqecRy6Bo&#10;lgNJi9fr7oLEqCoXDCSj2QaSo4aR8VXMQyCZXmDWQDJLOxlItgvOFkjmHUZ26p5qICmRN8chW0g7&#10;vkAytpw8zWggmT2AyvfgtH1fmlgSA8nesmYskGy9PDSgOIbgmQKfA/hcVT81nj46LJ59ufM3t/cy&#10;VE1gyEhERPNGFWicBf+O+l73jQMUy9DSQjDisbwIVBaA0kIwLWt7arILTr3guop+vWm/kwlGTBrH&#10;CUZNtgPK9vStrgNxg+lb278bxwQjQ9q9BO3+4BwC4PYoTEAAxwz9Pl7DwWS789bvjrBsB5e9Iy39&#10;wcCy3XGepeNkoDF2naYDHfSaXG3WLsz4oHP0zlgrltdXmZsgcchCMj/WeY1KHOyjs21BTIFDbHKB&#10;wsTe43gyQWJUO5ILiF8V/239dpgorQKCnyrd39ujBk1fEBj8NKEpRSUUHoaXtaYaNaa/8tROO7uz&#10;zJAi54JuB4Ld15xOSNh6DekNDVtt8nXk18y0e6ahG/MQSNq2p32kzUogmeV1P3LbixJIWoV+yX/B&#10;aV2uWQLJ7G2zXx61crRAMv+gL61YjbiVVMy42nleA8lhOufH0Y7pB5IaeTO1wDEGktkfk+iGRy5l&#10;IJlSfuRNyyryOzhHP7enVmFhuHchWc5B8xxIKsQX0ab6aAj0Swg+VeA+xPxB1Tw4PXz98PW//9GB&#10;fYWUhCEjERGdH+HRj/3fO3ILQLECbQePnWs/VgDH7X4D96KMgMzKV/i+B79hO16yxbSvMRmMjpTQ&#10;lK7imO5UrkY6oyg716NsdxyHP0jk/PwEo1oGqslMfYXfM92r9ow4QUyYCb8100bTB6CA57c6nbsz&#10;cGjoZ9wH94Ru2tg10R2eQ3aSDeO8hYk5BYlJy/MMoWYlTBx3yJffs5Jt80mHiYPnhswTnMaSUPjX&#10;CfokPvxDJyiU4IsmQHCtwnYg2PqZ9gWJCXSZxVQb96S2z90YPMe3z9sa2i4cGoZEB0jxHdxRI17i&#10;O6vmJ5AMihk9kIx7XYwNDKYUSI7crXlRAslcQ7/0Tv2xBJIWd3U8gaQmrexbxUDSutwpBpJ5BVnR&#10;hTOQPK+BpFWQM04MJGPKs1sxnkByuPuS9TGbSiApogi+x+j5qrsCfKWC+wp8rvB/7/ulr19+U3+A&#10;u9+vp94JGglDRiIiuhiajeDf8X7fCgEKxSB8bI9+bP8sVQAxmTpHqE8rnEQjfTrX/vek7etfta81&#10;2ZnmteDAmGAUpXENjGmtb98utLbtH93SLnccz6URQAUySmDZ12mrPR3YfeFkKLxURcQ6v/f39ryp&#10;vt/b+Y3eDwNj+dBpMb1pz/KhGmG30zSCRCC6dckdifk8E5EDquxaEFPgEJtozPJRK+rbPPu9yV6H&#10;TQm9Od94u3E6pbdCvyDYQycADI/ya18zsGf0X2g92tuFA0KEgsOByjXzeW4ir6LaPeAin4ue82fv&#10;ObZ3GQbDwj7ZX0qset+jfh0oJraDe54DySEDoyzjPeI6tGMfTwaSubANP6TTnPRj0yacmGQg2fvF&#10;gOS6erafi0AyZaNwiTn1yWd5rzKfgWT0yaV/ae75W7hcBpK9BaaWPT+BZOxdyRhIjvddbLsS2z/G&#10;IR/0IY+Z8QWSludSyxXhL8Jkec0bsgURJhpIthf5ADYE+AKq933VTyF4UD9r3t+oes/xN7cbGZpC&#10;OWLISEREF5x2p1892OpdJSaYfrWyCJTCAeQCpFDudMpSPgbemPoK9T14DQ8eet8r2n4OdApOMO1e&#10;O6xsB5ZGusGlMb0jKEP/jNO+HuXkdTr5e+9SSOsjTcaApTfIDI28aQWRGjUap38ZEEy722qAtkPM&#10;gUCzVZHndzrwOtv23o2MZjdUHKqzOOdQMb2r1LbA7JtkvyvDhX3jDi2TFkeu7pwnpHPOEOkuD4/+&#10;C4eAMAJp9ywaE5RtpNXZ3g4PQ+eD0D7t4HBkGc8hE9M652hEENi57mDkly/a+6DnnBXW7eAf/vye&#10;dKxHF5v0KGdoR9IpNCoPjludFhTn+IUcq0CytVFUrd3wybaupJBttCCisygiEIgq3SqQzPBYTzSQ&#10;zDIdag6097+I9nR/yzWciHkuY8uKKKy7JLptceWnvmZmaFtvO+yWR60cqE/SSsjylxWqMq7IjKee&#10;pEAy6l103sfOcOVGn1w0VFLU85BXIJRrIBlxnsjp1W7o/fI8vvpKHbg5UOgEPzbmGkgOMUVrZDnj&#10;kjrMffgHvvvlIYsN7RdHSp5nJPt90JjbSe+p8j1Gh3vQLJtwCuChAvd9xRcq+EKh982ZfPHs7/5k&#10;B5CZ/PhykTFkJCIiiqM+cHYc/OtfZZxW8LjQ/VmuQkoLQLEE8NqPY5X2xrT9OcSre0DaGEqJLrMT&#10;GYi0QsdWOFlwWqMs+6Z2dUyw3nGCaWJd09rXgTita4wZM7XQMkrUaM+B1sV0RCuCrxGGt2u/07e+&#10;h61rkQEAvFAY4IduaygwQLDcDyer4W1bv7enF5S+37vb+IOfiXrK0XbVPVPXdu8rBspM/ZQzhtGJ&#10;Sd2c9gVm32S4uxKxU0xyEA7X2rsqeo9XCe3f00HfCeRC2lN9tjfpK6fn76A13Wf7CApG9vWuC/4m&#10;JBQsJgufS+Jo6F+wIPtIwalTDY6N/lCw9fca/gJD+7q3GlrfOR+EA8MMo6ziHq/Ex3FMU3plLzan&#10;7uGUYvoDycQ+WJtpXjsrxxtIRnX+JT7fMSuTAsjIcmIK6rwcxdYRLiO+Pd2OTcvnX5LDtbRSbGrp&#10;D6JtpAWSebz69R4DySVK73/pj1lOp4H28WV9XKR0vmZtm00gaVPcwDYxO0nUBqmnAovnJMe0LCmA&#10;jC/GLpDM9PxI4q995cacqTTqOIooKeI4GOVvMP0xyPYHNK4w1Ha/PI+vUKmRNxMLnfCbvGGfx8E8&#10;Nb6k2C9TJNSdmxHez1nvmcOxY/O3P1IFA2XaLhxXIGn1zuMbBR4KcB+CzwD8wdPmPakfP332dz88&#10;GbUFNDkMGYmIiIbhe8DJQfAvRCGAExFAlqpAqQoplnPtjKNomb51qaHb/euA4ENLa8pXCICT+EAy&#10;tTUCiJggdGyFk+IEYaRxHUBa17A07fWh7VoBZeenY1ojpQy0Nb3hWKaCtdXX+WnVEie0lYPhghXN&#10;+PlHe6IcK+0MwLfZMxyyQBO/Y6neYIBpFehGbhARnPaX7UinBttuHi+uY9/meIsJEdN0OlhjOvEH&#10;tpdOV312fcdP6tExZFg8K2f9drjX6a3shH3t4Fx7RgcqED2tqAZ/EL2jDHvrGjhPDvMgZHi8lYFk&#10;1B4JFWdYlVcgOYHRkf0d/6nP9RCBZHI0lNyewTrs2iNo/43G69k14xStactT60to20BLJhZIppfW&#10;H0jalZtQVuKCvrJiChtnIJl2nMW1w3p9DoGkXcTXKm0sp0O7v7P0uDRU4hhePmKPocgwsvdWeNEo&#10;gWSWM3qmQLJvbsQ825KpzeMMJK3Ltvj2wIiyPSbxDb8IgaR9HbblR960KHp6gWT8e7zYchXQU4E8&#10;AvCVqnylis8B/77j1e8/ruI1/vc/bUI4MnHeSe39v+WTSERENAkigDi913xs/yxVIIUSYJxpt5Ji&#10;ZH7DFPNF1fS3+RYfBHrSvFD3QV8ICSAUUraDSNMJKNsBZ/sn2tu1r8km3dsCdIKl9jp/iA+PiSxD&#10;xp6xqVlDRgwXZLZ/ZDoOhhyNFtXhkxYyZq/H8rFOCY7Sqxk+/Mu253yGjBoK/HwNjbrtCfZCYV5r&#10;Xf90oJ1piH0NvgkdnsI4Jggcus9qpM6uwZ2jihv79yUyVDBUIJnFmO5srteMzKGYzI/jFL40M1og&#10;OXpNmfokEx6ezF+7GDKQzFTFUDuNv11ZZA4kMxc+WlmZAskscggkR6rK6uDJ+VjJ/XSY4Ysnw1WQ&#10;S5njDCSzyPP8FblL5j2STev4iix48i+dsfJ6HqcaSGYx7vctQxSf1/sTSw0A34jisRr5EsBXvnhf&#10;eJ73WfOk+vT18csT3L3THKUCmm0cyUhERDQpqoA2geP94F+YmNYUrJXQ6MdWCFksB9eAdBhATlP2&#10;b+uGbveviym8/3u7sXVqaItQ6KG+QpPjqJSC+zYLd6aFbnc+Q0kQagZhZBBaIjyqUtA7RayEwk9j&#10;YNrL2+Fou9j2KM1wHe1fjUBD0y0Zx3Rut6ewnOqITpopPWFcz7Lgd2kFeN3V4VF96A3wgNCI0dZy&#10;7e7TGwIGy8OjBgeCwVb94e8k53fkDt8JHteH3lk00penB3eOKi54/MYYSHKEZESROX0rPqaYuNe+&#10;2Mcx6VqaAyvy+cuJewQ0YoPRAsnompKjob5yEp6u8CqrTGxWR0jm1K68OqK1979EmQPJhCIHSkj9&#10;84subOC4SCisJ5C0eADTjvuoNlivj9lJojZK/ZLD6M9HSkMGy+q7lVaM7RVHs7TT8lDsljtPIySH&#10;eA3NHrrms12n7nE9GNbf0Ov54Dk2tsUHj0l8wwfWzGogOe4RkkMcN5mPTasTvnmtqs8g8hV8PIDo&#10;l77B5w3I16Wz/b2nez84w12x6JCg84YhIxER0SxQH/B84LgRHUA6DlAoAaXg2o/B9KsLQLEMFEsQ&#10;pzD+b8+RtXEHktK3RXp9fVtYfkjRbgrS09De3aOvedntcMr5uJTengtB8u+mHXyGi3D7rkUZGp3Z&#10;s9j0Bpzat30rcu0rq73eABGjBXva4RjYfgpM+qQ2zOQyttOl+n2bdToew9Npxn6ibwdxMR2efeuk&#10;b93gtTQjlnVCQE3eLrIBrUqT+yYj25e80F7/EZK5/yD9mwg2pQzuGd2/aN2GzLlV5P0YPpCMDYDG&#10;GUgmXGtqlgPJ4YpkIDl7gWRCyJZDENE5VU4g+Ms7kBwM6S5IIGkV+NkGkumd+jZ3N3v7Mq5PDSTT&#10;/zDnJZBMe14Gyr7ggaTN+au34PFcP3I2AsmYD55JhY6xmyH7Y8JAMr38DNv2PcWq8EWwD+CFAo8F&#10;+EoF9+DLlwAeHOnhq+2Se4K/ud3I3jA6zxgyEhERzTr1gaYPNBvAyWHvOjHBNfncYncEZLkKFKvB&#10;SMhCCeIWAWOiy6apG+bDplUY2Sq8/zu74wok+3ftdrTaf3vb6kNU35SP2tfA/jDOa3ZD0KjSRx71&#10;OPTuWbqx8qzXbt/oTQa/X5/5g/iQ7Y4LdEfu89DIm9GbRhwrcQGvfSA5fO9RPp2Go/Ve5RZIjtyJ&#10;pgm/hZarfTST+dSQU+dl//Khwsgh2mNjvIHkcImDbSCZFEbNTSCZGFBkCNliCko6p0QGBiMEknkF&#10;fwwkE8rNNfCz69QfSyBp89ZwmPUMJOPLnnogGf+AD/s+NM8ga7BwBpI9hZ6zQDKpznkOJEVxoEY2&#10;ofoEkK8F/n0FvmjAeVA89F8+Od06wd0fn8V/2iHqxZCRiIhonrVHQHpN4OwY2H8dWimA40AdNxjx&#10;WGpPwdr6WaxA3ALgFKbWfMpmbIFkz2dCzVDX7AWSWR+juBFv1oHk0B/os3YR9d0apSPBYt/OJn1t&#10;jg2PBpbZB1KxBo6Rvp0jju/ubuMIJAdriw0PRgkkYxvKQHL0QDLDczgjgeTYp2vN0p4xTNfaLTbH&#10;3lHL46xd1NwEkn0r8w4ks7yqMpCc7UBSepqTfGxmCvzSi8sUSGrku4XeKmzOJdMIJCNeZRPbwEDS&#10;utj4Y2iEQHIs+RvSz1+DhTOQ7Cl0DgLJ6M/O2T6HTiylC18eQkRFcaiCbwC8gMp9AR544n+p0AcF&#10;v7lxVi/sb/4//+aYQSLlgSEjERHRuaVB+Og1gfopcLjbu9q0Aki30B0FWWyFkIVSdxSkSG6dZzQ5&#10;mT5YRXwmTOqQ7f5gIBkfOlzsQDKqgyjuWYhaPtlAsq+AKQeSSR/z8w8kRwuDZzWQzOXYH1Mgmfn4&#10;mqVAcsrXj+wWy0ASGH8gGXkuTSyPgWTqNp0F4w0kex/z9EDSNqXLM5BsH19RxUUeFxZH3SQDydh1&#10;sxxIWp8OpxxIZjhFZgkkI0PtiNfkmQkkEf+6Pkpb5jKQHHNXxLwGkgp4rSDxNYAXAL4W4J76eGSg&#10;944bzgsj3gGDRJoEhoxEREQXle8F/xpng9OwQgDHDY2CrPaMgESxDLgFiOMCwqlY553tB6vwB02b&#10;QLL3M9XFDCQ7naIxZUhcnecwkIwKI+O6hyYbSPYVMOVAMrFTM/dAcjxhYOzeE2qDbRjZs2hCgWRw&#10;fPU9jwn1MJActVgGkoB9IJn6XJ/XQDLlcc4jkOx96Zv3QHL08MvuNSrcqvROfdtA0va169wFkmM5&#10;HY4hkBzDy0dsqB0RRvbfCi+aVCDZKTuH1/VR2jIzgaR1uZKx7OzGFkjGPX8KH4I9qGxB9AVUPwfw&#10;yFfcN8Y8Ptb6C6dR2N/8v//NMYRBIk2P1N7/Wx6ARERElI2YYASkWwAK5W4AWaoGIWSh2LoWpJNb&#10;BxnNl6xvMPsPk2xHzZDH2BC7ZemUtDH4LeuIetq/5/G3NHQRWbqx8qrTbt/MgWTO9SfvlnMgmakR&#10;dkFW5PKRGzpaAZZ92GNrQ2ogOZlmDBSQWxiZuQmjd1zm1r4xvafIXmyO7ch4rEX/zU72vZZV+xID&#10;ydFrGyrci3msM7VphEDSuoqhdhp/u7LIHEhmLny0sjIFklmMGEiOXJXVwZPzsTKW06FlIDlc4bmU&#10;Oc5AMqs8z2EDm2fa2s40j7GBQqfcVaGAClAHZFehr6F4LqIPfHG+AvBAVR466rzydHf32d/98GS6&#10;rSWKx5CRiIiI8mccwC12p2Jtj4ZsB5FuEXBcCENIwhwEknlkmPMWSI60e5bvq+dYb8q+yZ3ig2vH&#10;0XGVvNv0A8m0OhlIxuw1Y4FkYjEzEkhmDtGGcc4DyaH+XoELGUjalpXWnlkLJId+Jidw/cgsGEjG&#10;G+sxci4CyTGEkfbFji2QzFJ2VgwkRyhwyLIV8AEcA9gDsCmQh4D/RCH3FHikol83j3R342xvB3fv&#10;NHNoNNHEcbpUIiIiyp/vAfWT4N/x/uB6xwWcArRQ6g0gi5XgJ0PICyXLM6wYnHUm6cPnYCA5xDw+&#10;I0/FidTpjrodm/GPRmSYGMFPqM86kMxh6ki7IvrivVHqTdm3Z7X0r+vdOXMgmccxkjBl69jDSLV7&#10;zhQYDCRjdrIPJEebWyvL9Fzxf17DtSFphsHYqTIHfkl/LBOaEFlrYjGdY2tMgaTlH0P4WIpc19uM&#10;WIntm/KUrZL5iQVSH3GNvBlZTOw5ZMLTtVpNI6kZQtPEQDK+ttjzaFRZMcVEPqYxXzKwmeqw97yQ&#10;Pfgb+sjKMl0rYP23Oizt/S9R5kAyocik83JkWZmmbI0utCeQtHgA0477qDbYLI9amfgsJwTviRv0&#10;l5T76dD23aZFgeFybc/z9sXGt9f2PV/r11EDyUyfuzK+jo6jHVk/J+bfCOsX3rqKHIjqoQJPRPQr&#10;QL6G6kPPNw8cOfvm0PVfb2/94yHu3vUztJJoLjBkJCIiosnzmsG/+glwFLHeOEChBC0UW8FjtRtA&#10;tkNI4zCEvIBmM5CMTY2y7zbh60fGBZJRZYwrkLTf/eIGkrZh5GB7GEj27J1L5jRcEqixvyR1Lg4u&#10;kCxNiCywt9b0QNKyC3kGAsmhw8gMbUFCW/IpcuSkObKYeQgkrc4prRujB5IZwr+E2uI6tGMfzyED&#10;ycHzwgQDSSC2becqkEwpLksgCcSfYaOPjeT3czZ31zaMTCpqtEBSk1b2LWYgaV12xMl8FgNJmy9V&#10;9BY8f4GkCjyBHAN6CMUGBI8h8hCqDwD92hP/eQHFzYfVs238ze1GhqYQnQsMGYmIiGj2+B5wdhz8&#10;w+7geuMAhSLUbY+ErHSnZS2Ug5/tENKYiTefZsPYAsmBD+2aoa7zFUjG7c9Asr1u+EBy2A62uQwk&#10;Q8fK+Qkkh6t/YK+pB5IacSt6s2kHkp0tIp4Q2zDSZv0QQxlTZfryAQCR3Hvf434dKOpcBpIJGyW9&#10;8gzudrECyehTxvwFktLTlNEDyZ5SrEK/6AKHCiRzb1u25VErGUiGys3y3sK+6IyBZPTJZZRAMnu4&#10;N3uBpAYfdc4APRbFK4g8UchTQL/2jTwA9OuzxtnrxqFubd99P2KqJqKLjSEjERERzR/fA85Ogn9R&#10;IyEhrRCyGASOnVGQ1e7vjgsYAxEzcmcXzb9MH44jwpq4D7/hQyvoHGQgaV0nA8nYSiOrHWMgmdiR&#10;nkcgGTpWxhpIxjZ0goFkZBEMJJPqyTuQ7P07HGMgOabpWrMXzUAydb2mtAGh9TEbpQUT5zGQHP2U&#10;MRuBZO/jnV8gafvanGcg2VtE8lHHQDKF9X3OP5DslGr7nZYMRUceQyMGkuMIATvl5hdI+gI0oHoK&#10;YB+CR6r4UgWP4eOhiP9MtPhyr1l/ufMf/nQfyPTiSXThMWQkIiKic0iBxlnw7+QgehPH7U7J2p6O&#10;tVjphpCFUms0pCD4NMUgkgJZA8nO7b6fA+UOdPqPmiwOudsEA0lFbwdCu1OUgWRodUp7kx/rfALJ&#10;wc3nNJBM2CH/QDKhQ3ykTsMJB5JRYeTwzYiskYFkejsGC8vQUc1A0hoDScs2pTzODCRbzej813PD&#10;otyUMtOLiz3G4s9Z8UfdeMLSbMujVo49kMw5ObMNJKXnp905LdN7iwynyZECyZjX5DEGkiqqDUDO&#10;VLAH4IEqHir0KYBHAuexim74Unj5bO+jXV4XkShfDBmJiIjoYmpfF/L0CDjYGVwvpjsla6EElMrd&#10;MLJQal0bsgSIQNqf1hhEUp9MYZtlh2xUx+V5CiTjHrPMgWTc3+NEAsmIrqFh67UNIwcqDNYykBxo&#10;RfSmuQeSo3ejjd6xm0MgaRtGRiyY2UBy2GNrVgJJi7b0FsZAcnDh6O/XbANJ6+d6ngLJlANlUoFk&#10;/HdB5jmQtAi/0otLfR4HymMgOWBagaQm/BZXVKZAcgwvH5HHUOJ7vsyBZPAxQNFUQV1Ud1TME6j/&#10;CGIeCfynvjgPFc2Xno+XL/+v26/tWk5EeWHISERERBRFfaB+GvyLY5zWaMjWtSHboyDDU7Q6hdYH&#10;J2EISbEyflPXukN2ngJJm07JTIFkqL6kxzeXQDIm3Bl7IBmZCsazDSTTj8cRA0mJaE//knMQSCaF&#10;XH0lptSYXKplH3bv3jm0YWCPeQkkO8eWRbcsA8mcip2xQHLWRke2bsxtIJkQ0owzkMzlqLINJIe4&#10;tmUW2vtfIgaS8UYNJBMj54T6bQPJTO+V0osbMpDM/zxveTgGZYb+D5WgCvVF4QM4gZgNqD5U0SdG&#10;5YkafKXqbwrwcr+Blzv/4fae5V0goglhyEhEREQ0LN8Dzo6Df3E607KWWgFk62ehHISQxQrguuh8&#10;5GMQSSnOVSAZt8sYAsk4uQSSI3UYZQskhwojo+pN2HdgVd6B5BDtHj6QzDmMBKwDSQU6x0va8zaz&#10;gWRKkGfbhlkOJNM6nxlIxhV2jgLJuDASYCCZsKRTVkwxWQLJxIKidp10IJnDtS3zCCM75TCQjGQb&#10;SI4aRsZXkRxIpt3fgZLGcjq0PG5gH0imtVWDDxTa+kPaA+QhgMcCPPWBF/D8h+L7z+tNPH3ReLSJ&#10;ux/WrSomopnBkJGIiIhonMLTssYxBihWoMVyED72BJFlSKECFAqAmMm1m86FXANJibwZWpbUaZHY&#10;yznabnEdwBk6e2239JPq6/wyGEaEbyf2oaYnAMN3CQ/5WKftqxnaHNXCtN1Tw4nUzDcpjBxMr3L/&#10;mocmdOWHjtH4gCNLADlQecK60Tqc7UctZH8CMwWSEW3InItmuB/RxXST8NjncQwBd28TYsLc/t17&#10;mzRYTB5tCbVnGCl3sX/rlNIyDa2J/jXlHNMfSCYH0fmdYUYJJAVZ/oZtAsmcAmfp+dG/uLc9Kcdf&#10;li8a2SyLrSqy0IQzheUxMKlAMhxCjvqesb/gzOUlBpLR7YtaNp622S+PWhkdziY3MtfnY6ARFuX1&#10;3RospvdW6yXwVKBPVfFcxDzzff+RMfJUPP+R5zjPjWNePPo//5c9INO3SYhoDjBkJCIiIpo23w9C&#10;yJggUgG0rxHZnZK1dW3IYiuULJQhhVIwcpJoCKkZk/b9HrVNX2H9EUp6/0bfFkP29KV2QPbvZtnp&#10;lxqIhertrz1y3/6O0JF6NpNHCyTtLKPUnWG/wUAyOjSNfpzzuWZkYu0aXdxgbIx8QqOYYzRyBE7E&#10;MRrVRWcfSI7WjZ7lsU8OM2zbETNmJGL32OcwLpAcPVGI3FT7fomLnwaWDnNsDTEC0TZcGSqMHMOI&#10;yOGKHO34simi/7UvbvPgWNPBZbFNGl8gqTEr4mpMCyRtr1YcFBPztxxqT2x7w81IfNOSoT1DXDMy&#10;y/pOPZ0dRn9vkmc6kxZChmUJJLPOWJD+Pafoo2zw2IgvSWB9V8MFDvsdrPjtkvLx/o2sTgMWz0dK&#10;vQkNCRdyqsALFdkQ6DNVfSrAU1X/qQ/3iY/6xvN///6zDLUQ0TnCXigiIiKiedBzjcjd6E3EAG4h&#10;NBqyPTKy9a9QagWRhWD0JJGlYb9NndRR2F9wf7f3PAaStpLIegAAIABJREFU2R8n+5BtoCM0x0Ay&#10;uajJB5I6WC2mGUhGxsYzEEhGdrjGTR8894HkeNow2UDSLlSetUBylDAyaXnm9oxtelYgh6S5VXGG&#10;VTMYSMa1J+rvJ/b5TmlKXCBpecTHtidx7xECyZ5dRwgkhzrCbK8XCcxUICk9zUk/NtP+XiX2l4iy&#10;Eto2uCY+nBOLdvU0x+JP0Oa5iHo9SK3bIpCUiFt9zgBsAHgGyIb6+lzFf2pgHqs2n545xZelw73N&#10;x/hxHXeh0e8qiOgiY8hIREREdF6oDzTOgn+Rl4mUYCSRmGAUZGckZGtUZKkSjJZ0i90wkteIpIwy&#10;BW2hLgoGkvEU6LluZFo5DCQHuxltw8hOmfMaSFqOjgRyCCRHDgMHC2EgmVSbfSAZ93yNM5CMO55y&#10;CyRn4nqRwCwFknFh1FQDyQxfaEhqSuS5NLG8GQskgcQ7eJ4Dyd7HPL9A0ua5tA0k28dXYrDeU0Ty&#10;UZd3IBlug/X6mB0E2APwCsCGQL8B8ASCJwp55vl42XDNU1+d15tLjTpe/L8e7t717VpIRNTFkJGI&#10;iIjowmj1dKsHnB0H/6KIBKMi22FkqTUish1KtgPKQgniFhhG0tAYSIZ2G3MgGd/JO/1AsttJOmTd&#10;FvvZhpGRm7WWMpAc3DAy5I4qNLahtg+efRgYu/cUA8nEMHLkZgzuHFkcA8mYguY3kIxczEDSorzx&#10;BpLSKSu+sN4wzCJcG2JdbH1zHEgmnMwTyo0pK3FBX1kWX/ywCSTzed3qbHEG1V2FbAH+BgRPFfIM&#10;ipci8rwJfaHwXtSPF3dfAXXgoyYDRCIaF4aMRERERNRLNQgi4QFeAzg9jN5OTNBRaJxgelY3NEVr&#10;odgNJd0CxC1ymlYaiW1XZ38HTmogGSo8HEja1XcxAklBEApYDraybJhG3ErfcaRQxnIfBpIRRgwk&#10;4yZWsw8kxxMGxu6Zcxtsw8jOnvMSSA57XDGQjCh2jgPJMV4/MqYpyc/1lAPJyOApKZCcwJStQx9d&#10;MxlIppc474EkgD0BNlV1W2BequIlRJ/7BhsCfeH7eNo4kU1/sXiy+eR5E//p39aT7wUR0XgxZCQi&#10;IiKi4agffJz1PaBZB3AQvZ0YqGmNjHQLA6MhO9eQdIuA43ZHRxINIWtXZ7hzSfuXx1QgfVvNYiDZ&#10;7dgcPZBsh5HtWjvfxo8oIzYEHb6HM0MxIwaS4d3nKZCMPLRmK5CM7fiWiOdsioGk5YCa3j0vciDZ&#10;Oa5i/vb6FjKQzKvY2QgkM4eRQG6BZGKYNs+BZEJ7zk0gOeQ0slnMYiAZnC51F5AdAK8V2BLgha/6&#10;AsCGiDxvCl4KnGdOUY4bT07Onj17VsdHH3qpDSMimjKGjEREREQ0XuoDXmt2nmYdOD2K3k6kG0ga&#10;pxU+tgPJYjeUdEuA6wJOAeIUAMeZ3H2hcydLd2e7c6m/f2lmAsmBkW8YWyAZt2U7kAxvFxdIBlVO&#10;P5AcOZDJEkj275tHIDlC3mAbSI4ljAQGGp90V+Y+kIx9sM5fIBlZFAPJeGMIJCWfJzZUsdWiyDCy&#10;p+QZDiSTaptYIJnwdGUJJFML6999koGk7TSywFwEkgr4AtkCsAf4e4B8o8BzQDehZsOH/1yMvtS6&#10;bDYd7DcLpdPNt+6d4kOGh0R0fjBkJCIiIqLZ0J6m1fcANID6KRCTR0IMYAzUOIDj9o2MDIWSbilY&#10;77iQ1k+iYY0zkOztR4uaqNCiRUP2Jc9KIJm2z7gCyQz3Op9AxmLfWQskbcPI7m4MJAf2tA2HYuvP&#10;0obBAqYSSFo8jjMfSIpYByypIdWobWm1x8ZwReYQSFqM2AsXMUuBZOI5pW8Dq+c68SGyfe1LCNly&#10;OKd0vgiUUyCZ+hhamnYgqcEL7gkEO1DsQ7ALYFOBTXi6KUaewfc2xHE2zjxsiPGPm9vl083H9045&#10;8pCILiL2shARERHR/GmPjvSaQOMsfnQkEB1Iuv2jI4vB724h2Ma4EOPwGpI0tKyBZH8/WlKHWH+H&#10;8LwGktkfI7tOWYmrk4GkdSCZJRTrL5iBZFqNyQXkE0iOFhbZBpJJYUrS42jZjIEC4gNJy2hmmGMr&#10;h9GRQMQotBip7Zu7QDLb6MjYxfMWSIZujDZCMkPIFjc6sqdREev69x4hkMwr+BtLICmiAE4BHChw&#10;CGAP0FcQ2YCPTUA3xZiNpo8NONjwTvw9p9w4erL4xjH+j/d4zUMiogQMGYmIiIjofMsUSEowVatx&#10;glDSLQwGke3bbjG4dqTjtAJJJ5eOK7p4xhZI9nSoX5xA0o+pM3J0ZFydDCQjO7AjR0da1h1VsG0g&#10;GfFIdX6dm0By5NGJg4VMO5DsD1OSSh1vIDm48ywHkgrEnutyGx2ZoT0X4fqRPaXPWiCZZYRkLqMj&#10;45fOXyApvkJPABwqcCzAgSpeQ2QD8DcNsClqNjzBBrS5ibrZPS2VjnT71fHmwv92grvixxZNRETW&#10;GDISEREREbWpBmGk1wx+P0vZ3hjAuN1Rkm4hNCqyOBhOtsJIhpI0rEyBZERYw0CyVziQ7HSKRpSR&#10;WOcEA8mY3TPWa7fvYCA5GEbGP9b5BpKxj9ScBJJpWUv+gaT96MTYvacUSPbsNfgUjtqMyJ1tA8nY&#10;p2UGAsm0+hPXT/n6kd1iZyOQ7D3PzmYgafV8z2cgqQI0VOQEimNAjyGyJwhGGkJlwwc2xWALig1A&#10;N9Xo/qk2juSsevQSf3rK4JCIaPIYMhIRERERDcv3Ab9uv70YwAmFkp3pW0PBZHv0ZDuwFNOdulUM&#10;g0myZnuktDsKbQPJ4a4fGdGiGQwk4+6LoqcTtNMpGjs6Mq7OEQPJoUZHjlRv8r49q1JGR85aIJkY&#10;H+UcSKbdjfwDydHCGtvHPjk8GK4NPXsNPoURe0TXP45AMraoGQgku18KYCAZsUdCxVaLOsXMSiCZ&#10;ek4JbZQ6OjJho3wCSalD9VSDqUpPABxAsKmqmyLyWhXfiGALim88x7yUM2/HoHncPMPBk+3KIf7z&#10;7UbCXSAiohnAkJGIiIiIaFLUB5oZQkkI4DhQxw1GPoZHS3ZGShaCaVuL5eCn67bCSANhMEkWMo2O&#10;xGBncFJn57wEkr2BxYQDybi/z6Huc/bRkb23MtSbcXTkrAWSifHROQgkI9s0wdGJsXvm1IakMLJ/&#10;0SwHkokB0DAHFgPJiGKnEEgiGJIXW7JtIDnB60daP9eCU4WeQlEH5BiiexB5raqvjeKVL7Khii0j&#10;+MZvYtuD97qA0n695B09P1s4wN3vZ3kjTEREc4AhIxERERHRzNLe6VutSGuUpAM17mAw6RZ6p3V1&#10;ikEwaZwgmBQDGAnKYThJfc5VIBkVRgKTDyRD9Y09kIxJE4cKJMc0OnJg9TQDyYHRkRE7Zwgkczml&#10;WgaSGqow7TljIBlRd0z9eQeSic+h9u7MQDK5LfkUm1MgGVGUbSCZFEYm1prxIFCIL/AbgNQBOfNV&#10;6wD2RbClwDcC3VKVVyLYVpVXxtctKWC74ft7vjG7xcOjw6/L//UAd+9yelIioguOISMRERER0bmi&#10;gNcI/mUhBnALrWAyNGqyUGoFkaFw0i1017fCSUAgIsG0rkSYg0By1NGRgH0gmdD5axtIhq8fmbZ9&#10;bCA5dP959kByqNGRAzum72sbSCYfIzGB5BDtTgokw+WNfXRkqEKrqRXnOZCMfbDmLJBMeRznIpBM&#10;KPy8BJKS+YkFsgSSiaVK5OOoAniq2hCgoUATwKlAtiHYBLCtwA6AbVF9rdDXPpxtFW8Xnuy4BT3Y&#10;dYu7O7/5+hAffehluFNEREQAGDISEREREREAqA80zgCcZduvPY2raU3r2p6+tf2zUAx+Om53NKXj&#10;BOvD4WS7146jJy+kcQWSgwGEbSA55OjIvl27YUmGsYKWoyOTzEIgabf75ALJgVVTDiSHHx3Zt4SB&#10;pPXu+QSS3QJyDyRHzqxsA8nEiHugnkzHl+UfQl6BZGrbxhBIDlekTUgrKkFA6CnQFIUH0RNAdgFs&#10;A/hGVfYBbIv42wp8ozDb8GXHl8a+quw2ioU9p+4evLx7+8SqUiIiohwwZCQiIiIiouH5XvBvGE4h&#10;FE62pnYNB5SdYLLQXVcoAsYNRkyKIAgpgU5XI0PKcy9rIGk7ZZ305DYaO21paovOQSAZtz8DyWDt&#10;KIFkllCsXcHg5r3DnmY2kOy/fmTCTvMTSA5X/2wFkokR98CmtteQnEYgmdvoyAztSQxHFQqBJ4AP&#10;hadQH2JOoboHYB+CV1DdhWAXarah/g6g2wJsi9EdX519H7pfQHP/DAf7L//+r04AYVhIREQzjSEj&#10;ERERERFNR3ta14wzuwIIRkE6QTCp7QCyPULSCY2WdEJTu4ZDTOOgE1owpDy3MgWSEdPVRfXs9ocP&#10;2QLJvp3PaSCZWCcDycgKI0dHptQdUcxsBZKW148ERgwkRx6dOFgIA8noGm0DydRjZwyBZGeLUQLJ&#10;4E/Wh0CDoFAVEB+iewrZB7ADxTbU34NIMAUp5AiiW77qlohz4Dd133fNriv+/hEODrf//t/u295N&#10;IiKiecSQkYiIiIiI5o/6QLMe/BuKdMJHbV2Psh1aBiGk2/t7a9RlMJLS6a5rjaYE+jt7GVbOm0kE&#10;ksGvoyaLQ+42wUBS2/W26pTW7/37p/7NTCiQTBnolaHe5H17Vg09OjI6krzQgWTCDvkHkqM99tMK&#10;JK3CyOGbMVBjajFjCCSDUYSirWNJAagEowBPVHRbIIcAtlTlCKJ7ALZ9xQGgOwJ/V2H2HcGO5+mB&#10;47r7zWZzz/XM4ZPS/7eHu3d9iyYQERFdSAwZiYiIiIjoAtLuSMpRdK5J6ULd4CfaP9tBZE842Qor&#10;26Mp29sap1PkYKc4A8tZkyVss56uta9gSdw6pVUzGEjGjtRr/7QNJOP+HkYIJO13zTGQHHp0ZG+L&#10;GUimbGp5/ciebWIX2NSYXMC0AsmhR0dGLMgzkFSVhLONHoqREyheKXAqItuA7kNxCOguDA7hYweQ&#10;Y4jZ8vzmgTg4dL3CTt00j06bZnev9PIIdz8c9ttIREREZIEhIxERERER0bA616Q8A85GLKs15au2&#10;g0mnL6zsLC8AjmkFlqYTXEpnHyc0ypKmKdPoyM5/od9jCosO4JJ6/BNakhYUpGV6SdOnWh6DmQJJ&#10;TQnYZDBWG8j2hnyokgNJSfgtXHnWOhP2A6Ap+7ZbHBcFW1Wd8fGyDSSjxrHlftpKun5kX2UDo/60&#10;7/eB/VMrT1iXfkeTHnsZuJFfGwb2iPmiREQIegZgTxSnKtgT4AiKIwBHCt2DyjFEtgA9EcGOrzgU&#10;0QMP/r4oDo2P3TNTP4K7vLf92ZMjfPThkBd8JiIiokliyEhERERERDQLRhxZORD1iHSnge0PII0T&#10;XLeyPYrStKaMldB6Y/rCy+B3iGGAOQZJj2haAJkeSCYFTSktyTiLZO+IqeSd8wgk+6l2r5GZOgVp&#10;RCA5/KyZmvBb/M5p032m1m25r/bv11oaO81vxNLImWGHn2U0cmLNuENmIJDMeUTkYLv6fo84PiVi&#10;d/tAMocRkZbF9AeSCvgCbCu0IdB9ValD9AjAESDHUNkHcCqCXQVORbEL9U99Y/YhcgTFIRSHqnrc&#10;cJrbrhbqrwsbW/gMQSj4vT8o7v59O6LNenQTERHRnJHa+3/LF3wiIiIiIiKKIYO91G4hCBsdpxVI&#10;OqEA04TCy1aYiVbg2V7X3lcEcFyImO6y9rY0lMwf8KXnx8Btq52HrHOoXXIKuDOP74oKJG2N1GSJ&#10;uDWBui33yxRI5lx3/K6D83tO9GsRfcdoXN2RI3YFTQAHAvUB2VdoAzCnonoM4BSixxoEgccC1BW6&#10;BxEP0Fei4vmQPYF/JqqHcHCIphz5ilNxmvu+KZ28PnF3sXOmOHrlY/VdxbUDxWevNAgG7yqGOIUQ&#10;ERHRxcaRjERERERERJRAB4fNNEadGzZEpDvOLhxmirTCStMNLFuhZPCz0B1V6RZa2/dtB+kGn0B3&#10;XzHBCE2gO2oTaAWgMtcjNYedolX7lycU3q1Dxzs6MrRrnteLjGhRovY1I21H/Ul/vSMNWrO//mBk&#10;IDmGa0aGjWWE5AiPV+TkqBp9d5ICSQV8UT1R4ExEGlAcA/AVOIXgFBAf0CMB6oB4Cn8LCoXIMVSP&#10;RbUOMYc+0BRgRxRNH35dBLviiycu9hqeeK7vHcPVQ/XcY+/05NjxKv6rUikYEdjc9bFxqPjeZR+f&#10;vVJ89O98jgwkIiKiWcOQkYiIiIiIiKankyhEJAFecwwVBilCJx4LB0Kd26Hgsh1etgPN8PUu3WKn&#10;vE4gitZtpxVihkdoClrhqHTXtcNOoFNPpxmm79qa4UA0B2MLJCPCSPv65j+Q1Jh6GUj27qeKhsA/&#10;8cV4rWCvKdDDbhVSb43gA8R4UD1ujfQDVBsi2A1OG+Ip5FCgZ611hwqcwABQOVHBIVR8I/4ZfNkH&#10;AF9xCvgHrXYcOeKfSNHxT5pn++6hnklpQY136jtexX9VrSu8PR87lxVvvfKByz7+CcDP73gM/YiI&#10;iOiiY8hIREREREREF4jGJ2ZhI1wfM5vBEZydJvUHUCLoSWkcF2rMmcCcQLCrxjmUQulExezAmG1x&#10;3D2UqzuoLG5roXiA4sIuHNcHZAXQnjlpRf1Fgan21GcA39NVY7QwOP2lswhoZeDuKASKCoDF7v1o&#10;r+r87rTXh8s1vVu1N65CNWL+3IiwVaNXqWoB0IqIiY/lLOZPjQsbW9e4O0Ewai2TdiCpUAXkFJB6&#10;ZBjZ+4vXui5ezAaAQl8Ho+36yhF4Cj3qBHJoBe7BKLwgnAtvr1JX0UNRNNsPqy9QeGZXRBtwAA+A&#10;NL2mGnMoop0/HB/+iesVDmF8BYCm79T95slep2y/6DsF15NSUxWAHDd0+6zZ/WbBtZqPl/eDUX3X&#10;vq24+7964HSeRERERDOFISMRERERERHR1GhrRBfOVPVAgEMVHALYB3RbYbaN+juA2Vb1d6C6rXD2&#10;Fc0tT3XLdRpHh6bWwN5ZHXWnga82msBH3rTvVTIV/LuP7C68uVp24dZGG77ZfOUseUuOXz4cyzy4&#10;UqzqXtNvwqsMhHr2XgHHl5s4epVexuqO4j//zaRScCIiIiKiWAwZiYiIiIiIiHKgQFNUjxVyJKJH&#10;qjgEZEegBwB2fZGXBu3AEDsQfQ1PXzX9xoHjVs6OzuQMznEdv7lfB35uNVdsjlfHnCBRfIS65ca2&#10;2yXaz6MQIiIiIiLqwZCRiIiIiIiIKERVFZCmAEcKHED0SCAHqroLkR1AvwGwBci2etiC8b9RwZZ/&#10;hi1jGvXjoneGo/oZPnn3BLg7wug2IiIiIiKi2cWQkYiIiIiIiM41hXqiOFTgRASHCuwDsg3V1xB5&#10;DcU2FK8U2BLopkK2mn7zwPGc02NTP8LJzgk++6gBXg+OiIiIiIiogyEjERERERERzZWia6CKYxEc&#10;+Yoj15F9z9NNX3XD8/xNH7IBwZZqMMLQbche05VDV/2Tgy1ziK/+03zOMkpERERERDRDGDISERER&#10;ERHRVBUcg2LRgSPSMEaOS0X3sFhwDouO80oc2XAEm44xm8WC2VgqFzf3T5rPvIa/d3W1fOBWnIOP&#10;/uPfnUz7PhAREREREV00DBmJiIiIiIgoV44RuI5BseCgWHC0XHTPFsqF42rJPa1WCrtFxzwvlYqb&#10;laLZrJRLzyol87LiuJu1qvP6T/74rb31BWf3Zz/72dHdu7yeIRERERER0axiyEhERERERESpHCMo&#10;uA4KrkHBNViqlnRpsVSvVYqntWrxeKFS3F4oFTYXqoXnC5Xii2LBbC6W3Wc3Li2+XF9Z2PY8b7tU&#10;Ku398Ic/5KhDIiIiIiKic4AhIxERERER0QVlJBhx6LoGRddgbamClcWKLi8WveWF4tnKYvmstlDa&#10;XywXXlZKhacL1eLL5YXCs8tLCy9KJfcZgG0R2Tk7O9u6c+fO6bTvDxEREREREU0OQ0YiIiIiIqJz&#10;RAA4joHjCAqOwUKliLVaGevLVazUSv7yQrm5slCqL9fKJwsVd2OhXNxYqpaeXlqpvnANnqrqc8dx&#10;vmk2m6+Pjo62/vIv//JARHTa94uIiIiIiIhmC0NGIiIiIiKiOdAJD42g4Bqs1ipYrZWxtlTGpeUK&#10;VhfL/spiubm2XG7UKqXDWrWwubxQelIpF5/4vv8UwHMR2fB9f7Ner286jrN1586d5rTvFxERERER&#10;Ec0nhoxERERERERT5hiBEUGx4GBtqRKEhrUyLi1VsLZUxupSRZerJW9tqdJcXige16qlJ44jzwE8&#10;U9VHxpjnvu+/FJGXxpiXP/3pT3fv3r3rT/t+ERERERER0fnFkJGIiIiIiGhMRACRYOTh8kIJl5Yq&#10;uLxSxdpSBesrFazVKlhdquharaTLi2V/sVI8cR3zTFVfAniiqo9E5JmqPlfVF57nvbhz587rad8v&#10;IiIiIiIiIoaMREREREREQzIiWKgUQuFhGesrVVxZqWJ1qYL15aquLJZQqxbhOsYDsA3gqao+NMY8&#10;bk1j+kREnvq+/3xj4+U3H374oTflu0VERERERESUiiEjERERERFRBNcxWK2Vg2lLlyu4sloNgsRa&#10;MJ1pMJVpBZVS52PVKYCN1ujDxwAeA/haRJ4CeFyv15/fuXPndFr3h4iIiIiIiChPDBmJiIiIiOjC&#10;KbgmmKq0VsaVtSA4vLxSxfpyBesrQZi4tFBCwTEQCfYRkUMAzxGEh08BPFbVR77vP2k0Go/Ozs42&#10;fvnLXzZ4LUQiIiIiIiK6CBgyEhERERHRueI6BpeWylhrjTS83BqBeGkpGI24vlzFUrUIxzEwIjBG&#10;ICK+qh6hGx4+E5GHAB43m82nnud9ffXq1VefffaZ9+GHH/oAdLr3koiIiIiIiGi6GDISEREREdHc&#10;cIxgeaGE1VoQIl5ZWwhGHy4HIxGvXVrE0kIJjhE4xsAYCe9+ICIbqrqhql8ZYx6LyJe+7z+t1+tP&#10;S6XSZrFYbN6+fbsJhohEREREREREiRgyEhERERHRTBABKqUCVhZLuLQUhIaXV6pYW6rg2vpi63qI&#10;ZRQLDlzHwAlGIHb2V9UzAK9E5FlrJOJ9AE9V9VGhUHhwcHDwTaPROOWUpkRERERERESjY8hIRERE&#10;REQT4TiCWqWI1VoFa0tlXF1dwBuXFlrXQgzCxKWFIgquQcFx+kchAoAHYA/ABoJrI36tqo+MMV8B&#10;eCwijxcXF4/u3bt3+uGHH3oTvntEREREREREFwpDRiIiIiIiykXBNVhqT2VaC0LEq2tBiHh1bQGX&#10;lisoF12UCi5cp3cUYkgdwGsAmwAeIrg+4hci8tDzvEfGmNfNZvPkxz/+8ZmIcEpTIiIiIiIioilh&#10;yEhERERERKkEQKnoYKlawnKtjEtLZVxdW8TV1WBK0zcuLWJ1sYxy0UGp6MJ1TFJxJwA2VPWViHyp&#10;qo8A3AfwtTHmaalU2j04ODi6c+dOcwJ3jYiIiIiIiIiGwJCRiIiIiIgAAEXXoFYtYXmxhPXlKi6v&#10;VHB9vYYrrSBxfbmKSslFqejAMfEhooj4qnoE4BsALwF8DeBB6989z/M2fd/f+fGPf3zE0YhERERE&#10;RERE84khIxERERHRBeEYQa1axGK1iLVaBdfXF3Ht0iKuri3gykoVq7UyFipFVMtuYojY4gM4BrAF&#10;4KWq3jfG3FfVrwB83Wg0Xtbr9Z2f/OQnxwAYJBIRERERERGdMwwZiYiIiIjOCRGgWipgoVLA2lIF&#10;l1equH5pEW9cWsAba4tYW6pgebGEhXIhbTrTjtaIxB0ReQngSwD3ADxohYkvRWTngw8+OOSIRCIi&#10;IiIiIqKLhSEjEREREdEcKbgG1VIBtYUi1pcquHG5hiurC7hxuYY31hawtFDCYqWASqlgW6QCOAOw&#10;C2ATwCNVvSci7UDxeaFQeP3+++/vj+ceEREREREREdE8YshIRERERDRDBECp6KJacrG2VMG1S4u4&#10;slbFjfUgRFxfqWKpWsJCxX40IgCoqiciBwC2VfUhgC8AfCki9wE8UdUXP/rRj/ZExB/PPSMiIiIi&#10;IiKi84QhIxERERHRhBkRlIoOFitFrC8HQeK11vUR31hbwNpSBSuLZVRK2d6ui4ivqqcADgC8AHAf&#10;wH1V/RzBdRKf12q1zdu3bzfyv1dEREREREREdJEwZCQiIiIiGgPHCEoFB9VyAVdWF3Dt0iJuXa3h&#10;6toCrl+qYWWxhJVaGUXXGab4JoATADsAvlLVr4wxvwdwT1UfFQqFDU5vSkRERERERETjxJCRiIiI&#10;iGhIxgiKroOFSgFXVxdw83IN1y/XcH19EVdWqri8UsXSQinTtKYhCqChqscisgHgc1W9LyKfG2O+&#10;NMY8OTk52bhz504z33tFRERERERERJSOISMRERERUQIjAtc1WKwUcGVlAdfWF3FjvYabV7rXSLy0&#10;VBm6/NYUpw0AJ6r6REQ+V9XPWz/vAXjyox/9aCe3O0RERERERERElAOGjERERER04QkAxxFUSsHU&#10;pjfWF3Hr6hKuX1rE9fUaLq9Usbw49IjEoA4RH0BTVQ9V9aEx5hNV/VxV7/m+/1W1Wn10+/bt49zu&#10;FBERERERERHRGDFkJCIiIqILw4ig4BpcWq7gxuUabl6u4cblGq5fWsS1S4tYX6mOFCS2KAAPwH77&#10;Womq+oXv+5+KyMNGo/GAU5wSERERERER0bxjyEhERERE59LKYgk3Ly/h+voibl1ZwvXLi7h1eQlX&#10;1xZQLDh5VKGtnwcAPlHVL1X1UxH5vNlsfgHgGcNEIiIiIiIiIjqvGDISERER0dwquAbXLi3i5pUa&#10;bl5ewo31Gm5dreHGeg2LlSKMkdzqUtU9EfkSwBeq+nsAf3Ac54sf/OAHD0RE0/YnIiIiIiIiIjpP&#10;GDISERER0UwTAZYWSrh2aRFvXlkKpjm9UsObV5dwZWUBBde0tsstUDxR1Uci8qmqfmKM+X29Xr93&#10;8+bNh++9995ZXpUQEREREREREc0zhoxERERENBM3f9gPAAAgAElEQVSMEVxdXcAblxbw9hvLnWlO&#10;b15ewvJiCUYEIrmGiaeq+hTAPRH5QlU/BfCx4zj3nz17Vv/www+9vCoiIiIiIiIiIjpvGDISERER&#10;0URVSi6urC60QsQabl1Zwq2rwVSnpYID1zF5BokAAFXdEJEvAHwqIp8D+MPJycm9lZWV7du3bzfR&#10;vb4iERERERERERFZYMhIRERERGNRqxZxZXUBN9YX8dYby0GYeKWG9ZUqSgUXriO5hoki4vu+vy8i&#10;j1T1K2PM733f/wTAx8fHx5u/+MUvTu7evevnViERERERERER0QXGkJGIiIiIhmZEUFso4vJKFW+2&#10;RiS+eWUJN68sYa1WRrnkwjH5hoktTVV9CeC+iHwC4GPP8z49Pj5+tL6+fnD79u1G3hUSERERERER&#10;EVEXQ0YiIiIiSiUCLFVLuLq2gDfWFvD2tRV868YK3lhbxNpSGaWCg4LrjKFe8QEc+L7/BMG1Ez8B&#10;8LGq/l5EXn3wwQeHIsKpTomIiIiIiIiIJowhIxERERF1CIDFahFXVxdw/fIibl1ZwjvXVvDm1SWs&#10;LJZQKRXGNTIRquoB+EZEHqjqp6r6iap+4vv+1wB279y5c5p7pURERERERERENBSGjEREREQXkACo&#10;VgpYX67g+qUabl1dwrvXV/DOtWUsLZSwUC6MZWRim6qeAnghIp8D+Bjd0YkvP/jgg12OTiQiIiIi&#10;IiIimm0MGYmIiIjOuWrJxUqtjKurC3jn+grevb6Cm5drWF+uYmmhCNcxYxmZGLIP4AmAzwB8LCIf&#10;e55333GcDU53SkREREREREQ0nxgyEhEREZ0TRddgaaGEK6sLuHmlhneureBb11fwxqVF1KpFlItj&#10;f+vXVNVdAE+MMX9Q1fb1E+81m80Xd+7caY67AURERERERERENBkMGYmIiIjmjBHBYrWIlcVScM3E&#10;6yt499oKblyuYX25gnLJhRnvyEQA8ABsqeojEfmdiHxsjPlERL46OTnZYqBIRERERERERHS+MWQk&#10;IiIimmGlgoNatYjr6zW8c225dd3EFVxerWKpWoIxYw8TAaAOYLcdKAL4tYh8AuDxz372s9d37971&#10;J9EIIiIiIiIiIiKaHQwZiYiIiGaAYwQLlSIuLVVw83IN71xfwTvXllujE6soF51xXzcRABRAA8Au&#10;gIcAfoVgutPfO47z5U9/+tNdBopERERERERERAQwZCQiIiKaKAFQbI1OvHG5hnevr+Dd6yt4+9oK&#10;rqxUsbRQmmRzGqp6aIz50vf93xhjflev13/nuu6DP/uzP9uZZEOIiIiIiIiIiGi+MGQkIiIiGhMR&#10;oFRwsbJYwltvLOO9m6t479Yablyu4fJyFcWCM6mmKIJrKB4AeKSqvxaR33qe92mhUPjiBz/4wY6I&#10;6KQaQ0RERERERERE848hIxEREVEOHCMoF128sbbQmup0Bd+6sYLr6zWsLVXgTObaiQAAVfVE5AzA&#10;UwC/9n3/VwB+63nevTt37ryeWEOIiIiIiIiIiOjcYshIRERElJFjBNVyATev1PDezTV8+9Ya3ry6&#10;hOuXaqiW3UlcO7FDRHxVPQPwEsD/APDfVfVXpVLpD//wD//wDa+hSERERERERERE48CQkYiIiCiB&#10;MYKlahFvXl3G996+hG/dWMVbbyzj6toCiu7EpjttUwCequ6KyO8A/Kvv+79rNpu/A/Dszp07zUk3&#10;iIiIiIiIiIiILiaGjEREREQtjhGs1sp49/oK3ru1hvduruGtN5awvlyF65hJN6d9jcQjAPdU9V8B&#10;/MoY89tyuXzv9u3bjUk3iIiIiIiIiIiIqI0hIxEREV1Y19cX8e61FXzrxirevbGC926uYbVWnmaT&#10;mgCeAPiFiPxKRH7j+/6nP/rRjw6m2SgiIiIiIiIiIqJ+DBmJiIjo3Cu4BldWFvD2tWV8+9Ya/ujm&#10;Kt69voKlagkimOg1FPtsqer/EJFfe573z77v//bOnTub6I5iJCIiIiIiIiIimkkMGYmIiOhcMUZw&#10;bW0Rb19bxh+/dQnfur6Ct6+tYGmhCCMyzUDxGMG0p/9dRH7ZaDR+eXBw8PVf/dVfnYgIQ0UiIiIi&#10;IiIiIporDBmJiIhobhVcg8srVbx5dSkYoXhjDe/dWsVipQjHTDVQBIAXAH4D4Neq+t8KhcKnJycn&#10;W3fu3GlOs1FERERERERERER5YMhIREREc0EAXL20gLeuLuOPbqziO2+u4a03lrFSK6PgmKkGiqp6&#10;JCJfoRUoNpvNX9Xr9Yc/+clPjqbWKCIiIiIiIiIiojFiyEhEREQzRwRYq1Vw6+oS3mtdP/F7b69j&#10;eaGEYsGZ9ghFH8ArAJ/4vv+vAP7FGPPpysrK6+9///v1aTaMiIiIiIiIiIhoUhgyEhER0VSJAEvV&#10;Em5cruG9m6v49q01vHt9BZdXqqiUCjBmqoEiAJwCeATgt8aYX3me9/NCofDwH//xHw/v3r3rT7lt&#10;REREREREREREU8GQkYiIiCaqWi7g6loV715bwXfevIRv31rD9fUaKiUXrmOm3TwfwC6Ae6r6axH5&#10;FxH5jYi8+OEPf3gy7cYRERERERERERHNCoaMRERENDYF1+DychW3ri7hO2+u4du31vDm1WWsLJbg&#10;Tvk6igCgqp6IbKrqJwB+qar/XC6X/2CM2bp9+3Zjqo0jIiIiIiIiIiKaYQwZiYiIKBftaU9vXqnh&#10;u2+t449urOKPbq5ibamCcnHq11FsOwXwDMDvAPxCRP7r6enpwz//8z/fmnK7iIiIiIiIiIiI5gpD&#10;RiIiIhpKpeTiykoV71xfwXffWsd7t1bxxtoiVhZLsxIoKoBDAA8B/EpV/1lEftNoNB7fuXPncMpt&#10;IyIiIiIiIiIimmsMGYmIiCiVMYLVxTJuXqnhO29ewnffuoS331jG2lIFxYIz7ea1+QD2VfVrEfmF&#10;qv6Xer3+2zfffHPjvffeO5t244iIiIiIiIiIiM4ThoxEREQ0oFJycXmlinevr+B7b6/je2+v48pq&#10;FbVqadpNC2sC2AHwBYB/AfD/n52dfba1tfXsww8/9KbbNCIiIiIiIiIiovONISMREdEF5zqCpYUS&#10;bl1Zwh+/eQnffXsdb15dwvpyFQXXTLt5HarqAXglIl+IyD+JyH87Ozv7+NWrV68YKhIRERERERER&#10;EU0WQ0YiIqILplRwsFor40/euYxvv7mG79xaw43LNSxWitNuWr8GgG0AvwHwL47j/Pzo6OgPf/EX&#10;f7E35XYRERERERERERFdeAwZiYiIzjEjgkrZxc3LNXz3rWDa03evr+Dq6gLcGRqlCEABNFV1yxjz&#10;se/7PxeRf3Fd9+P3339/f9qNIyIiIiIiIiIiol4MGYmIiM4Rxwhq1SK+fWsNf/LOZbx3aw3vXFvG&#10;0kIJRmTazevXFJEtVf0NgJ/7vv8LEfnsgw8+2Jl2w4iIiIiIiIiIiCgZQ0YiIqI55joGV1ar+M6t&#10;S/iTd9fxx29ewq2rSyi6zrSbFqUJYEdVPwbwT47j/BcAv/vggw9OptwuIiIiIiIiIiIiyoghIxER&#10;0ZwQAKWig+vrNXz/3cv47luX8J03L+HKShWOM1NTnwLB9KcKYAfA7wD8s4j8/PXr17/767/+64Pp&#10;No2IiIiIiIiI/md79x1m91Uf+P9zvneqpJGmF82MRiNpVEcaWRoVy3VcwTbYxGBChyWEEEjdsBs2&#10;yS9RskkIgU0lkGQTstkFTEmIbUIzGBJSgFA3GwIOHQcHTHGT1Wbu+f1hAy4qU+6dO+X14pEfW7r3&#10;nI8e6/EfvJ9zDsBciYwAsIA11pdi87r22LG+K0Y3dMbG/rZoXdVU67FOJ0fE8Yj4SErp/SdPnvyb&#10;urq6j55//vmiIgAAAAAsMSIjACwgbS1NMTLQHtuHO2PbUEdsG+qM+roFd0rx4R6IiE/nnP82pfTe&#10;o0eP/sPll19+T62HAgAAAACqS2QEgBopUorONc2xdagztq/vjNENXTHYsyYaHoqKKU1/rZzP+olZ&#10;z/kox1NKt+ecP1Aul983NTX14Q984APfOHz4cLlSGwAAAAAAC5/ICADzqLdjVYwOdz34Y0NX9HWu&#10;iiKlSDMpiqcwx6+fbfUvpRTvyzl/YHJy8u9vu+22L4uKAAAAALC8iYwAUCV1pSJ621fGtvWdsWtj&#10;d+wY7oqu1hVRVyrmHBVnbtr7TaUU/1Eux0dSyh+YnCxuPXLkO1+46qqrjldzOgAAAABgcREZAaBC&#10;SkWKdT1rYutQR4xu6Irt6ztPGRXPfrXpvMoR+Z6c00dTyh9IKb3/yJEj/3LZZZfdm1JaWJMCAAAA&#10;AAuGyAgAs9RQV4q1nati+/rO2L25N7au64i21U3RUFc64/eqfYhxGu8zHo8oPhNRfl9K6dampuaP&#10;fe5zn/v2DTfcMFXdyQAAAACApUJkBIBpaqwvxdrOltiyriN2bXrw+tOO1c3TuP50fg8EPnqUnPNk&#10;SumrEfGPKaVbT5w4+TcdHR3/Pjo6emJeBwMAAAAAlgyREQBOo65UxEB3S2we7IjdIz2xbX1ndKxp&#10;joa6UqTpv3EYM3gPcZYeHTHTVER8KyI+HpHfFxF/UxTFZw8cOHCfK1ABAAAAgEoQGQHgIXWlIvo6&#10;VsXIYHvs3Ngdezb3Rvvq5mioP/P1pzNW8cyXIiKO5hy3pxS3lctT762rq/vYV77ylW+6AhUAAAAA&#10;qAaREYBlq75URGfrihgZbI/dIz2xfX1X9HWuisb60lmuP52jyix9MiK+Fjn/U0S8N6X0t11dnV8Y&#10;GRk5XpHVAQAAAADOQGQEYNlIKaJjdXNs6G+LvVv6YvtwVwx0tURzY/1j3jFcaFJK5Zzz/RHx/1LE&#10;rTnn90fEP7/73e+++/Dhw+VazwcAAAAALC8iIwBLVoqIlpWNMdzXGrtHemLXpp5Y37cmWlY0nvF7&#10;M7rNNFf1icOpiLgjcv5Azvk9J0+e/MfPfOYzd7zwhS88Wc1NAQAAAADORmQEYMlIEbGiqT4GulfH&#10;zo3dsXukJzYNtMeaVY1RKooZrTP9D8/8COTpsuRDpxXvTRH/Us751pTzreVy+Z/PP//8+2a8CQAA&#10;AABAFYmMACxq9XVF9LSvip0bu2PP5t7YOtQR7atXRH3d9KPifHt4lkwpncgRX805/0PK+dbJovj7&#10;ySNHvjIxMTFZswEBAAAAAM5CZARgUSkVKVpXNcW29Z0xtqkndm3qjqHeNVHM4KTiAnBfivhsTunt&#10;5ampW480NPzL5ePj99R6KAAAAACA6RIZAVjQUopY1dwQw32tsWdLX+zc2B0b+ttiZVP92W8qneVz&#10;iVV4ZfFkSumbOeLvolx+T1EU7ztw4MAXK78NAAAAAMD8EBkBWHDq64ro7VgV41vXxjmbe2PzYHu0&#10;tTRHUczw/cOZP5f4qK+dJTee/pdzpDgaOf4tIm4tl8vvur+h4aNOKwIAAAAAS4XICEDNFSnF6pUN&#10;sX24K8a3ro2xTT2xrndNrceKs1bKR/5yOSLuzREfSkXx9piaev+qVas+Nzo6eqJ68wEAAAAA1IbI&#10;CEBNNDXUxVDvmhjf2vfQacWOWNFUP63vVuE601nJOU+lovh65PzeXC7fVBTF3xw8cOBbtZ4LAAAA&#10;AKDaREYA5kVKER1rVsT41r7Yu6UvRjd0R1fritmtVeHZHu10ETNF5BwxGTn/c0rpnSmld7e3tX1k&#10;ZGTkeJVHAgAAAABYUERGAKqmqaEuNq/riL1b+uLg6EBs7G87yzdmcUaxCscaHx0xc873p5T+Luf8&#10;9nK5/O53v/vdXzh8+HC58jsDAAAAACwOIiMAFVMUKfraV8WerX2xf9va2DHcFS0rGx+Mdmk65w9n&#10;cUbxEV+ZZXE81ddSfCvnfFOK9K6jR4/eOjExcffsFgcAAAAAWHpERgDmpLmxLkY3dMfeLX2xZ0tf&#10;DPWsiVIpRZpWVDy12R9OnOWe6XvvK94eEe/MU1PvOvrA0Q9OTEwcm/UoAAAAAABLmMgIwIz1d7XE&#10;ro09cWjnQOzc2B0rmxuimENUfLT5enMxRTyQc/6/KaWbi6J418mTJz9z6NCho1XeHgAAAABg0RMZ&#10;ATirFU31MTLYHvu2rY392/qjv7slGuvrqh4DqyBHxH1FSh/MOd9UX19/6913333HxMTEZK0HAwAA&#10;AABYTERGAB6jSCm621fG7k09sXfr2hjd0BUda1ZEqVQ86pMVfAOxuu6MiL8pl8t/vWrVqnfs2LHj&#10;7pRSed6nAAAAAABYIkRGACIiorG+FOt61sSBHf1xYEd/bFjbFk0NdWd5W3H2byA+2qm746xr5MmI&#10;+GrO+bbIcdPx48c/fMEFF3wzpTT/eRMAAAAAYAkSGQGWqRQRrS1NsW19V+zfvjb2bO6L7raVUV9X&#10;nCUsVm+e6f7saZyIiM9GxK0ppbdHxMf3ju+9V1gEAAAAAKg8kRFgGakrFdHXsSrO2dwbB3cMxOZ1&#10;HbFmVWOUikdfg7ponMg5/2tE/EVEvOs73/nOp6+88sojtR4KAAAAAGCpExkBlriGulJsHGiLAzsG&#10;Yt+2tbG+tzVWNE3vP/95YZ4BPBIRn0opvWtycvKmo0eP3j4xMXGs1kMBAAAAACwnIiPAEpMiYvWq&#10;xti+visO7BiIsZGeWNe9Jopi5legzu7W1OmXyWlGzBwR90bkT+Yct6SU3n3XXXf921VXXXV8NtMB&#10;AAAAADB3IiPAElAqUnS2roixTT1x7s7B2LG+K9rXNNfoGtTpl8kzRMycc76/KIoP55xvzjm/5/77&#10;j3x+YmJishITAgAAAAAwNyIjwCJVX1fEQNfqGN+2Ns4dHYiRgfZYtaKx1mPN1bdzzv8vIt6Qc771&#10;5ptv/tLhw4fLtR4KAAAAAIBHEhkBFpGmhroYXtsaB3cMxHm7BmOwZ0001pcqusc8v8OYI+I7EfFP&#10;EXHz1NTUO/fv3//llJKwCAAAAACwgImMAAtYShErmxpi+3BXHNjRH3u3rI2B7tVRV3r4NaiVrYKz&#10;e4dxRsoRcU+5nD9cFMXbTp48+f4DBw58IaU0VfWdAQAAAACoCJERYIFJKaKtpTlGN3THBWPrYtem&#10;nuhsXXGG9xWrXwUrETJzjntTio+mlN9w8mT5tne84x1fdhUqAAAAAMDiJDICLABFSrF6ZWOcNzYY&#10;544Oxq5NPbF65cPeV5zfK0xPYVYhM0fEAxHx8Yh4U7k8dfP+/fu/WtGxAAAAAACoCZERoEZKRYru&#10;9pWxb1t/nD+2LnZu7I7mxvpTf3hxHFb87ipHU0qfTCm9+dixYzcdPHjwK95YBAAAAABYWkRGgHlU&#10;VypioGt1HBjtj/N2rYvN6zqiqWGB/Kd49iEzR8SxnPO/Ro43ppT+6qabbvqCq1ABAAAAAJauBfL/&#10;bAMsXaUixUD3mrjonKE4b2xdDPe1RUN96RSfrPmdqDNVjojPpEh/XhTF226//fbP33DDDVO1HgoA&#10;AAAAgOoTGQGqZNNAe1yweygu2D0UG/vbp/GNB48S5lyt2FiRdXNEfDZHfks5lW/Zf87+j1ZqYQAA&#10;AAAAFg+REaBCGupKsX5ta1y4e31csHtdDHaviVKpmPE6KVXrAcZZR8ypHPH5iHh3EfHWtra2jwwP&#10;Dx+r9HQAAAAAACweIiPAHDTUl2JksCMuGFsXh3aui4Hu1VEUqYqhcO6mOVvOOX8rUnp7yvn1uVz+&#10;h/Hx8QeqPRsAAAAAAIuDyAgwQylFbF/fFRfvHY69W9fG+r7WKBUzP7G4EOWI+yLi5nLEW5obGj44&#10;Ojr6nXAdKgAAAAAAjyIyAkxDXamIjf1tcfHe4bh4z/roaV8VddMIi4uhzuWcj6aUPpzL5Rvr6ure&#10;NjY29o1azwQAAAAAwMImMgKcRmN9KdavbYsLxobioj3rY21nS9SVipjJTahzujT1LIVyLgEzRRzJ&#10;Of9zRPx1qSjeNjk5efv4+PjJOSwJAAAAAMAyIjICPEx9XRHDfW1xaNe6uPCcoVjX0xr1dcU8vrH4&#10;sHR4li1nOlHOMZmK+LeI+MuU01/U19f/y+jo6ImZTggAAAAAACIjsOwVRYp1PWviwt1DcfGe4Rjs&#10;WRONDbX6z2NVYuY3I+KWKBVvKHL+x7GxsSPV2AQAAAAAgOVDZASWpZQi1na2xHm71sVl+zbG8Nq2&#10;aJpDWFyAby/eGxEfShE3lkqld+zcufPrtR4IAAAAAIClQ2QElo2iSNHbvirO3TkYF+weis3rOmJV&#10;c0OkCpwenI/LVM8WMlPEsXLEp1POf5nr699WPnbs37yzCAAAAABANYiMwJKWUoqu1hVxzpa+uGBs&#10;KMZG+mLNqsaYlycWK3y88VQj55ynUkpfiYh3lMvlt5RKpY+O7d7tOlQAAAAAAKpKZASWpBVN9bFn&#10;c19ccWBT7NmyNta0NM3Dro+qitUNmfdEjtuKonj9sWPHPnDgwIFvVXU3AAAAAAB4GJERWDJWNtXH&#10;6MaeOLB9IA7tWhf9XS2RqnBk8fQHFKt+PPKBFPF/c8pvTjn91djusS9We0MAAAAAADgVkRFY1Brq&#10;SrGhvy0u3jMc548NxUD36qgrFVXds9op8eERM0WcyBFfzBG3pJzfsmLlyk+NjIwcr/IIAAAAAABw&#10;RiIjsOgUKUVP+8o4b2woLtk7HJvXdURTQ32tx6qYFJFzzvemlP42pfQn5ampvznnnHPurvVcAAAA&#10;AADwXSIjsGi0tTTFRXuG48LdQ7FtfXe0rGyozkanvw+12k6mlD4dEW88efLkTbfccsvthw8fLtds&#10;GgAAAAAAOA2REVjQVjTVx+7NvXH5vk1xcHQwVq9srODqj62JOWIenlZ82NYpcuS4M+d8c0S8/rOf&#10;/ew/3nDDDVPzMAEAAAAAAMyayAgsOPV1RWwa6IhLxzfEheesj96OVVEqqvHO4mNrYuX74qmORaYc&#10;KY5GxEdznnpTqVT/l6Ojo18/zYcBAAAAAGDBERmBBaFIKbrbV8bFe4bj0vENsWmgIxrqS7UeqwIe&#10;kS3LEfGlnPObiqK48fjx4/86Pj5+skaDAQAAAADArImMQE01NpTiwt3r44oDm2LPlr5oaqiv9UiV&#10;lnPORyPifUVR/J+U0ntHR0e/XeuhAAAAAABgLkRGYN6VihQ7NvTEFQc2xiV7N0RrS1PlFj/LhaPz&#10;eB9pjoivRsQbpqamXrtnz54vz9/WAAAAAABQXSIjMG962lfG5fs3xVWHNsdg95oolWb6zuI0EuFZ&#10;HlWsyJuLZxgjR34gpfSenOOPiqJ43+jo6IlKbAkAAAAAAAuJyAhU1Yqm+ti7dW1ceXAkxrf2R8uK&#10;hkhptqlvromwQucYHztGOSI+k3P5f0cUb37rW//iS4cPHy5XZjMAAAAAAFh4REagKnZs6I4rDmyK&#10;C3evj662lVHMOixWUmVnSCndm3N+R1EUf55z/uDOnbvur+gGAAAAAACwQImMQMWsWdUUB0cH4mlX&#10;7IqN/e2zuA51GubxUcUz+HzO+Y8j4q1vfetbv+jUIgAAAAAAy43ICMzJiqb6GN3YE5fv3xjnjg5G&#10;6+rm6p5arPaByNNEzBz5aIr0zqIo/vzo0aO3jo+PP1DlSQAAAAAAYMESGYEZK4oUvR2rYmLPhrjy&#10;4EisX9saddU4tVgLj4yY5Yj4Qo58YxHFG++6667bJyYmJmszGAAAAAAALBwiIzBtTQ11ce7OdfG4&#10;c0finM19sWpFQ1T+aOGCuA/1/oj4hxTpdaVS6datW7d+O6W0IAYDAAAAAICFQGQEziiliPV9bXHp&#10;vg1x+f5N0d+9OkpF9U4t5lzt+1AjThUyU0rlnOOOSOmvpuLkn9Xlun8ZHR09MQ/DAAAAAADAoiMy&#10;Aqe0emVjnLNlbTzu4KbYt30gVjTVR6rmW4sPqfYWOUc88vRlnkopfSyX85+Vy+W/GBsb+0Z1JwAA&#10;AAAAgMVPZAS+p75UxLre1rhk38a4dN/G6O9aHXWl+ThZOH8eFjG/lSO/s4jiz+5Zfc8/HBo8dLSG&#10;YwEAAAAAwKIiMgLRsrIx9m5dG9ectzV2b+mLlU0NVd6xZs8bnoyIz0URN9alujfdeeedn5+YmJis&#10;1TAAAAAAALBYiYywTKUUMdC9Ji7fvymuPm9L9HW2RFFU59RifkxTrPbpyIdvmHJEPBARH4qc/2d9&#10;ff17t2zZ8s0qDwAAAAAAAEuayAjLzMqm+tg10hvXXbQ99u8YiObG+qrvOT/vLD5ix+/u+82c4y8j&#10;5z+JiE+Ojo6eqO4kAAAAAACwPIiMsAwURYq1nS1x4TnDcdV5m2N9X1vUlYpaj1UxD4+YOefJFOlL&#10;KaU/mpqaunHnzp1frd1kAAAAAACwNImMsIQ1NdTFjg3dcfX5W+Pc0cFoW91c65GqJkc+mnL62yIV&#10;r7v33nvfefDgwXtrPRMAAAAAACxVIiMsQW0tTXHRng3xhAu2xuZ1ndFQX5r5Io+9g/SRvzzL2Sop&#10;pVTOOX8jRXp7OZVfd9fX7/r4xMTEsVrPBQAAAAAAS53ICEtEkVIM9bXG9ZeMxmX7Ns791OJZHlKc&#10;8zOLc4iYKaWpnPMXy1Pl/x0Rb3jzW978hcOHD5fnOhIAAAAAADA9IiMsco31pTi0ayiuuWBLHNgx&#10;GPV1szi1WAuzi5hTKdLHp2Lqt1c2r3zH8PDw3VWYDAAAAAAAOAuRERap3o5Vcfn+TXH1+VtiXU9r&#10;lEpFrUeqpmOR4l1TJ6des3PnzvfUehgAAAAAAFjuREZYREpFipF1nfHkiR1x3thQdKxZMec1F8Lb&#10;iqeRI+KbKdKbpuqmXvPpT3z6szfccMNUrYcCAAAAAABERlgU6kpFXDK+Ma69aFvs2bL2+6cWz/Ku&#10;4XTM+W3Fs5jFhOWU0u25nF938uTJN4yNjd1R+akAAAAAAIC5EBlhAetYsyKuPHcknnLpzljb2RLp&#10;0e8YnuVdw7OqQKQ8mxlMeCLn+HjO+feLUnHztu3b7qveVAAAAAAAwFyIjLDAFCnF1vVdcc35W+OK&#10;gyOxekVj9Y4bzjVSns10ImZKJ1LEu8rl/Er0TJkAACAASURBVHvbtm27LaVUru5QAAAAAADAXImM&#10;sECsaKqP8W39cf3EaOze3BfNjfWPOLmYF/Lriadz5oj57Yi4qTxV/r3t27d/MqW0CH+DAAAAAACw&#10;PImMUGNtLc1x+YFNcc35W2NksDPqvvve4qOkqr+eOG8h80uR4g2TxeSfvnXTW794OB12chEAAAAA&#10;ABYZkRFqZKB7dVx74fa4+ryt0dG6IopqX106DVUMmScj4jMppdcVRfGWTZs2/buTiwAAAAAAsHiJ&#10;jDCPipRix8aeeNLF2+PSfRtjRVPDIz+w9LLbiZzzJ1JKf5hSumXLli3frPVAAAAAAADA3ImMMA+a&#10;G+tj/46BeOplO2PXpr5obKiLUx4arPZhxnmKmDnnkyml9+Wc/+DIkSPvGx8ff2B+dgYAAAAAAOaD&#10;yAhV1LFmRVy0ZziuvXB7jAx2RkN96TSfrGz9O+1q1b+R9b7I8Z6iKH7nvvvu+9D4+PjJqu8IAAAA&#10;AADMO5ERKqxIKfo6W+Lxh7bE4w9tjoGuNVEqFWf5VmXr36lXq1zIfPRKKeKuiLg553jtnXfe+cmJ&#10;iYnJim0GAAAAAAAsOCIjVNCmwY64fmI0JvZuiM7WlbUe51EqFzIfWilHxNeKorgxIl53xx13fFZc&#10;BAAAAACA5UFkhDmqKxWxfUN3PPWyXXHhnuFobqiv9UjVNhURX8k5/5/Jyck/37Fjx+dTSvP02iMA&#10;AAAAALAQiIwwS02NdbFv20Bcf8lo7N3WH00NdZHSHE4LLvxMlyPi38rl8h+fOHHixrGxsTtqPRAA&#10;AAAAAFAbIiPM0OqVjXFo11Bcf8lo7NjQEw31pcosXNlnGR9rthEzRTlF+nzO+XebmppePzQ09J2K&#10;zgUAAAAAACw6IiNMU/vq5rhk36a49qLtsWmgI+rrZhMXa3hccYYRM+c8mSJ9Okd+TUN9w43Dw8N3&#10;V2cwAAAAAABgsREZ4Sy62lbGNedtjSdcuC3W9bbNcbVqH1eMqEDIPBkRn0iRXn3ffffdND4+fk8F&#10;hgIAAAAAAJYQkRFOo7N1RTzp4tG44dKd0b5mxazWqM25xVmHzBMR8fHI+Xfuu+++d4qLAAAAAADA&#10;6YiM8DApRazrbY3rLtoRT7hgW7S2NEWaw+nDhfrM4neliFzOeTKl9LFcLv+P48ePv2NsbOxIRYYD&#10;AAAAAACWLJER4sG4uGmgI5586c64/MBIrFnVVJ2NKny0cY4RsxwR/5QiXr55ZOSWlNJURYYCAAAA&#10;AACWPJGRZa1UpNg02BlPu3IsLt6zIVpWNlZ3wwXwJGNKqVwul/8x5/yKN77xjW8/fPhweR6mAgAA&#10;AAAAlhCRkWWpVKTYNtwdz75qb5w3NhTNjfWn/NzsDh7W5iXG7zl9yJyKiA+Wi/JvNtQ13DY8PHxs&#10;/oYCAAAAAACWEpGRZWdspC+ee83eOLRrKOrrSmf87OwOHj74rbmlxsqFypzjRJHS3+ec/8e99957&#10;2/j4+AMVWxwAAAAAAFiWREaWhaJIcc7mtfGMx+2O83evj7rSmeNiJcztZtTpfftMKTJFHM85f7hI&#10;6VV33HHHeyYmJpxcBAAAAAAAKkJkZElrqCvF7i1r4xmP3x3j2waiqaEu0rw8jDg/TvM7mYqIj5TL&#10;5d/82te+9k5xEQAAAAAAqDSRkSWpob4UYyN98fQrd8f+0cFobqiLSFWIizV+fvHRcs6fKori8N13&#10;3/328fHxk7WeBwAAAAAAWJpERpaU+rpS7N7cF896/J7Yt30gmhpn9kd8xs1wPg5Fnm2oFFOR45M5&#10;51edOHHiltHR0fvnYSoAAAAAAGAZExlZEoqUYs/W/njWVXviwI7BaGyYyR/t71e8hdAMH+P0Q5Uj&#10;4lOR4vebGpv+anBw8NtzmQsAAAAAAGC6REYWtSKl2L6hO15w3YE4d+e6qK8rzWKVaqfFR2bFCuw2&#10;GRGfzTleExFvHtk0ctfclwQAAAAAAJg+kZFFqVSk2D7cE8+6ak+cNzYUzY31karx5mJFVGyuckR8&#10;Kef8R/X19X++fv36/4gF9yokAAAAAACwHIiMLCqlIsW24e74wcvH4sI9w9GyojHm55LTmvtGzvkP&#10;IuJPRkZG7qj1MAAAAAAAwPImMrIolIoUmwY74obLxuLSfRujtaV53vbOtT0reHe5XP7fk5OTr9q+&#10;ffuXazoJAAAAAADAQ0RGFrSUUqzrbY0fvGIsrjy4OdpXz19c/P4M1d/jFCHzvpTyW8rl+B+vf/3r&#10;//Xw4cPl6k8BAAAAAAAwPSIjC1Zn68p4+pW747qLd0T76hXT/NbifKLwYSHzvpTiHUVR9zv333//&#10;x0ZHR0/UcCwAAAAAAIBTEhlZcNpamuOJF26PZ1+9JzrWrJzht+fjfcaqhMyjEfGBlPJv19c3fXBw&#10;cPBoNTYBAAAAAACoBJGRBWPNqqa48tzN8czHnxOD3a1RFLMPhtV9R7GiIfNkRHwq5/zK5ubmW/r7&#10;+x+o5OIAAAAAAADVIDJScyub6uPivRvjWVftiZF1nVFXKua8Zo3eUZy2lCLnHJ+LiJfff//9bxob&#10;GztSscEAAAAAAACqTGSkZhob6uLg6Lp4ztV7Y9dIX9TXlaq8Y2WPN842ZOacv5lS+v2cv/PbGzeO&#10;31PRoQAAAAAAAOaByMi8qysVMbqxN55z9d44b2x9NDbM1x/Dah9vPGvEvDeleH2pNPXKdes2fzGl&#10;VNVLXQEAAAAAAKpFZGReDfW2xgt/4GBccXAkGurrqvx24nw7bcQ8GhHviIhXfOlLX/74xMTE5PzN&#10;BAAAAAAAUHkiI/OiraU5nnnVnnjW48+Jpsb67/38Qn87cW775pMppQ8VRfHynPNtw8PDx2ozCQAA&#10;AAAAQGWJjFTVyuaGuPbC7fHcJ4xHT/uqSPNRFR+l2lueImKWU4rbU8q/0dy88i29vb1HqjsBAAAA&#10;AADA/BIZqYqmhrq4eO/G+E9P3Bcj6zqjVMx/XJwvD4uYOSK+GZFfFVH84fDwprtrNxUAAAAAAED1&#10;iIxUVH1dEeds6Y/nX7s/xrcNRH1daZYrLbrHGk+mFH9WLscvbNiw8eu1HgYAAAAAAKCaREYqoihS&#10;bBroiOc9cV9cum9TND/07uLs30Os9snHykTMlGKyXI53R8Qvr18//NGUUrkiCwMAAAAAACxgIiNz&#10;1r66OZ7xuD3xlMt3RVtL8yN+rQbvIU7T3AZLKU1FxCfK5fIr7rvvvneMjY15dxEAAAAAAFg2REZm&#10;rb6uiKvP3xYvfsqh6O1oqckMtYiYKcWXI8qvbmpa8b96e3u/Ud0JAAAAAAAAFh6RkRkrUopzx4bi&#10;h687ELtG+qKuVNR6pKp5VMS8O+e4cWqq/FsbNmz4t5TSons4EgAAAAAAoBJERqYtpYiRwa547hP2&#10;xiXjm2Jlc0OtR5oXOeeTRZHeH1H88he/+IUPT0xMTNZ6JgAAAAAAgFoSGZmW7vZV8eRLdsaTJkaj&#10;p6MlimncU/rIq0YX66G//LmI9N9PnJi8cWRk5HitpwEAAAAAAFgIREbOaEVTfVwyvime+4TxGBns&#10;jNIMrkZ9ZIeszuOJ3w+ZFY+Y30kp/qiu7uQr+/u3fLPSiwMAAAAAACxmIiOnVBQpdmzojR+5/mCc&#10;u3Mo6utLEXHqlFedfDg93w+ZFZviaET8dUrFbwwODn4ipTRVqYUBAAAAAACWCpGRx2htaY4XXX9u&#10;XHvx6LTeXcwP+2u1VDtkppQmcy5/olyOVx05cuSvR0dH76/ylgAAAAAAAIuWyMj3NNSX4vGHtsaL&#10;n3Io+rrWzPDb1c2AuUoRM0XkiPTvOZf/5MSJyf85MjJyR1U2AgAAAAAAWEJERqIoUoyNrI0fuf5g&#10;7N+xLurrShVZt7JZsCoR84GI+OvJlF6xYXD9x1JK1T2OCQAAAAAAsESIjMtcf/eaePrjzolrL9oR&#10;rS3ND/5khVJbta84ne2YKaKcIz6dIg7fddddN42Pj5+s6GAAAAAAAABLnMi4TK1sbojL9o/Ec58w&#10;HhsHOqMoHpYEF2odfJRZjnlPRLwml8u/sX54+O7KTAIAAAAAALC8iIzLTFGk2DLUFT9y/blxwTnD&#10;0VBfgz8C1Y6YEY8NmSkmc87vzuX88+vXr/+Uq1EBAAAAAABmT2RcRlavbIxnXT0eT7/ynFjT0lTr&#10;carr+yEzR4rPlnP5FUfuO/KW0dHR+2s4FQAAAAAAwJIgMi4DKUUc3DkUL3vupbFxoGNe9syVuhN1&#10;LiNE3B0p/k99qf5Va9eu/XKtBwIAAAAAAFgqRMYlrrejJX78B8+Pq8/fHnWlYt72TfNwJ+rpQmaK&#10;dDJH/nDk+OUvfP4L75+YmJis+jAAAAAAAADLiMi4RDU11MUTL9oRL/yBg9HT0TIv0W++neL3lFNK&#10;d5XL5Ve1tLT8YXt7+z21mAsAAAAAAGCpExmXmJRS7NzUGz/6lENxYHQoGupLld2g5regntZURLyj&#10;XC7/7NDQ0KdrPQwAAAAAAMBSJjIuIe2rV8QNl4/F067cHZ2tKx98jLHS5rpkNSJlin+PHC8dHBy8&#10;MaW0cDMoAAAAAADAEiEyLgF1pSL2bhuIl9xwXpyzpT+KonJxseLFrrLd83iK9OeTk5P/3/Dw8H9U&#10;dGUAAAAAAABOS2Rc5NpXr4jnX7c/nnbFOdHUWB+VzoLVfslx1tPm+KdyuXz45MmT7x0ZGTleyZkA&#10;AAAAAAA4M5FxEbvwnA3x0mdfHBv6OyJ972rUBZsFT2mm06aU7iqX8x9HxKvXr1//tYoOAwAAAAAA&#10;wLSIjItQT0dLvOj6c+Pai0ajsWG+/xVWO2JGnCpk5hwnU0p/HzH1K5///Bf/dmJiYnIeBgEAAAAA&#10;AOAURMZFpFQq4rL9I/HiG86Ljf3tkVJR65Gq5BEhM6eUvpFSvDrn/OqBgfXfrtVUAAAAAAAAPEhk&#10;XCSG+trih647EI87d0usWtFY8fXzaf+hpqYi4m9zzi8bGBj4SEpp4UwGAAAAAACwjImMC1xzY31c&#10;un8kXvCkA7FpoDOKojrXlabT/kPl5Mf8zRl9J+f8q6VS6TX9/f0PVGciAAAAAAAAZkNkXKBSRAz0&#10;tMbzr90f11ywPVY2N9R6pDlLj/mbU3wmpalyOb8vpcn/Ojg4/Mn5mAsAAAAAAICZERkXoPq6Uly8&#10;d2O85IbzY/NQ1zS/tfhvEs053xmRXjk5Ofmnw8PDd9d6HgAAAAAAAE5NZFxgWlua46eefmFce9GO&#10;aGyon8E3q3TH6fdUNWKeiIhbI9Kv9Pf3fzSlNFXNzQAAAAAAAJgbkXGBSCni3F3r4xeef3kM97dX&#10;ZY88p05YlYiZI+JrEfHqiPijwcGBb1VjEwAAAAAAACpLZFwAWlua43lP3B/PeNyeh95ePF3Qm9tp&#10;wlTtw44xo5B5IiL+vlwu/+Lg4ODfpZQW/32vAAAAAAAAy4TIWENFkWJsZG389DMuinO29kddqXSW&#10;byz8K1GnETJzRHwrIr362LFjv7Vx48Z75rwpAAAAAAAA80pkrJHVKxvjqVecE8++ejy62lbVepyH&#10;zMNRx4hPRsRL+vv7/2E+NgMAAAAAAKDyRMZ5llLElqHu+NEnH4qLxzdFQ/2y+VdwIuf8BydPnnzZ&#10;8PDwsVoPAwAAAAAAwOwtm8K1EDQ11MVlBzbHTz7twhjsbZ35Ame5zXSBPmqYU0r/EhE/c/vtt79v&#10;YmJistYDAQAAAAAAMDci4zzpal0ZP/LkQ3HD5WOzP714lttM53zZaeUj5tGIeGNK6Vf6+vq+NJuR&#10;AAAAAAAAWHhExnmwd+tA/PcXXxUb+ttrPcqZVS5i5pTSFyPKv1Iupzf39fU9MLfBAAAAAAAAWEhE&#10;xioqFUU8+5rx+OlnXDSL04sL9PLTszsWEe9MaeoXe3sH/7nWwwAAAAAAAFB5ImOVDHSviZc977K4&#10;aO/GqC8Vs1hhrpef1iRS3hWRfufIkSO/NzIycm8tBgAAAAAAAKD6RMYKK1KKiX2b4qefflFsHOiM&#10;ojh9LKxuBpzzC43T8N3fQZqKiI9HxM/09fV9MKW0aI9hAgAAAAAAcHYiYwW1tTTHs64ej6dduSfa&#10;1zRHOkvom88MWB0pIiLnnF977Nixn9u4ceM9Vd0OAAAAAACABUFkrIAUEVvWd8eP/eAFcfHejVFf&#10;Vzr1B2twvq/KIfOuHPFTa9eufYPTiwAAAAAAAMuHyDhHjQ11ccn4pvjxp10QG/o7IqUzZL3Ff3Tx&#10;Yfvk24py+ae6Bwb+WWAEAAAAAABYXkTGOWhtaY7nX3cgnvn4vbGyuaHW4zyo+iHzvpTj1amu7rd7&#10;enq+XvXdAAAAAAAAWHBExlnq714TL/+xa2LfjnVRnOn0YkTU5J7UyitHpI8VRfnXTpwov3tw7dqj&#10;tR4IAAAAAACA2hAZZ+HQ2HD82ouvjrVdq6f5jWofL6x6xDyec35XqVT6xZ6evk9VezMAAAAAAAAW&#10;NpFxBhrr6+L51x2IH7ru4MK5HjUiqhwxv5lSeu3U1ORvr13b861qbgQAAAAAAMDiIDJO02BPa/zE&#10;0y+MKw5uiaaG+lqPMx/KEXF7Sulne3p63p5Smqr1QAAAAAAAACwMIuNZpJRi347B+M/PvDh2bV4b&#10;paJ48BeWxDOLp1VOKd2cc/6p3t7eL9V6GAAAAAAAABYWkfEMGhvq4tqLRuNFTzkv+rvXPPIXF/0z&#10;i6d1NOf8K729va9MKZ2s2RQAAAAAAAAsWCLjaXS1rYznXLM/nnblnli9qqni6+ezVcRqR8wHh3j0&#10;nl/MKf/nvu6+m12PCgAAAAAAwOkUtR5goUkRMdzfHr/wgivj+U86EKtbmh78yYf/qMg+1f3ftH+z&#10;KSKlNBkpbk6RnviHf/CHNwmMAAAAAAAAnImTjA9TFCn2bB2IX3jBFbF9Q+/pP1jNU4YVuiZ12qEx&#10;4v6U0muLVLyqu7v7PyqzOwAAAAAAAEuZyPiQlCKecOGO+G//6bJoX7OyhoPMwx45IlLkiPh8Ludf&#10;6+npuTGldHQedgYAAAAAAGAJEBnjwROMP/qU8+LFTz0/6kqlWo9TfSmmIsdHIuLne3t7P5BSKtd6&#10;JAAAAAAAABaPZR8Z21qa45df9Pi4/OCWqCvN7InKCt1sOt+ORY5byuXyS9euXfvlWg8DAAAAAADA&#10;4rOsI+OWoe44/COPi3O2DERphoExYjo3m849Q1YwZOaIOJIjv/L+++5/+cjIyPHKLQ0AAAAAAMBy&#10;smwj48T4pvivz70sNg12VnGXuT+weOYVZpQg7y2X8zP6+vr+ek4DAQAAAAAAsOwtu8jY2FAXP3DJ&#10;rnjRU86Lvs7VtR5njqYXMVNKn5iamnpmX1/fp6s8EAAAAAAAAMvAsoqMraua4xlX7Y3nXXsgWlua&#10;577gIniUMef8huPHj7903bp1X6v1LAAAAAAAACwNyyYy9rS3xIufen485bLdUV9fqsyic78N9exm&#10;GzJT3J8ivfzYsWN/MDQ09J2KzgQAAAAAAMCytiwi42BPa/zc8y+PSw9sjiLNrQzO++HF2Y37pRTp&#10;l453HX/zUBo6WuGJAAAAAAAAWOaWfGTcONAZv/Wfr4sdG3srsl61Dy/OJWKmiHJO8dEo4ue72rve&#10;l1IqV2wwAAAAAAAAeMiSjox7tg7E7/6X66Ovs6XWo0zbbCNmSnEi5/zelCd/rrtj4JMVHQoAAAAA&#10;AAAeZslGxivP3Rq/+uKro231innacd4vUn24IznnN6VU+vmurt47azkIAAAAAAAAS9+Si4yloohn&#10;XT0eL3nqBdG6unked672RaoRpw6Z6b6IeMWRIw+8cnh4+Ng8DAEAAAAAAMAyt6QiY3NjfbzwyYfi&#10;OdfsizWrmk9/trCmhw7n4pEhM6X07ampqZf09PTc2N3dvWh/VwAAAAAAACwuSyYydqxZES956gVx&#10;/aVjsWpFY0Sc4WxhBQ8d1ipk5py/EhHP7O3t/WB1dwIAAAAAAIBHWhKRcW3X6njJUy+I6y7eGU2N&#10;9fO6d7VD5ilbZc4fqq+vf0F7e/v/q8wuAAAAAAAAMH2LPjIOr22PH3/6hXH1edujrq5U63Eq7lGt&#10;ciql+Ku6+vzS1tb2L9ZmIgAAAAAAAJa7RR0ZNw12xkufc2lcum8kiqKCd6AuQDnnoxHpjyPSy1tb&#10;e++s9TwAAAAAAAAsX4syMqYUsXldd/zyix4f+3YMTfNbVX4ksYpSSt/OufxbR48ee/XQ0NB3aj0P&#10;AAAAAAAAy9uijIwbBzrjVT91XezY2Dutzz+YF6t90rFqEfOOiPwbJ09O/enQ0NAD1doEAAAAAAAA&#10;pmvRRcZNg53xZ4efHv1drdP+znxcpJorv0uOiM9HxC92dHS+OaU0WekNAAAAAAAAYDYWVWQc3dQX&#10;r/1vN0R/95rKLlyBQ4gVTozliPhMKoqf7OjouLWySwMAAAAAAMDcLJrIeHDn+njlTz0x1natrvzi&#10;C+km1RTlnONTOefnd3d0fKJqMwEAAAAAAMAsLYrIePH4pvjFH35crO1aEynNx+WnFTazkf8pIp7U&#10;3d19Z3WGAQAAAAAAgLlZ8JHx8oNb4mXPuyzWr22v9Sjz4X0pFT/Q2dlxb60HAQAAAAAAgNMpaj3A&#10;6RQpxePP2xY/+9xLY3htxyk/swjPNJ5WSul1RVG6vqNDYAQAAAAAAGBhW5CRsVSkeNyhbfHSZ18a&#10;w/2dESnFg0nxkT9m8tThbHx3p6rukdJkRH75Aw8c/Zn29vZ7qrwdAAAAAAAAzNmCuy61VKSY2Lc5&#10;fubZl8Rw/6lPMH5fdRNgfthfqyFFHInIr6yvb/zdzs7ub1dtIwAAAAAAAKigBRUZS6UiLjhnQ/zC&#10;C66Mdb1ttR7nIVULmd/JEa8oUvGaNWvWOMEIAAAAAADAorFgImOpSLF/x1D80gsfH0N97XNeL+dq&#10;X6Y6J1/POb/i2LFjrxkcHDxa62EAAAAAAABgJhZEZEwpYnTT2njFTzwxBit0gjGlKl+lOsuImVK6&#10;I+f88rvvvvt/joyMHK/wWAAAAAAAAFB1Ra0HiIjYNNAVr/25p1YsMM6HlNJsfnwtIg7fdtttrxUY&#10;AQAAAAAAWKxSy8Efq+m9ohv6O+LPDj8j1lXgitQFLOec78w5/5fOzs43pJQW9F2uAAAAAAAAcCY1&#10;vS51sKc1fu+/PnlRnWCcjZTSt8rl8o90dXXdUutZAAAAAAAAYK5qFhmH+zviN3/y2tg63FP19xNr&#10;7J5yufy0rq6u99Z6EAAAAAAAAKiEmrzJONDdGv/fC66M3Zv7o1QsiGchq+XrEfHUzs5OgREAAAAA&#10;AIAlY94LX097S/zMcy6J83ZvjLq60nxvP5/uiIhnt7e3C4wAAAAAAAAsKfN6XWr7mhXxo0+9IB53&#10;aHs0Npx+6zzThfOMv1FtX04pvaitre22lNJUrYcBAAAAAACASpq3yLh6ZVM89wkH4imX7Y7mxvoz&#10;fnbGLzTO4k3HGWXJGUTMlNIXyuXyT7e3t9+aUpqc8WAAAAAAAACwwM1LZFzR1BBPvnx3PO/ag7Gy&#10;uXE+tjyrGWXJ6UfMzxVF8bK2tra3O8EIAAAAAADAUlX1Nxkb6kpx+cEt8eM/eFGsXtlU7e1q6fMR&#10;8Ytr1qx5m8AIAAAAAADAUlbVk4xFkWLv9nXxs8+7PNpWr6jmVrWUI+IrKaVfbW1tvTGlVK71QAAA&#10;AAAAAFBNVY2MW4a64xU/cW2s7VpTzW1qKeec74yIX21vb39drYcBAAAAAACA+VC1yNjRujJ+8yev&#10;jaG1bY/4+ZyrteO8yymlb0XEr7S3t/9xrYcBAAAAAACA+VKVyFhXKuJVP/2k2LW5/zG/llI1dnyk&#10;eQqZRyPi19vb2187L7sBAAAAAADAAlGVyHj4RVfFxXs3RcSji+L81L+5hMzpBspyufyyzs7O3539&#10;TgAAAAAAALA4VTwy/vD158UPXDIW6ZSlbx6OMc4xZE4nUOYcvy4wAgAAAAAAsFxVNDJec+Fo/NB1&#10;58aKpobTRMb5UN19c86vbmtr+9WqbgIAAAAAAAALWFGphfZuH4yXPPXC6OloqWFgrK6c82vq6up+&#10;KaV0pNazAAAAAAAAQK1UJDIO9bXHTz794tg23LNkA2NE/K+c86+vXr36m7UeBAAAAAAAAGppztel&#10;tq9eES+8/lCcu2s4imJ2gTHP7RnF+fC2qampl3d2dn611oMAAAAAAABArc0pMjY11MUNV+yJJ168&#10;KxobZr9UNQ8/zj1g5r8rl/NvdnZ2fqYS8wAAAAAAAMBiN+syWBQpJvZtjmddvS/WrGqu5EynMbta&#10;OMeA+alyOX69vb39Q3NaBQAAAAAAAJaQWUfGHRv74gU/cCjW9bVXcp4zqPZbj4+OmOlz5XL55W1t&#10;be9KKS38C10BAAAAAABgnhSz+VJf5+r4oScdin07hio9Tw2l7/1IqbizXC7/Tltb25tTSuVaTwYA&#10;AAAAAAALyYxPMq5oqo8nXrQznnjRzmrMU3M553sj4k/b2tr+UGAEAAAAAACAx5pRZCyKFPt2DMVP&#10;P+uSqK/7/iHIvHQuEz1RFMVfrV69+pdTSidrPQwAAAAAAAAsRDOKjH2dq+PXf+wJsbK54RE/n6r9&#10;XGLMS8jMKaX3njhx4iUppRNV3w0AAAAAAAAWqWlHxqJI8WsveUKs62uv5jynVf2QmT5z/Pjx53d3&#10;d99X7Z0AAAAAAABgMSvO/pEHPeea/TGxb3M1Z6mlr+d84lnd3d3/UetBAAAAAAAAYKGb1knG3VsG&#10;4ieeMREppYg41ZHCRf0o473lcv7h1tbOT9Z6EAAAAAAAAFgMzhoZ21eviF964VXRvnrFQ5HxVObh&#10;UcbqhMypiPxLra2t700pTVVjAwAAAAAAAFhqzhgZU4r4yWdOxI6NvVEU075ZtUoqHjJzRPx+UZRe&#10;n1J6oNKLAwAAAAAAwFJ1xsh4zYWjccXBrbGiuWFGi+aFf3tqTindFBGvaWlp+UathwEAAAAAAIDF&#10;5LSRcbi/I5519f4Y7G2b8aKnvVW1LZFbYgAAAB5JREFUQioQMT+VUvrdlpaWz1ZgHAAAAAAAAFhW&#10;/n+zanA40B4ijAAAAABJRU5ErkJgglBLAwQUAAYACAAAACEAYWxfuOMAAAANAQAADwAAAGRycy9k&#10;b3ducmV2LnhtbEyPwWrDMAyG74O9g9Fgt9bxumQhjVNK2XYqg7WD0Zsbq0loLIfYTdK3n3tabxL6&#10;+PX9+WoyLRuwd40lCWIeAUMqrW6okvCz/5ilwJxXpFVrCSVc0cGqeHzIVabtSN847HzFQgi5TEmo&#10;ve8yzl1Zo1FubjukcDvZ3igf1r7iuldjCDctf4mihBvVUPhQqw43NZbn3cVI+BzVuF6I92F7Pm2u&#10;h3389bsVKOXz07ReAvM4+X8YbvpBHYrgdLQX0o61EmZpLAIqIUnFAtiNEFEcAzuG6U28JsCLnN+3&#10;KP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SRDVvADAAAV&#10;CQAADgAAAAAAAAAAAAAAAAA6AgAAZHJzL2Uyb0RvYy54bWxQSwECLQAKAAAAAAAAACEAJHJTBvyA&#10;AQD8gAEAFAAAAAAAAAAAAAAAAABWBgAAZHJzL21lZGlhL2ltYWdlMS5wbmdQSwECLQAUAAYACAAA&#10;ACEAYWxfuOMAAAANAQAADwAAAAAAAAAAAAAAAACEhwEAZHJzL2Rvd25yZXYueG1sUEsBAi0AFAAG&#10;AAgAAAAhAKomDr68AAAAIQEAABkAAAAAAAAAAAAAAAAAlIgBAGRycy9fcmVscy9lMm9Eb2MueG1s&#10;LnJlbHNQSwUGAAAAAAYABgB8AQAAh4kBAAAA&#10;">
              <v:rect id="矩形 2" o:spid="_x0000_s1027" style="position:absolute;top:15494;width:75600;height:50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g3yAAAAOMAAAAPAAAAZHJzL2Rvd25yZXYueG1sRE/NasJA&#10;EL4X+g7LFLzVjUGXGF2lCFIvPVSD0Ns0Oyah2dk0u5r07buFgsf5/me9HW0rbtT7xrGG2TQBQVw6&#10;03CloTjtnzMQPiAbbB2Thh/ysN08PqwxN27gd7odQyViCPscNdQhdLmUvqzJop+6jjhyF9dbDPHs&#10;K2l6HGK4bWWaJEpabDg21NjRrqby63i1GtJiXKTD2355/ig+XxN1/d6lpLSePI0vKxCBxnAX/7sP&#10;Js6fq1k2z9RyAX8/RQDk5hcAAP//AwBQSwECLQAUAAYACAAAACEA2+H2y+4AAACFAQAAEwAAAAAA&#10;AAAAAAAAAAAAAAAAW0NvbnRlbnRfVHlwZXNdLnhtbFBLAQItABQABgAIAAAAIQBa9CxbvwAAABUB&#10;AAALAAAAAAAAAAAAAAAAAB8BAABfcmVscy8ucmVsc1BLAQItABQABgAIAAAAIQBaMqg3yAAAAOMA&#10;AAAPAAAAAAAAAAAAAAAAAAcCAABkcnMvZG93bnJldi54bWxQSwUGAAAAAAMAAwC3AAAA/AI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50530457" o:spid="_x0000_s1028" type="#_x0000_t75" alt="图标&#10;&#10;描述已自动生成" style="position:absolute;width:75501;height:3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oLyQAAAOMAAAAPAAAAZHJzL2Rvd25yZXYueG1sRE9PS8Mw&#10;FL8LfofwBC/iktl1G3XZEEFQ9LJuHnZ7a55NWfNSm7jWb28EweP7/X+rzehacaY+NJ41TCcKBHHl&#10;TcO1hv3u6XYJIkRkg61n0vBNATbry4sVFsYPvKVzGWuRQjgUqMHG2BVShsqSwzDxHXHiPnzvMKaz&#10;r6XpcUjhrpV3Ss2lw4ZTg8WOHi1Vp/LLaXjLDpmbl8ebw6s1OLwfO9x/vmh9fTU+3IOINMZ/8Z/7&#10;2aT5s1zlmZrlC/j9KQEg1z8AAAD//wMAUEsBAi0AFAAGAAgAAAAhANvh9svuAAAAhQEAABMAAAAA&#10;AAAAAAAAAAAAAAAAAFtDb250ZW50X1R5cGVzXS54bWxQSwECLQAUAAYACAAAACEAWvQsW78AAAAV&#10;AQAACwAAAAAAAAAAAAAAAAAfAQAAX3JlbHMvLnJlbHNQSwECLQAUAAYACAAAACEAMhN6C8kAAADj&#10;AAAADwAAAAAAAAAAAAAAAAAHAgAAZHJzL2Rvd25yZXYueG1sUEsFBgAAAAADAAMAtwAAAP0CAAAA&#10;AA==&#10;">
                <v:imagedata r:id="rId3" o:title="图标&#10;&#10;描述已自动生成"/>
              </v:shape>
            </v:group>
          </w:pict>
        </mc:Fallback>
      </mc:AlternateContent>
    </w:r>
    <w:r>
      <w:tab/>
    </w:r>
    <w:r>
      <w:tab/>
      <w:t xml:space="preserve"> </w:t>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E89CA" w14:textId="77777777" w:rsidR="008B7A20" w:rsidRDefault="008B7A20">
    <w:pPr>
      <w:pStyle w:val="ad"/>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46CBC2E"/>
    <w:lvl w:ilvl="0">
      <w:start w:val="1"/>
      <w:numFmt w:val="decimal"/>
      <w:pStyle w:val="5"/>
      <w:lvlText w:val="%1."/>
      <w:lvlJc w:val="left"/>
      <w:pPr>
        <w:tabs>
          <w:tab w:val="num" w:pos="2040"/>
        </w:tabs>
        <w:ind w:leftChars="800" w:left="2040" w:hangingChars="200" w:hanging="360"/>
      </w:pPr>
    </w:lvl>
  </w:abstractNum>
  <w:abstractNum w:abstractNumId="1" w15:restartNumberingAfterBreak="0">
    <w:nsid w:val="FFFFFF7D"/>
    <w:multiLevelType w:val="singleLevel"/>
    <w:tmpl w:val="185CE872"/>
    <w:lvl w:ilvl="0">
      <w:start w:val="1"/>
      <w:numFmt w:val="decimal"/>
      <w:pStyle w:val="4"/>
      <w:lvlText w:val="%1."/>
      <w:lvlJc w:val="left"/>
      <w:pPr>
        <w:tabs>
          <w:tab w:val="num" w:pos="1620"/>
        </w:tabs>
        <w:ind w:leftChars="600" w:left="1620" w:hangingChars="200" w:hanging="360"/>
      </w:pPr>
    </w:lvl>
  </w:abstractNum>
  <w:abstractNum w:abstractNumId="2" w15:restartNumberingAfterBreak="0">
    <w:nsid w:val="FFFFFF7E"/>
    <w:multiLevelType w:val="singleLevel"/>
    <w:tmpl w:val="22E29AFA"/>
    <w:lvl w:ilvl="0">
      <w:start w:val="1"/>
      <w:numFmt w:val="decimal"/>
      <w:pStyle w:val="3"/>
      <w:lvlText w:val="%1."/>
      <w:lvlJc w:val="left"/>
      <w:pPr>
        <w:tabs>
          <w:tab w:val="num" w:pos="1200"/>
        </w:tabs>
        <w:ind w:leftChars="400" w:left="1200" w:hangingChars="200" w:hanging="360"/>
      </w:pPr>
    </w:lvl>
  </w:abstractNum>
  <w:abstractNum w:abstractNumId="3" w15:restartNumberingAfterBreak="0">
    <w:nsid w:val="FFFFFF7F"/>
    <w:multiLevelType w:val="singleLevel"/>
    <w:tmpl w:val="6C0469CE"/>
    <w:lvl w:ilvl="0">
      <w:start w:val="1"/>
      <w:numFmt w:val="decimal"/>
      <w:pStyle w:val="2"/>
      <w:lvlText w:val="%1."/>
      <w:lvlJc w:val="left"/>
      <w:pPr>
        <w:tabs>
          <w:tab w:val="num" w:pos="780"/>
        </w:tabs>
        <w:ind w:leftChars="200" w:left="780" w:hangingChars="200" w:hanging="360"/>
      </w:pPr>
    </w:lvl>
  </w:abstractNum>
  <w:abstractNum w:abstractNumId="4" w15:restartNumberingAfterBreak="0">
    <w:nsid w:val="FFFFFF80"/>
    <w:multiLevelType w:val="singleLevel"/>
    <w:tmpl w:val="C6949FD8"/>
    <w:lvl w:ilvl="0">
      <w:start w:val="1"/>
      <w:numFmt w:val="bullet"/>
      <w:pStyle w:val="50"/>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F4C800"/>
    <w:lvl w:ilvl="0">
      <w:start w:val="1"/>
      <w:numFmt w:val="bullet"/>
      <w:pStyle w:val="40"/>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534282AC"/>
    <w:lvl w:ilvl="0">
      <w:start w:val="1"/>
      <w:numFmt w:val="bullet"/>
      <w:pStyle w:val="30"/>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C12623C"/>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D3365022"/>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0144F810"/>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466670CC"/>
    <w:multiLevelType w:val="multilevel"/>
    <w:tmpl w:val="466670CC"/>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6D8D1039"/>
    <w:multiLevelType w:val="multilevel"/>
    <w:tmpl w:val="6D8D1039"/>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6E186496"/>
    <w:multiLevelType w:val="multilevel"/>
    <w:tmpl w:val="6E186496"/>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602688450">
    <w:abstractNumId w:val="11"/>
  </w:num>
  <w:num w:numId="2" w16cid:durableId="1631206645">
    <w:abstractNumId w:val="12"/>
  </w:num>
  <w:num w:numId="3" w16cid:durableId="1615140171">
    <w:abstractNumId w:val="10"/>
  </w:num>
  <w:num w:numId="4" w16cid:durableId="1579629017">
    <w:abstractNumId w:val="8"/>
  </w:num>
  <w:num w:numId="5" w16cid:durableId="918901950">
    <w:abstractNumId w:val="3"/>
  </w:num>
  <w:num w:numId="6" w16cid:durableId="1447192015">
    <w:abstractNumId w:val="2"/>
  </w:num>
  <w:num w:numId="7" w16cid:durableId="133256841">
    <w:abstractNumId w:val="1"/>
  </w:num>
  <w:num w:numId="8" w16cid:durableId="1340346629">
    <w:abstractNumId w:val="0"/>
  </w:num>
  <w:num w:numId="9" w16cid:durableId="282350777">
    <w:abstractNumId w:val="9"/>
  </w:num>
  <w:num w:numId="10" w16cid:durableId="2025011730">
    <w:abstractNumId w:val="7"/>
  </w:num>
  <w:num w:numId="11" w16cid:durableId="1782065605">
    <w:abstractNumId w:val="6"/>
  </w:num>
  <w:num w:numId="12" w16cid:durableId="509416084">
    <w:abstractNumId w:val="5"/>
  </w:num>
  <w:num w:numId="13" w16cid:durableId="9029862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GM4MDczZDg4MWRhMzM4MzlmNWFmNDI0NjdkNzc1MDAifQ=="/>
  </w:docVars>
  <w:rsids>
    <w:rsidRoot w:val="00A852F9"/>
    <w:rsid w:val="00000012"/>
    <w:rsid w:val="00001F4A"/>
    <w:rsid w:val="00002E1F"/>
    <w:rsid w:val="000030B6"/>
    <w:rsid w:val="0000386D"/>
    <w:rsid w:val="0000459E"/>
    <w:rsid w:val="00004839"/>
    <w:rsid w:val="00004E92"/>
    <w:rsid w:val="00005B29"/>
    <w:rsid w:val="00006605"/>
    <w:rsid w:val="000071B8"/>
    <w:rsid w:val="000113DC"/>
    <w:rsid w:val="00011644"/>
    <w:rsid w:val="000118B8"/>
    <w:rsid w:val="0001232A"/>
    <w:rsid w:val="00013460"/>
    <w:rsid w:val="00013498"/>
    <w:rsid w:val="00013928"/>
    <w:rsid w:val="00020239"/>
    <w:rsid w:val="00021F27"/>
    <w:rsid w:val="000227A8"/>
    <w:rsid w:val="000229CC"/>
    <w:rsid w:val="00024976"/>
    <w:rsid w:val="000249FF"/>
    <w:rsid w:val="00024A89"/>
    <w:rsid w:val="00025FAE"/>
    <w:rsid w:val="00026237"/>
    <w:rsid w:val="000263B4"/>
    <w:rsid w:val="0002711C"/>
    <w:rsid w:val="00027206"/>
    <w:rsid w:val="00030B40"/>
    <w:rsid w:val="00030C91"/>
    <w:rsid w:val="00031A66"/>
    <w:rsid w:val="00031DDA"/>
    <w:rsid w:val="000321B5"/>
    <w:rsid w:val="000323EB"/>
    <w:rsid w:val="00032522"/>
    <w:rsid w:val="00032633"/>
    <w:rsid w:val="000332E8"/>
    <w:rsid w:val="00034249"/>
    <w:rsid w:val="000354D0"/>
    <w:rsid w:val="00035AA7"/>
    <w:rsid w:val="0003605C"/>
    <w:rsid w:val="0003700A"/>
    <w:rsid w:val="000374CF"/>
    <w:rsid w:val="00041C83"/>
    <w:rsid w:val="00042888"/>
    <w:rsid w:val="00042A8A"/>
    <w:rsid w:val="0004486B"/>
    <w:rsid w:val="00044B99"/>
    <w:rsid w:val="00045547"/>
    <w:rsid w:val="00046261"/>
    <w:rsid w:val="00046B93"/>
    <w:rsid w:val="000471B5"/>
    <w:rsid w:val="0005013F"/>
    <w:rsid w:val="00051E64"/>
    <w:rsid w:val="000522A5"/>
    <w:rsid w:val="00052778"/>
    <w:rsid w:val="000533F6"/>
    <w:rsid w:val="00053CB6"/>
    <w:rsid w:val="00054812"/>
    <w:rsid w:val="00055261"/>
    <w:rsid w:val="00056170"/>
    <w:rsid w:val="000562B9"/>
    <w:rsid w:val="00056839"/>
    <w:rsid w:val="00056CF2"/>
    <w:rsid w:val="00060521"/>
    <w:rsid w:val="00061765"/>
    <w:rsid w:val="00061AC8"/>
    <w:rsid w:val="00064B7E"/>
    <w:rsid w:val="00065D78"/>
    <w:rsid w:val="00066446"/>
    <w:rsid w:val="000664D4"/>
    <w:rsid w:val="0006697B"/>
    <w:rsid w:val="00066EFA"/>
    <w:rsid w:val="0006721A"/>
    <w:rsid w:val="00067562"/>
    <w:rsid w:val="00071870"/>
    <w:rsid w:val="0007228A"/>
    <w:rsid w:val="00072613"/>
    <w:rsid w:val="00072984"/>
    <w:rsid w:val="00072C71"/>
    <w:rsid w:val="000733BD"/>
    <w:rsid w:val="00075B86"/>
    <w:rsid w:val="00075D99"/>
    <w:rsid w:val="000763C5"/>
    <w:rsid w:val="00076858"/>
    <w:rsid w:val="00077097"/>
    <w:rsid w:val="000770CF"/>
    <w:rsid w:val="000776B5"/>
    <w:rsid w:val="00080195"/>
    <w:rsid w:val="00080680"/>
    <w:rsid w:val="00082F65"/>
    <w:rsid w:val="000830F1"/>
    <w:rsid w:val="000862A3"/>
    <w:rsid w:val="00087E24"/>
    <w:rsid w:val="00090435"/>
    <w:rsid w:val="000905BA"/>
    <w:rsid w:val="000916C2"/>
    <w:rsid w:val="00092764"/>
    <w:rsid w:val="000927BD"/>
    <w:rsid w:val="0009321A"/>
    <w:rsid w:val="00096351"/>
    <w:rsid w:val="000968F9"/>
    <w:rsid w:val="000A00BC"/>
    <w:rsid w:val="000A168A"/>
    <w:rsid w:val="000A3EF6"/>
    <w:rsid w:val="000A53E0"/>
    <w:rsid w:val="000B0388"/>
    <w:rsid w:val="000B051A"/>
    <w:rsid w:val="000B204E"/>
    <w:rsid w:val="000B23BD"/>
    <w:rsid w:val="000B38E5"/>
    <w:rsid w:val="000B4751"/>
    <w:rsid w:val="000B5054"/>
    <w:rsid w:val="000B55F2"/>
    <w:rsid w:val="000B5FB9"/>
    <w:rsid w:val="000B6E63"/>
    <w:rsid w:val="000B70D6"/>
    <w:rsid w:val="000C002A"/>
    <w:rsid w:val="000C0BB2"/>
    <w:rsid w:val="000C100F"/>
    <w:rsid w:val="000C1450"/>
    <w:rsid w:val="000C341D"/>
    <w:rsid w:val="000C3A0E"/>
    <w:rsid w:val="000C5084"/>
    <w:rsid w:val="000C59D5"/>
    <w:rsid w:val="000C6920"/>
    <w:rsid w:val="000C6A4C"/>
    <w:rsid w:val="000C7A1D"/>
    <w:rsid w:val="000C7B0F"/>
    <w:rsid w:val="000C7EE9"/>
    <w:rsid w:val="000D0A8F"/>
    <w:rsid w:val="000D182F"/>
    <w:rsid w:val="000D4AA8"/>
    <w:rsid w:val="000D569F"/>
    <w:rsid w:val="000D5930"/>
    <w:rsid w:val="000D5F95"/>
    <w:rsid w:val="000D66C7"/>
    <w:rsid w:val="000D6DA8"/>
    <w:rsid w:val="000D789A"/>
    <w:rsid w:val="000D7940"/>
    <w:rsid w:val="000E09C0"/>
    <w:rsid w:val="000E49C5"/>
    <w:rsid w:val="000E4F6F"/>
    <w:rsid w:val="000E7741"/>
    <w:rsid w:val="000E7FDC"/>
    <w:rsid w:val="000F0BDF"/>
    <w:rsid w:val="000F16FF"/>
    <w:rsid w:val="000F194B"/>
    <w:rsid w:val="000F223B"/>
    <w:rsid w:val="000F3B49"/>
    <w:rsid w:val="000F4A76"/>
    <w:rsid w:val="000F5378"/>
    <w:rsid w:val="000F594F"/>
    <w:rsid w:val="000F7647"/>
    <w:rsid w:val="000F78B6"/>
    <w:rsid w:val="00100A89"/>
    <w:rsid w:val="00100B15"/>
    <w:rsid w:val="00100D3B"/>
    <w:rsid w:val="00103263"/>
    <w:rsid w:val="00105F77"/>
    <w:rsid w:val="00106205"/>
    <w:rsid w:val="00106212"/>
    <w:rsid w:val="00107778"/>
    <w:rsid w:val="0011080B"/>
    <w:rsid w:val="00111917"/>
    <w:rsid w:val="00112470"/>
    <w:rsid w:val="00112923"/>
    <w:rsid w:val="00112A99"/>
    <w:rsid w:val="00112C46"/>
    <w:rsid w:val="001138A3"/>
    <w:rsid w:val="00113F74"/>
    <w:rsid w:val="00115557"/>
    <w:rsid w:val="00115D14"/>
    <w:rsid w:val="00116913"/>
    <w:rsid w:val="0011707D"/>
    <w:rsid w:val="00117F55"/>
    <w:rsid w:val="00122AF2"/>
    <w:rsid w:val="00122BA8"/>
    <w:rsid w:val="00124CC1"/>
    <w:rsid w:val="001252B0"/>
    <w:rsid w:val="001261C9"/>
    <w:rsid w:val="001270EE"/>
    <w:rsid w:val="0013053A"/>
    <w:rsid w:val="00130F7E"/>
    <w:rsid w:val="00131B53"/>
    <w:rsid w:val="00131F4C"/>
    <w:rsid w:val="001327A0"/>
    <w:rsid w:val="00133004"/>
    <w:rsid w:val="00133808"/>
    <w:rsid w:val="00133893"/>
    <w:rsid w:val="00134F3E"/>
    <w:rsid w:val="00135AD4"/>
    <w:rsid w:val="00137C1B"/>
    <w:rsid w:val="00137C5B"/>
    <w:rsid w:val="00137C5C"/>
    <w:rsid w:val="00140206"/>
    <w:rsid w:val="00140E7E"/>
    <w:rsid w:val="00141943"/>
    <w:rsid w:val="00141B3D"/>
    <w:rsid w:val="0014415B"/>
    <w:rsid w:val="001448B4"/>
    <w:rsid w:val="00144B1F"/>
    <w:rsid w:val="00145385"/>
    <w:rsid w:val="00145752"/>
    <w:rsid w:val="001502BF"/>
    <w:rsid w:val="00150495"/>
    <w:rsid w:val="001518EB"/>
    <w:rsid w:val="001527AE"/>
    <w:rsid w:val="001529BA"/>
    <w:rsid w:val="00152BA8"/>
    <w:rsid w:val="00153266"/>
    <w:rsid w:val="00153328"/>
    <w:rsid w:val="0015662D"/>
    <w:rsid w:val="001575C7"/>
    <w:rsid w:val="00157998"/>
    <w:rsid w:val="001609D8"/>
    <w:rsid w:val="00160C32"/>
    <w:rsid w:val="00161A09"/>
    <w:rsid w:val="0016234F"/>
    <w:rsid w:val="001630F6"/>
    <w:rsid w:val="00163357"/>
    <w:rsid w:val="00163694"/>
    <w:rsid w:val="00165238"/>
    <w:rsid w:val="001658B2"/>
    <w:rsid w:val="00166546"/>
    <w:rsid w:val="00171062"/>
    <w:rsid w:val="00173461"/>
    <w:rsid w:val="0017404C"/>
    <w:rsid w:val="0017405E"/>
    <w:rsid w:val="0017497B"/>
    <w:rsid w:val="00174CC7"/>
    <w:rsid w:val="001754C2"/>
    <w:rsid w:val="001754DD"/>
    <w:rsid w:val="00176E48"/>
    <w:rsid w:val="00176FAA"/>
    <w:rsid w:val="00177962"/>
    <w:rsid w:val="00177E43"/>
    <w:rsid w:val="00181042"/>
    <w:rsid w:val="0018137D"/>
    <w:rsid w:val="00181EB2"/>
    <w:rsid w:val="00181FC9"/>
    <w:rsid w:val="001822F1"/>
    <w:rsid w:val="00182373"/>
    <w:rsid w:val="00182563"/>
    <w:rsid w:val="00182722"/>
    <w:rsid w:val="00182E0C"/>
    <w:rsid w:val="00184CF8"/>
    <w:rsid w:val="00185274"/>
    <w:rsid w:val="00185F48"/>
    <w:rsid w:val="00185FF6"/>
    <w:rsid w:val="00186100"/>
    <w:rsid w:val="0018740D"/>
    <w:rsid w:val="00193E02"/>
    <w:rsid w:val="001949B9"/>
    <w:rsid w:val="00195D94"/>
    <w:rsid w:val="0019626A"/>
    <w:rsid w:val="00196FBA"/>
    <w:rsid w:val="00197B9A"/>
    <w:rsid w:val="00197C6E"/>
    <w:rsid w:val="001A052B"/>
    <w:rsid w:val="001A07C5"/>
    <w:rsid w:val="001A2BDA"/>
    <w:rsid w:val="001A3289"/>
    <w:rsid w:val="001A3687"/>
    <w:rsid w:val="001A3D56"/>
    <w:rsid w:val="001A5B28"/>
    <w:rsid w:val="001A5E30"/>
    <w:rsid w:val="001A6158"/>
    <w:rsid w:val="001B4318"/>
    <w:rsid w:val="001B5A2D"/>
    <w:rsid w:val="001B5CCA"/>
    <w:rsid w:val="001B7B83"/>
    <w:rsid w:val="001B7FB9"/>
    <w:rsid w:val="001C0373"/>
    <w:rsid w:val="001C271D"/>
    <w:rsid w:val="001C38F4"/>
    <w:rsid w:val="001C540E"/>
    <w:rsid w:val="001C5981"/>
    <w:rsid w:val="001C6D46"/>
    <w:rsid w:val="001C760F"/>
    <w:rsid w:val="001D025D"/>
    <w:rsid w:val="001D02BB"/>
    <w:rsid w:val="001D0D87"/>
    <w:rsid w:val="001D192E"/>
    <w:rsid w:val="001D1FBC"/>
    <w:rsid w:val="001D2031"/>
    <w:rsid w:val="001D2F6E"/>
    <w:rsid w:val="001D3B94"/>
    <w:rsid w:val="001D3FBF"/>
    <w:rsid w:val="001D432B"/>
    <w:rsid w:val="001D7E2E"/>
    <w:rsid w:val="001D7F59"/>
    <w:rsid w:val="001E1F3E"/>
    <w:rsid w:val="001E4A6C"/>
    <w:rsid w:val="001E4AE0"/>
    <w:rsid w:val="001F0831"/>
    <w:rsid w:val="001F2287"/>
    <w:rsid w:val="001F26AA"/>
    <w:rsid w:val="001F355E"/>
    <w:rsid w:val="001F40D5"/>
    <w:rsid w:val="001F4C1B"/>
    <w:rsid w:val="001F532E"/>
    <w:rsid w:val="001F696F"/>
    <w:rsid w:val="001F7AA6"/>
    <w:rsid w:val="0020453C"/>
    <w:rsid w:val="00204C96"/>
    <w:rsid w:val="0020592A"/>
    <w:rsid w:val="00206D04"/>
    <w:rsid w:val="00207511"/>
    <w:rsid w:val="0021056E"/>
    <w:rsid w:val="00210EFC"/>
    <w:rsid w:val="002118AC"/>
    <w:rsid w:val="00212D9C"/>
    <w:rsid w:val="0021325D"/>
    <w:rsid w:val="002138BF"/>
    <w:rsid w:val="002147B2"/>
    <w:rsid w:val="00214812"/>
    <w:rsid w:val="00216AA4"/>
    <w:rsid w:val="00216B38"/>
    <w:rsid w:val="00216EBA"/>
    <w:rsid w:val="00216EED"/>
    <w:rsid w:val="00220ADA"/>
    <w:rsid w:val="00221351"/>
    <w:rsid w:val="0022146F"/>
    <w:rsid w:val="00221D20"/>
    <w:rsid w:val="00222A6B"/>
    <w:rsid w:val="00223970"/>
    <w:rsid w:val="00224080"/>
    <w:rsid w:val="002251AA"/>
    <w:rsid w:val="00225CAD"/>
    <w:rsid w:val="00226B32"/>
    <w:rsid w:val="00227EB1"/>
    <w:rsid w:val="00231EB2"/>
    <w:rsid w:val="00232673"/>
    <w:rsid w:val="002333C3"/>
    <w:rsid w:val="0023373A"/>
    <w:rsid w:val="0023490A"/>
    <w:rsid w:val="002378F7"/>
    <w:rsid w:val="00237E51"/>
    <w:rsid w:val="00237FCF"/>
    <w:rsid w:val="002402F2"/>
    <w:rsid w:val="002416B2"/>
    <w:rsid w:val="00241DCA"/>
    <w:rsid w:val="0024201B"/>
    <w:rsid w:val="00242583"/>
    <w:rsid w:val="00242932"/>
    <w:rsid w:val="0024432A"/>
    <w:rsid w:val="002444B3"/>
    <w:rsid w:val="00244E6B"/>
    <w:rsid w:val="00245EEA"/>
    <w:rsid w:val="0024615B"/>
    <w:rsid w:val="0025152A"/>
    <w:rsid w:val="00251A97"/>
    <w:rsid w:val="00251DA5"/>
    <w:rsid w:val="00252C1B"/>
    <w:rsid w:val="00253607"/>
    <w:rsid w:val="00253C51"/>
    <w:rsid w:val="00253F7B"/>
    <w:rsid w:val="002544CC"/>
    <w:rsid w:val="00254917"/>
    <w:rsid w:val="00254F16"/>
    <w:rsid w:val="00256113"/>
    <w:rsid w:val="00256B7D"/>
    <w:rsid w:val="00257937"/>
    <w:rsid w:val="00257F0F"/>
    <w:rsid w:val="00261FD3"/>
    <w:rsid w:val="002628CF"/>
    <w:rsid w:val="00263C97"/>
    <w:rsid w:val="0026509A"/>
    <w:rsid w:val="00265EA1"/>
    <w:rsid w:val="002674F8"/>
    <w:rsid w:val="00267540"/>
    <w:rsid w:val="00267C05"/>
    <w:rsid w:val="002703AC"/>
    <w:rsid w:val="00270DA9"/>
    <w:rsid w:val="00271232"/>
    <w:rsid w:val="002712C3"/>
    <w:rsid w:val="00271D6C"/>
    <w:rsid w:val="002726AD"/>
    <w:rsid w:val="0027335E"/>
    <w:rsid w:val="002741B8"/>
    <w:rsid w:val="002759C1"/>
    <w:rsid w:val="00276BFE"/>
    <w:rsid w:val="002833CE"/>
    <w:rsid w:val="00283FB4"/>
    <w:rsid w:val="002865F5"/>
    <w:rsid w:val="00286E18"/>
    <w:rsid w:val="00291052"/>
    <w:rsid w:val="002929EB"/>
    <w:rsid w:val="002931F7"/>
    <w:rsid w:val="00293296"/>
    <w:rsid w:val="00294307"/>
    <w:rsid w:val="0029466E"/>
    <w:rsid w:val="00294C5B"/>
    <w:rsid w:val="00294D80"/>
    <w:rsid w:val="002A1C74"/>
    <w:rsid w:val="002A27A7"/>
    <w:rsid w:val="002A526A"/>
    <w:rsid w:val="002A6AE7"/>
    <w:rsid w:val="002A75FE"/>
    <w:rsid w:val="002A77AF"/>
    <w:rsid w:val="002B1175"/>
    <w:rsid w:val="002B1D2D"/>
    <w:rsid w:val="002B1F64"/>
    <w:rsid w:val="002B3284"/>
    <w:rsid w:val="002B41BD"/>
    <w:rsid w:val="002C042E"/>
    <w:rsid w:val="002C08D5"/>
    <w:rsid w:val="002C3098"/>
    <w:rsid w:val="002C4FB9"/>
    <w:rsid w:val="002C633B"/>
    <w:rsid w:val="002C7279"/>
    <w:rsid w:val="002D08C9"/>
    <w:rsid w:val="002D19D2"/>
    <w:rsid w:val="002D243A"/>
    <w:rsid w:val="002D3534"/>
    <w:rsid w:val="002D49D3"/>
    <w:rsid w:val="002D4F8C"/>
    <w:rsid w:val="002D7D22"/>
    <w:rsid w:val="002D7DA7"/>
    <w:rsid w:val="002E00A9"/>
    <w:rsid w:val="002E0944"/>
    <w:rsid w:val="002E1613"/>
    <w:rsid w:val="002E289D"/>
    <w:rsid w:val="002E33BD"/>
    <w:rsid w:val="002E41AA"/>
    <w:rsid w:val="002E4368"/>
    <w:rsid w:val="002E51D0"/>
    <w:rsid w:val="002E633A"/>
    <w:rsid w:val="002E7E00"/>
    <w:rsid w:val="002F1200"/>
    <w:rsid w:val="002F13D4"/>
    <w:rsid w:val="002F356B"/>
    <w:rsid w:val="002F6E03"/>
    <w:rsid w:val="002F7357"/>
    <w:rsid w:val="002F73E3"/>
    <w:rsid w:val="002F7FB4"/>
    <w:rsid w:val="0030086A"/>
    <w:rsid w:val="00302400"/>
    <w:rsid w:val="00303994"/>
    <w:rsid w:val="00305C3D"/>
    <w:rsid w:val="00305C48"/>
    <w:rsid w:val="003061D6"/>
    <w:rsid w:val="003066A3"/>
    <w:rsid w:val="00306842"/>
    <w:rsid w:val="00306C47"/>
    <w:rsid w:val="003074EA"/>
    <w:rsid w:val="00307FAF"/>
    <w:rsid w:val="0031037A"/>
    <w:rsid w:val="00310704"/>
    <w:rsid w:val="00311651"/>
    <w:rsid w:val="00313ED5"/>
    <w:rsid w:val="00314000"/>
    <w:rsid w:val="003141AB"/>
    <w:rsid w:val="00314FC1"/>
    <w:rsid w:val="003156AF"/>
    <w:rsid w:val="00316667"/>
    <w:rsid w:val="0031725F"/>
    <w:rsid w:val="0032051C"/>
    <w:rsid w:val="00320B24"/>
    <w:rsid w:val="00321051"/>
    <w:rsid w:val="00321D70"/>
    <w:rsid w:val="00322A7B"/>
    <w:rsid w:val="00325686"/>
    <w:rsid w:val="00325B39"/>
    <w:rsid w:val="00327021"/>
    <w:rsid w:val="0033232A"/>
    <w:rsid w:val="0033252B"/>
    <w:rsid w:val="003336E1"/>
    <w:rsid w:val="0033389E"/>
    <w:rsid w:val="00334CD8"/>
    <w:rsid w:val="00335172"/>
    <w:rsid w:val="00341412"/>
    <w:rsid w:val="003428F8"/>
    <w:rsid w:val="00343744"/>
    <w:rsid w:val="0034378A"/>
    <w:rsid w:val="0034489B"/>
    <w:rsid w:val="00344D92"/>
    <w:rsid w:val="00344F33"/>
    <w:rsid w:val="003455A2"/>
    <w:rsid w:val="003456A8"/>
    <w:rsid w:val="00345DAF"/>
    <w:rsid w:val="00346E4C"/>
    <w:rsid w:val="00347B49"/>
    <w:rsid w:val="00351D2E"/>
    <w:rsid w:val="0035290A"/>
    <w:rsid w:val="003539B8"/>
    <w:rsid w:val="00353A7F"/>
    <w:rsid w:val="0035407E"/>
    <w:rsid w:val="003542B4"/>
    <w:rsid w:val="00355AE9"/>
    <w:rsid w:val="003563C7"/>
    <w:rsid w:val="003569C6"/>
    <w:rsid w:val="003570D2"/>
    <w:rsid w:val="003576A3"/>
    <w:rsid w:val="003607C0"/>
    <w:rsid w:val="003611BA"/>
    <w:rsid w:val="00361220"/>
    <w:rsid w:val="0036128D"/>
    <w:rsid w:val="00361B54"/>
    <w:rsid w:val="00362624"/>
    <w:rsid w:val="00362D42"/>
    <w:rsid w:val="0036328B"/>
    <w:rsid w:val="003665CA"/>
    <w:rsid w:val="00367384"/>
    <w:rsid w:val="003728CD"/>
    <w:rsid w:val="00373B0A"/>
    <w:rsid w:val="00375E91"/>
    <w:rsid w:val="003764B3"/>
    <w:rsid w:val="00376F80"/>
    <w:rsid w:val="00377EFA"/>
    <w:rsid w:val="00380036"/>
    <w:rsid w:val="003819E3"/>
    <w:rsid w:val="00385313"/>
    <w:rsid w:val="00386AE5"/>
    <w:rsid w:val="00386FF0"/>
    <w:rsid w:val="00387F17"/>
    <w:rsid w:val="003901CA"/>
    <w:rsid w:val="003910C7"/>
    <w:rsid w:val="00392A45"/>
    <w:rsid w:val="00392DC5"/>
    <w:rsid w:val="00394489"/>
    <w:rsid w:val="003966BF"/>
    <w:rsid w:val="003A1750"/>
    <w:rsid w:val="003A17AF"/>
    <w:rsid w:val="003A245A"/>
    <w:rsid w:val="003A2A40"/>
    <w:rsid w:val="003A3A5B"/>
    <w:rsid w:val="003A3E33"/>
    <w:rsid w:val="003A63D0"/>
    <w:rsid w:val="003A66F6"/>
    <w:rsid w:val="003A6852"/>
    <w:rsid w:val="003A6C74"/>
    <w:rsid w:val="003A7323"/>
    <w:rsid w:val="003B007C"/>
    <w:rsid w:val="003B0228"/>
    <w:rsid w:val="003B0585"/>
    <w:rsid w:val="003B1A88"/>
    <w:rsid w:val="003B2338"/>
    <w:rsid w:val="003B2471"/>
    <w:rsid w:val="003B2F29"/>
    <w:rsid w:val="003B3364"/>
    <w:rsid w:val="003B3598"/>
    <w:rsid w:val="003B4637"/>
    <w:rsid w:val="003B5218"/>
    <w:rsid w:val="003B69A6"/>
    <w:rsid w:val="003C0C0B"/>
    <w:rsid w:val="003C1949"/>
    <w:rsid w:val="003C29BB"/>
    <w:rsid w:val="003C2AE1"/>
    <w:rsid w:val="003C30AE"/>
    <w:rsid w:val="003C311A"/>
    <w:rsid w:val="003C4B7C"/>
    <w:rsid w:val="003C4D73"/>
    <w:rsid w:val="003C5122"/>
    <w:rsid w:val="003C5854"/>
    <w:rsid w:val="003C6110"/>
    <w:rsid w:val="003C64E7"/>
    <w:rsid w:val="003C67B7"/>
    <w:rsid w:val="003C7C3D"/>
    <w:rsid w:val="003C7C9D"/>
    <w:rsid w:val="003D2786"/>
    <w:rsid w:val="003D2873"/>
    <w:rsid w:val="003D3661"/>
    <w:rsid w:val="003D47F4"/>
    <w:rsid w:val="003D741E"/>
    <w:rsid w:val="003D7B95"/>
    <w:rsid w:val="003E1472"/>
    <w:rsid w:val="003E1AFC"/>
    <w:rsid w:val="003E23AE"/>
    <w:rsid w:val="003E28F0"/>
    <w:rsid w:val="003E342E"/>
    <w:rsid w:val="003E3B9C"/>
    <w:rsid w:val="003E5054"/>
    <w:rsid w:val="003E579F"/>
    <w:rsid w:val="003E5F13"/>
    <w:rsid w:val="003E6604"/>
    <w:rsid w:val="003E7645"/>
    <w:rsid w:val="003E7D49"/>
    <w:rsid w:val="003F0BD0"/>
    <w:rsid w:val="003F1AB0"/>
    <w:rsid w:val="003F27A9"/>
    <w:rsid w:val="003F374F"/>
    <w:rsid w:val="003F37D8"/>
    <w:rsid w:val="003F394D"/>
    <w:rsid w:val="003F3F68"/>
    <w:rsid w:val="003F41B4"/>
    <w:rsid w:val="003F51AE"/>
    <w:rsid w:val="003F5320"/>
    <w:rsid w:val="003F5ED1"/>
    <w:rsid w:val="003F6D7A"/>
    <w:rsid w:val="00400051"/>
    <w:rsid w:val="00400395"/>
    <w:rsid w:val="0040187D"/>
    <w:rsid w:val="00401DD9"/>
    <w:rsid w:val="00401EE6"/>
    <w:rsid w:val="0040250C"/>
    <w:rsid w:val="00404CD7"/>
    <w:rsid w:val="00406AAF"/>
    <w:rsid w:val="00406D7E"/>
    <w:rsid w:val="00407270"/>
    <w:rsid w:val="004100E8"/>
    <w:rsid w:val="004116C0"/>
    <w:rsid w:val="00412581"/>
    <w:rsid w:val="004136E6"/>
    <w:rsid w:val="00413B06"/>
    <w:rsid w:val="00415B99"/>
    <w:rsid w:val="0041760D"/>
    <w:rsid w:val="00417F5F"/>
    <w:rsid w:val="0042031C"/>
    <w:rsid w:val="0042048B"/>
    <w:rsid w:val="00421A14"/>
    <w:rsid w:val="00424919"/>
    <w:rsid w:val="00426723"/>
    <w:rsid w:val="0042674E"/>
    <w:rsid w:val="00426EF1"/>
    <w:rsid w:val="004276C3"/>
    <w:rsid w:val="004313D2"/>
    <w:rsid w:val="004317E9"/>
    <w:rsid w:val="0043221F"/>
    <w:rsid w:val="00432E61"/>
    <w:rsid w:val="00433944"/>
    <w:rsid w:val="004348FA"/>
    <w:rsid w:val="00436AF7"/>
    <w:rsid w:val="004401B5"/>
    <w:rsid w:val="004401BB"/>
    <w:rsid w:val="00440965"/>
    <w:rsid w:val="0044274D"/>
    <w:rsid w:val="00445D84"/>
    <w:rsid w:val="00446872"/>
    <w:rsid w:val="00446ED1"/>
    <w:rsid w:val="0045045B"/>
    <w:rsid w:val="0045065B"/>
    <w:rsid w:val="00450F0A"/>
    <w:rsid w:val="00450F9C"/>
    <w:rsid w:val="00451950"/>
    <w:rsid w:val="00452B7C"/>
    <w:rsid w:val="00452E1D"/>
    <w:rsid w:val="00454648"/>
    <w:rsid w:val="00457313"/>
    <w:rsid w:val="004579C7"/>
    <w:rsid w:val="0046041E"/>
    <w:rsid w:val="004604B3"/>
    <w:rsid w:val="004611B1"/>
    <w:rsid w:val="00463E40"/>
    <w:rsid w:val="004641F8"/>
    <w:rsid w:val="00465664"/>
    <w:rsid w:val="00465809"/>
    <w:rsid w:val="0046593A"/>
    <w:rsid w:val="00465EBD"/>
    <w:rsid w:val="0046612E"/>
    <w:rsid w:val="00466264"/>
    <w:rsid w:val="00466346"/>
    <w:rsid w:val="00467614"/>
    <w:rsid w:val="00467EEE"/>
    <w:rsid w:val="00471CCB"/>
    <w:rsid w:val="00471F70"/>
    <w:rsid w:val="004725B1"/>
    <w:rsid w:val="004731FD"/>
    <w:rsid w:val="0047352B"/>
    <w:rsid w:val="00474A9B"/>
    <w:rsid w:val="00474FCE"/>
    <w:rsid w:val="004753CD"/>
    <w:rsid w:val="004761B6"/>
    <w:rsid w:val="004804F9"/>
    <w:rsid w:val="00480803"/>
    <w:rsid w:val="00480DB7"/>
    <w:rsid w:val="00481E1B"/>
    <w:rsid w:val="0048203D"/>
    <w:rsid w:val="00482A89"/>
    <w:rsid w:val="0048304C"/>
    <w:rsid w:val="004838B9"/>
    <w:rsid w:val="0048435E"/>
    <w:rsid w:val="004848A2"/>
    <w:rsid w:val="0049082B"/>
    <w:rsid w:val="004947AA"/>
    <w:rsid w:val="00494D43"/>
    <w:rsid w:val="00496CBF"/>
    <w:rsid w:val="004970FC"/>
    <w:rsid w:val="004974FF"/>
    <w:rsid w:val="00497E67"/>
    <w:rsid w:val="004A0B19"/>
    <w:rsid w:val="004A2126"/>
    <w:rsid w:val="004A263C"/>
    <w:rsid w:val="004A4036"/>
    <w:rsid w:val="004A4119"/>
    <w:rsid w:val="004A58C4"/>
    <w:rsid w:val="004A5F73"/>
    <w:rsid w:val="004A6867"/>
    <w:rsid w:val="004B0870"/>
    <w:rsid w:val="004B0FF2"/>
    <w:rsid w:val="004B16CF"/>
    <w:rsid w:val="004B1B52"/>
    <w:rsid w:val="004B2908"/>
    <w:rsid w:val="004B2F32"/>
    <w:rsid w:val="004B322F"/>
    <w:rsid w:val="004B4976"/>
    <w:rsid w:val="004B4F46"/>
    <w:rsid w:val="004B6AE6"/>
    <w:rsid w:val="004B7C62"/>
    <w:rsid w:val="004C1075"/>
    <w:rsid w:val="004C2036"/>
    <w:rsid w:val="004C216D"/>
    <w:rsid w:val="004C23DF"/>
    <w:rsid w:val="004C2ACD"/>
    <w:rsid w:val="004C3660"/>
    <w:rsid w:val="004C41C3"/>
    <w:rsid w:val="004C4D8D"/>
    <w:rsid w:val="004C53A4"/>
    <w:rsid w:val="004C5596"/>
    <w:rsid w:val="004D12E1"/>
    <w:rsid w:val="004D1B79"/>
    <w:rsid w:val="004D4197"/>
    <w:rsid w:val="004D66FC"/>
    <w:rsid w:val="004D72F3"/>
    <w:rsid w:val="004E1382"/>
    <w:rsid w:val="004E1C7D"/>
    <w:rsid w:val="004E25CA"/>
    <w:rsid w:val="004E2B6A"/>
    <w:rsid w:val="004E3A5A"/>
    <w:rsid w:val="004E4235"/>
    <w:rsid w:val="004E47BE"/>
    <w:rsid w:val="004E561D"/>
    <w:rsid w:val="004F0058"/>
    <w:rsid w:val="004F3486"/>
    <w:rsid w:val="004F4BDF"/>
    <w:rsid w:val="004F5DB0"/>
    <w:rsid w:val="004F7307"/>
    <w:rsid w:val="004F782A"/>
    <w:rsid w:val="005005F7"/>
    <w:rsid w:val="0050094C"/>
    <w:rsid w:val="00501275"/>
    <w:rsid w:val="005014EA"/>
    <w:rsid w:val="00504F85"/>
    <w:rsid w:val="005053C9"/>
    <w:rsid w:val="00505BB9"/>
    <w:rsid w:val="005068C9"/>
    <w:rsid w:val="00510D04"/>
    <w:rsid w:val="005114CB"/>
    <w:rsid w:val="00511513"/>
    <w:rsid w:val="00511C81"/>
    <w:rsid w:val="00512ABC"/>
    <w:rsid w:val="005131BA"/>
    <w:rsid w:val="0051410C"/>
    <w:rsid w:val="00514ADA"/>
    <w:rsid w:val="00514C13"/>
    <w:rsid w:val="00515BC6"/>
    <w:rsid w:val="00516998"/>
    <w:rsid w:val="00516AED"/>
    <w:rsid w:val="00517AB6"/>
    <w:rsid w:val="00517F5B"/>
    <w:rsid w:val="0052070A"/>
    <w:rsid w:val="00520AC2"/>
    <w:rsid w:val="0052124C"/>
    <w:rsid w:val="00521C6B"/>
    <w:rsid w:val="00523133"/>
    <w:rsid w:val="005243A9"/>
    <w:rsid w:val="00525194"/>
    <w:rsid w:val="0052632E"/>
    <w:rsid w:val="00526DFA"/>
    <w:rsid w:val="005316A4"/>
    <w:rsid w:val="005327EE"/>
    <w:rsid w:val="00534568"/>
    <w:rsid w:val="00534FBA"/>
    <w:rsid w:val="00535D4C"/>
    <w:rsid w:val="00536EB8"/>
    <w:rsid w:val="00537565"/>
    <w:rsid w:val="0054009A"/>
    <w:rsid w:val="00540BBB"/>
    <w:rsid w:val="00541178"/>
    <w:rsid w:val="005414A3"/>
    <w:rsid w:val="0054196C"/>
    <w:rsid w:val="0054303A"/>
    <w:rsid w:val="00543C54"/>
    <w:rsid w:val="005458A9"/>
    <w:rsid w:val="005465EE"/>
    <w:rsid w:val="00546F23"/>
    <w:rsid w:val="005477BB"/>
    <w:rsid w:val="00551164"/>
    <w:rsid w:val="00551C9C"/>
    <w:rsid w:val="00551D34"/>
    <w:rsid w:val="0055308C"/>
    <w:rsid w:val="005540A5"/>
    <w:rsid w:val="0055460F"/>
    <w:rsid w:val="005567E6"/>
    <w:rsid w:val="0056099B"/>
    <w:rsid w:val="005612B4"/>
    <w:rsid w:val="00561A0F"/>
    <w:rsid w:val="00564012"/>
    <w:rsid w:val="00565A41"/>
    <w:rsid w:val="00566732"/>
    <w:rsid w:val="00570264"/>
    <w:rsid w:val="00570679"/>
    <w:rsid w:val="00570C80"/>
    <w:rsid w:val="00573134"/>
    <w:rsid w:val="0057506D"/>
    <w:rsid w:val="005757F2"/>
    <w:rsid w:val="0057590A"/>
    <w:rsid w:val="005779C3"/>
    <w:rsid w:val="0058068B"/>
    <w:rsid w:val="00580EBE"/>
    <w:rsid w:val="00581E6A"/>
    <w:rsid w:val="0058273A"/>
    <w:rsid w:val="00584810"/>
    <w:rsid w:val="005848D7"/>
    <w:rsid w:val="00586375"/>
    <w:rsid w:val="00587EDB"/>
    <w:rsid w:val="00590DED"/>
    <w:rsid w:val="005919C3"/>
    <w:rsid w:val="00592843"/>
    <w:rsid w:val="00593FDE"/>
    <w:rsid w:val="005954DE"/>
    <w:rsid w:val="00595502"/>
    <w:rsid w:val="00595E45"/>
    <w:rsid w:val="00596223"/>
    <w:rsid w:val="00596490"/>
    <w:rsid w:val="005965C9"/>
    <w:rsid w:val="005973DA"/>
    <w:rsid w:val="005A0B7F"/>
    <w:rsid w:val="005A0FA8"/>
    <w:rsid w:val="005A10F6"/>
    <w:rsid w:val="005A2366"/>
    <w:rsid w:val="005A25D8"/>
    <w:rsid w:val="005A3617"/>
    <w:rsid w:val="005A4399"/>
    <w:rsid w:val="005A4E85"/>
    <w:rsid w:val="005A50F8"/>
    <w:rsid w:val="005A5E21"/>
    <w:rsid w:val="005A66EF"/>
    <w:rsid w:val="005A7065"/>
    <w:rsid w:val="005B09DD"/>
    <w:rsid w:val="005B0F9A"/>
    <w:rsid w:val="005B2D42"/>
    <w:rsid w:val="005B314A"/>
    <w:rsid w:val="005B3300"/>
    <w:rsid w:val="005B483A"/>
    <w:rsid w:val="005B528C"/>
    <w:rsid w:val="005B6EBB"/>
    <w:rsid w:val="005B7347"/>
    <w:rsid w:val="005C02BC"/>
    <w:rsid w:val="005C05E8"/>
    <w:rsid w:val="005C0947"/>
    <w:rsid w:val="005C107A"/>
    <w:rsid w:val="005C127D"/>
    <w:rsid w:val="005C2558"/>
    <w:rsid w:val="005C3134"/>
    <w:rsid w:val="005C37AD"/>
    <w:rsid w:val="005C3A7C"/>
    <w:rsid w:val="005C3F1E"/>
    <w:rsid w:val="005C6A4F"/>
    <w:rsid w:val="005C713B"/>
    <w:rsid w:val="005C7B12"/>
    <w:rsid w:val="005D1280"/>
    <w:rsid w:val="005D2F39"/>
    <w:rsid w:val="005D45DB"/>
    <w:rsid w:val="005D5774"/>
    <w:rsid w:val="005D5DBC"/>
    <w:rsid w:val="005D78B3"/>
    <w:rsid w:val="005E01BC"/>
    <w:rsid w:val="005E0CDE"/>
    <w:rsid w:val="005E11EE"/>
    <w:rsid w:val="005E1AD4"/>
    <w:rsid w:val="005E25E3"/>
    <w:rsid w:val="005E2E62"/>
    <w:rsid w:val="005E432D"/>
    <w:rsid w:val="005E46A6"/>
    <w:rsid w:val="005E4A1D"/>
    <w:rsid w:val="005E4BE1"/>
    <w:rsid w:val="005E57B0"/>
    <w:rsid w:val="005E5FF8"/>
    <w:rsid w:val="005E6184"/>
    <w:rsid w:val="005E6771"/>
    <w:rsid w:val="005E6D97"/>
    <w:rsid w:val="005F0199"/>
    <w:rsid w:val="005F0C9E"/>
    <w:rsid w:val="005F131C"/>
    <w:rsid w:val="005F176B"/>
    <w:rsid w:val="005F1F8A"/>
    <w:rsid w:val="005F21E2"/>
    <w:rsid w:val="005F309C"/>
    <w:rsid w:val="005F3B02"/>
    <w:rsid w:val="005F5302"/>
    <w:rsid w:val="005F59E0"/>
    <w:rsid w:val="005F5AC7"/>
    <w:rsid w:val="005F6D88"/>
    <w:rsid w:val="005F6F2D"/>
    <w:rsid w:val="006015DC"/>
    <w:rsid w:val="00604A0F"/>
    <w:rsid w:val="00604B83"/>
    <w:rsid w:val="006067E1"/>
    <w:rsid w:val="0060799C"/>
    <w:rsid w:val="00607DA4"/>
    <w:rsid w:val="006106E1"/>
    <w:rsid w:val="006115EB"/>
    <w:rsid w:val="00611809"/>
    <w:rsid w:val="00613AD3"/>
    <w:rsid w:val="00613CD7"/>
    <w:rsid w:val="00615BD7"/>
    <w:rsid w:val="00616B3D"/>
    <w:rsid w:val="00617713"/>
    <w:rsid w:val="00617767"/>
    <w:rsid w:val="00621646"/>
    <w:rsid w:val="00621926"/>
    <w:rsid w:val="00622602"/>
    <w:rsid w:val="00622A22"/>
    <w:rsid w:val="0062417E"/>
    <w:rsid w:val="00625C2B"/>
    <w:rsid w:val="00630578"/>
    <w:rsid w:val="00630C9A"/>
    <w:rsid w:val="00630E1E"/>
    <w:rsid w:val="006318A9"/>
    <w:rsid w:val="0063282B"/>
    <w:rsid w:val="006332AB"/>
    <w:rsid w:val="006334B5"/>
    <w:rsid w:val="0063500D"/>
    <w:rsid w:val="0063587A"/>
    <w:rsid w:val="0063589C"/>
    <w:rsid w:val="00637700"/>
    <w:rsid w:val="0064030E"/>
    <w:rsid w:val="00640BCB"/>
    <w:rsid w:val="00641839"/>
    <w:rsid w:val="006421C7"/>
    <w:rsid w:val="006422DE"/>
    <w:rsid w:val="00642FE8"/>
    <w:rsid w:val="00644C03"/>
    <w:rsid w:val="0064505A"/>
    <w:rsid w:val="0064512D"/>
    <w:rsid w:val="00646AD7"/>
    <w:rsid w:val="0065183E"/>
    <w:rsid w:val="00652C33"/>
    <w:rsid w:val="00653EFF"/>
    <w:rsid w:val="006547FA"/>
    <w:rsid w:val="00660914"/>
    <w:rsid w:val="006609F8"/>
    <w:rsid w:val="00661346"/>
    <w:rsid w:val="00662ED5"/>
    <w:rsid w:val="006637C7"/>
    <w:rsid w:val="00663EF8"/>
    <w:rsid w:val="00666118"/>
    <w:rsid w:val="0066634B"/>
    <w:rsid w:val="006669AE"/>
    <w:rsid w:val="006673F7"/>
    <w:rsid w:val="00672AC1"/>
    <w:rsid w:val="006740A2"/>
    <w:rsid w:val="0067505C"/>
    <w:rsid w:val="00676B46"/>
    <w:rsid w:val="006771B2"/>
    <w:rsid w:val="00680D0E"/>
    <w:rsid w:val="00681CF8"/>
    <w:rsid w:val="006821FC"/>
    <w:rsid w:val="0068272E"/>
    <w:rsid w:val="00683997"/>
    <w:rsid w:val="00683A58"/>
    <w:rsid w:val="006842AB"/>
    <w:rsid w:val="006845D7"/>
    <w:rsid w:val="0068495F"/>
    <w:rsid w:val="0068621A"/>
    <w:rsid w:val="0069098E"/>
    <w:rsid w:val="006909A3"/>
    <w:rsid w:val="0069200D"/>
    <w:rsid w:val="00692D58"/>
    <w:rsid w:val="00694547"/>
    <w:rsid w:val="00696678"/>
    <w:rsid w:val="00696817"/>
    <w:rsid w:val="00696C48"/>
    <w:rsid w:val="00696F6B"/>
    <w:rsid w:val="006A1EB9"/>
    <w:rsid w:val="006A2A03"/>
    <w:rsid w:val="006A3FBE"/>
    <w:rsid w:val="006A4A60"/>
    <w:rsid w:val="006A7C31"/>
    <w:rsid w:val="006B0E42"/>
    <w:rsid w:val="006B11CF"/>
    <w:rsid w:val="006B1B46"/>
    <w:rsid w:val="006B229F"/>
    <w:rsid w:val="006B231C"/>
    <w:rsid w:val="006B2377"/>
    <w:rsid w:val="006B276A"/>
    <w:rsid w:val="006B379F"/>
    <w:rsid w:val="006B6161"/>
    <w:rsid w:val="006B7481"/>
    <w:rsid w:val="006C20AF"/>
    <w:rsid w:val="006C22BC"/>
    <w:rsid w:val="006C2A91"/>
    <w:rsid w:val="006C3631"/>
    <w:rsid w:val="006C3A7E"/>
    <w:rsid w:val="006C3FF4"/>
    <w:rsid w:val="006C449C"/>
    <w:rsid w:val="006C4CCD"/>
    <w:rsid w:val="006C5911"/>
    <w:rsid w:val="006C5A80"/>
    <w:rsid w:val="006C5D6E"/>
    <w:rsid w:val="006C7A81"/>
    <w:rsid w:val="006D02A1"/>
    <w:rsid w:val="006D035E"/>
    <w:rsid w:val="006D0582"/>
    <w:rsid w:val="006D07DE"/>
    <w:rsid w:val="006D087D"/>
    <w:rsid w:val="006D089F"/>
    <w:rsid w:val="006D51D2"/>
    <w:rsid w:val="006D523A"/>
    <w:rsid w:val="006D5BAC"/>
    <w:rsid w:val="006E0058"/>
    <w:rsid w:val="006E0305"/>
    <w:rsid w:val="006E1FE3"/>
    <w:rsid w:val="006E3266"/>
    <w:rsid w:val="006E4A00"/>
    <w:rsid w:val="006E5EC2"/>
    <w:rsid w:val="006E6D18"/>
    <w:rsid w:val="006E7646"/>
    <w:rsid w:val="006F088C"/>
    <w:rsid w:val="006F09DB"/>
    <w:rsid w:val="006F1B26"/>
    <w:rsid w:val="006F212E"/>
    <w:rsid w:val="006F4913"/>
    <w:rsid w:val="006F649E"/>
    <w:rsid w:val="006F6C7F"/>
    <w:rsid w:val="006F701E"/>
    <w:rsid w:val="006F7ACB"/>
    <w:rsid w:val="006F7E80"/>
    <w:rsid w:val="006F7F1F"/>
    <w:rsid w:val="006F7FB7"/>
    <w:rsid w:val="007010D5"/>
    <w:rsid w:val="007014E3"/>
    <w:rsid w:val="007019B3"/>
    <w:rsid w:val="00702950"/>
    <w:rsid w:val="00703457"/>
    <w:rsid w:val="00704AE5"/>
    <w:rsid w:val="00705284"/>
    <w:rsid w:val="00705BBC"/>
    <w:rsid w:val="00706956"/>
    <w:rsid w:val="00707628"/>
    <w:rsid w:val="007077B3"/>
    <w:rsid w:val="00707AF4"/>
    <w:rsid w:val="00710252"/>
    <w:rsid w:val="00710A1D"/>
    <w:rsid w:val="00710F20"/>
    <w:rsid w:val="00710FC3"/>
    <w:rsid w:val="007110B9"/>
    <w:rsid w:val="0071196C"/>
    <w:rsid w:val="00712193"/>
    <w:rsid w:val="00712CA6"/>
    <w:rsid w:val="00713A3E"/>
    <w:rsid w:val="0071452A"/>
    <w:rsid w:val="00715858"/>
    <w:rsid w:val="007159D0"/>
    <w:rsid w:val="0071672F"/>
    <w:rsid w:val="00716B92"/>
    <w:rsid w:val="00720012"/>
    <w:rsid w:val="007218D1"/>
    <w:rsid w:val="007221DA"/>
    <w:rsid w:val="00722FED"/>
    <w:rsid w:val="007256E9"/>
    <w:rsid w:val="0072595E"/>
    <w:rsid w:val="00730281"/>
    <w:rsid w:val="007320CB"/>
    <w:rsid w:val="00732968"/>
    <w:rsid w:val="00733247"/>
    <w:rsid w:val="007333C8"/>
    <w:rsid w:val="007333FF"/>
    <w:rsid w:val="007349E8"/>
    <w:rsid w:val="00734FB6"/>
    <w:rsid w:val="007350C3"/>
    <w:rsid w:val="007357B4"/>
    <w:rsid w:val="00736241"/>
    <w:rsid w:val="007371C8"/>
    <w:rsid w:val="0073786E"/>
    <w:rsid w:val="00737999"/>
    <w:rsid w:val="00740BB0"/>
    <w:rsid w:val="007412C0"/>
    <w:rsid w:val="0074237A"/>
    <w:rsid w:val="00742C5F"/>
    <w:rsid w:val="00743D84"/>
    <w:rsid w:val="00744B1A"/>
    <w:rsid w:val="00745291"/>
    <w:rsid w:val="00746B84"/>
    <w:rsid w:val="00750288"/>
    <w:rsid w:val="00750C2E"/>
    <w:rsid w:val="007517B1"/>
    <w:rsid w:val="007530A7"/>
    <w:rsid w:val="00753126"/>
    <w:rsid w:val="00753148"/>
    <w:rsid w:val="007531DD"/>
    <w:rsid w:val="0075512B"/>
    <w:rsid w:val="00755E2E"/>
    <w:rsid w:val="00756F0D"/>
    <w:rsid w:val="00757B87"/>
    <w:rsid w:val="00757E2E"/>
    <w:rsid w:val="007614CF"/>
    <w:rsid w:val="00762A92"/>
    <w:rsid w:val="00763C02"/>
    <w:rsid w:val="0076439A"/>
    <w:rsid w:val="00764695"/>
    <w:rsid w:val="00764C60"/>
    <w:rsid w:val="007657F4"/>
    <w:rsid w:val="00765EC7"/>
    <w:rsid w:val="00766273"/>
    <w:rsid w:val="00766B02"/>
    <w:rsid w:val="007676BE"/>
    <w:rsid w:val="0077039A"/>
    <w:rsid w:val="00772C37"/>
    <w:rsid w:val="007732C1"/>
    <w:rsid w:val="007739A8"/>
    <w:rsid w:val="0077435E"/>
    <w:rsid w:val="00774580"/>
    <w:rsid w:val="00774800"/>
    <w:rsid w:val="0077639C"/>
    <w:rsid w:val="00780117"/>
    <w:rsid w:val="007807DC"/>
    <w:rsid w:val="007822FC"/>
    <w:rsid w:val="00782782"/>
    <w:rsid w:val="0078348E"/>
    <w:rsid w:val="0078534B"/>
    <w:rsid w:val="00787B86"/>
    <w:rsid w:val="00790421"/>
    <w:rsid w:val="00790A79"/>
    <w:rsid w:val="0079110C"/>
    <w:rsid w:val="007914EC"/>
    <w:rsid w:val="00791F72"/>
    <w:rsid w:val="00792170"/>
    <w:rsid w:val="007926A6"/>
    <w:rsid w:val="00792B03"/>
    <w:rsid w:val="00793DC7"/>
    <w:rsid w:val="00793F71"/>
    <w:rsid w:val="0079430E"/>
    <w:rsid w:val="007946EA"/>
    <w:rsid w:val="007953EE"/>
    <w:rsid w:val="00796916"/>
    <w:rsid w:val="00796AAC"/>
    <w:rsid w:val="00796DE4"/>
    <w:rsid w:val="00797D78"/>
    <w:rsid w:val="00797E36"/>
    <w:rsid w:val="007A001B"/>
    <w:rsid w:val="007A1AC6"/>
    <w:rsid w:val="007A2C6D"/>
    <w:rsid w:val="007A2E2D"/>
    <w:rsid w:val="007A34AB"/>
    <w:rsid w:val="007A5285"/>
    <w:rsid w:val="007A528F"/>
    <w:rsid w:val="007A7608"/>
    <w:rsid w:val="007A79D8"/>
    <w:rsid w:val="007A7B27"/>
    <w:rsid w:val="007B0044"/>
    <w:rsid w:val="007B1ECF"/>
    <w:rsid w:val="007B22C7"/>
    <w:rsid w:val="007B251E"/>
    <w:rsid w:val="007B28F2"/>
    <w:rsid w:val="007B307C"/>
    <w:rsid w:val="007B4653"/>
    <w:rsid w:val="007B4C8B"/>
    <w:rsid w:val="007B51C1"/>
    <w:rsid w:val="007B52B6"/>
    <w:rsid w:val="007B64A5"/>
    <w:rsid w:val="007B73F7"/>
    <w:rsid w:val="007B766B"/>
    <w:rsid w:val="007C1136"/>
    <w:rsid w:val="007C1AD2"/>
    <w:rsid w:val="007C2129"/>
    <w:rsid w:val="007C27DE"/>
    <w:rsid w:val="007C2A5C"/>
    <w:rsid w:val="007C2CE1"/>
    <w:rsid w:val="007C32D1"/>
    <w:rsid w:val="007C3D15"/>
    <w:rsid w:val="007C4369"/>
    <w:rsid w:val="007C44AE"/>
    <w:rsid w:val="007C6CE8"/>
    <w:rsid w:val="007C7C72"/>
    <w:rsid w:val="007D0167"/>
    <w:rsid w:val="007D29B7"/>
    <w:rsid w:val="007D36B6"/>
    <w:rsid w:val="007D457E"/>
    <w:rsid w:val="007D4C78"/>
    <w:rsid w:val="007D61A6"/>
    <w:rsid w:val="007D7181"/>
    <w:rsid w:val="007D718E"/>
    <w:rsid w:val="007D73B2"/>
    <w:rsid w:val="007E0A53"/>
    <w:rsid w:val="007E3247"/>
    <w:rsid w:val="007E3478"/>
    <w:rsid w:val="007E37EA"/>
    <w:rsid w:val="007E407E"/>
    <w:rsid w:val="007E664E"/>
    <w:rsid w:val="007E7693"/>
    <w:rsid w:val="007E78A3"/>
    <w:rsid w:val="007F0110"/>
    <w:rsid w:val="007F17F8"/>
    <w:rsid w:val="007F2D9D"/>
    <w:rsid w:val="007F36DA"/>
    <w:rsid w:val="007F39EC"/>
    <w:rsid w:val="007F6091"/>
    <w:rsid w:val="007F6FC6"/>
    <w:rsid w:val="007F7103"/>
    <w:rsid w:val="008007DD"/>
    <w:rsid w:val="00801E7E"/>
    <w:rsid w:val="00804362"/>
    <w:rsid w:val="00804EFE"/>
    <w:rsid w:val="00805F5C"/>
    <w:rsid w:val="0080650D"/>
    <w:rsid w:val="00806C8A"/>
    <w:rsid w:val="008105B8"/>
    <w:rsid w:val="0081065D"/>
    <w:rsid w:val="008113DB"/>
    <w:rsid w:val="0081179D"/>
    <w:rsid w:val="00812D0C"/>
    <w:rsid w:val="00813E88"/>
    <w:rsid w:val="00813FC3"/>
    <w:rsid w:val="00814708"/>
    <w:rsid w:val="00814A3B"/>
    <w:rsid w:val="008157AE"/>
    <w:rsid w:val="00815C33"/>
    <w:rsid w:val="00815DFD"/>
    <w:rsid w:val="008173F7"/>
    <w:rsid w:val="0082099B"/>
    <w:rsid w:val="00820BF2"/>
    <w:rsid w:val="008211F9"/>
    <w:rsid w:val="00821B4F"/>
    <w:rsid w:val="00823B2B"/>
    <w:rsid w:val="00823C6A"/>
    <w:rsid w:val="00824634"/>
    <w:rsid w:val="008249A0"/>
    <w:rsid w:val="00824B77"/>
    <w:rsid w:val="008255BC"/>
    <w:rsid w:val="00825708"/>
    <w:rsid w:val="00825EF9"/>
    <w:rsid w:val="00827F3F"/>
    <w:rsid w:val="00831984"/>
    <w:rsid w:val="00831FFC"/>
    <w:rsid w:val="00832340"/>
    <w:rsid w:val="00832C9C"/>
    <w:rsid w:val="008341D7"/>
    <w:rsid w:val="008377B8"/>
    <w:rsid w:val="00837BB3"/>
    <w:rsid w:val="00837FAF"/>
    <w:rsid w:val="00841C13"/>
    <w:rsid w:val="008428F9"/>
    <w:rsid w:val="00845C4D"/>
    <w:rsid w:val="008478FC"/>
    <w:rsid w:val="0084794E"/>
    <w:rsid w:val="00847FBB"/>
    <w:rsid w:val="00851D3D"/>
    <w:rsid w:val="008525F5"/>
    <w:rsid w:val="00853837"/>
    <w:rsid w:val="00854020"/>
    <w:rsid w:val="008564E9"/>
    <w:rsid w:val="00857BA1"/>
    <w:rsid w:val="00860F64"/>
    <w:rsid w:val="0086108E"/>
    <w:rsid w:val="0086116A"/>
    <w:rsid w:val="008623AB"/>
    <w:rsid w:val="0086344B"/>
    <w:rsid w:val="0086386E"/>
    <w:rsid w:val="008638E6"/>
    <w:rsid w:val="00863C81"/>
    <w:rsid w:val="00867245"/>
    <w:rsid w:val="00867A6E"/>
    <w:rsid w:val="00867BDF"/>
    <w:rsid w:val="00870A7A"/>
    <w:rsid w:val="008712D1"/>
    <w:rsid w:val="00872157"/>
    <w:rsid w:val="00872CAE"/>
    <w:rsid w:val="008739C6"/>
    <w:rsid w:val="00873D13"/>
    <w:rsid w:val="00874A06"/>
    <w:rsid w:val="00875081"/>
    <w:rsid w:val="008760D1"/>
    <w:rsid w:val="008763FF"/>
    <w:rsid w:val="00877132"/>
    <w:rsid w:val="0088025A"/>
    <w:rsid w:val="008802B3"/>
    <w:rsid w:val="008803E2"/>
    <w:rsid w:val="00880F93"/>
    <w:rsid w:val="00881074"/>
    <w:rsid w:val="008815D5"/>
    <w:rsid w:val="00881982"/>
    <w:rsid w:val="00882154"/>
    <w:rsid w:val="0088276A"/>
    <w:rsid w:val="00882BF4"/>
    <w:rsid w:val="00883EE3"/>
    <w:rsid w:val="008842D0"/>
    <w:rsid w:val="008848EC"/>
    <w:rsid w:val="00884984"/>
    <w:rsid w:val="00884AB7"/>
    <w:rsid w:val="0088537A"/>
    <w:rsid w:val="008863C4"/>
    <w:rsid w:val="00887439"/>
    <w:rsid w:val="008877AC"/>
    <w:rsid w:val="00887B83"/>
    <w:rsid w:val="00890401"/>
    <w:rsid w:val="008908F6"/>
    <w:rsid w:val="00890EFA"/>
    <w:rsid w:val="00893E73"/>
    <w:rsid w:val="00895D0E"/>
    <w:rsid w:val="00896635"/>
    <w:rsid w:val="00896D15"/>
    <w:rsid w:val="0089712F"/>
    <w:rsid w:val="008A0774"/>
    <w:rsid w:val="008A228A"/>
    <w:rsid w:val="008A295D"/>
    <w:rsid w:val="008A3622"/>
    <w:rsid w:val="008A46B1"/>
    <w:rsid w:val="008A49F7"/>
    <w:rsid w:val="008A5E03"/>
    <w:rsid w:val="008A6E21"/>
    <w:rsid w:val="008A75A8"/>
    <w:rsid w:val="008A7C24"/>
    <w:rsid w:val="008B006D"/>
    <w:rsid w:val="008B1604"/>
    <w:rsid w:val="008B1935"/>
    <w:rsid w:val="008B4B56"/>
    <w:rsid w:val="008B7637"/>
    <w:rsid w:val="008B7A20"/>
    <w:rsid w:val="008C00C3"/>
    <w:rsid w:val="008C0671"/>
    <w:rsid w:val="008C14CA"/>
    <w:rsid w:val="008C16D4"/>
    <w:rsid w:val="008C2D01"/>
    <w:rsid w:val="008C2EEA"/>
    <w:rsid w:val="008C3895"/>
    <w:rsid w:val="008C398D"/>
    <w:rsid w:val="008C52D7"/>
    <w:rsid w:val="008C70A7"/>
    <w:rsid w:val="008C7CBF"/>
    <w:rsid w:val="008C7EF6"/>
    <w:rsid w:val="008D0486"/>
    <w:rsid w:val="008D146C"/>
    <w:rsid w:val="008D1588"/>
    <w:rsid w:val="008D15DB"/>
    <w:rsid w:val="008D506B"/>
    <w:rsid w:val="008D54C6"/>
    <w:rsid w:val="008E00CF"/>
    <w:rsid w:val="008E02C8"/>
    <w:rsid w:val="008E0409"/>
    <w:rsid w:val="008E0948"/>
    <w:rsid w:val="008E0DCE"/>
    <w:rsid w:val="008E2A7A"/>
    <w:rsid w:val="008E46D3"/>
    <w:rsid w:val="008E6560"/>
    <w:rsid w:val="008F119E"/>
    <w:rsid w:val="008F153B"/>
    <w:rsid w:val="008F2089"/>
    <w:rsid w:val="008F226F"/>
    <w:rsid w:val="008F2CAA"/>
    <w:rsid w:val="008F328B"/>
    <w:rsid w:val="008F45B6"/>
    <w:rsid w:val="008F4C1E"/>
    <w:rsid w:val="008F6DB3"/>
    <w:rsid w:val="00900315"/>
    <w:rsid w:val="009006A9"/>
    <w:rsid w:val="00903BD9"/>
    <w:rsid w:val="00904AB6"/>
    <w:rsid w:val="00905AD8"/>
    <w:rsid w:val="00906721"/>
    <w:rsid w:val="009076E4"/>
    <w:rsid w:val="00910AF6"/>
    <w:rsid w:val="00910E52"/>
    <w:rsid w:val="00911A49"/>
    <w:rsid w:val="0091250D"/>
    <w:rsid w:val="009133D0"/>
    <w:rsid w:val="009168EE"/>
    <w:rsid w:val="009222AE"/>
    <w:rsid w:val="0092248A"/>
    <w:rsid w:val="0092265D"/>
    <w:rsid w:val="0092277F"/>
    <w:rsid w:val="009239D8"/>
    <w:rsid w:val="00923A2C"/>
    <w:rsid w:val="00923DFD"/>
    <w:rsid w:val="00924812"/>
    <w:rsid w:val="009252CF"/>
    <w:rsid w:val="009253B6"/>
    <w:rsid w:val="00926029"/>
    <w:rsid w:val="009267BE"/>
    <w:rsid w:val="00930217"/>
    <w:rsid w:val="00930246"/>
    <w:rsid w:val="00932A49"/>
    <w:rsid w:val="00932C7A"/>
    <w:rsid w:val="00933C5F"/>
    <w:rsid w:val="00934591"/>
    <w:rsid w:val="00936111"/>
    <w:rsid w:val="00936A02"/>
    <w:rsid w:val="009374E8"/>
    <w:rsid w:val="0094045A"/>
    <w:rsid w:val="00940E49"/>
    <w:rsid w:val="00941058"/>
    <w:rsid w:val="0094224C"/>
    <w:rsid w:val="00942AD8"/>
    <w:rsid w:val="00944163"/>
    <w:rsid w:val="009448E0"/>
    <w:rsid w:val="00945ED5"/>
    <w:rsid w:val="00945ED7"/>
    <w:rsid w:val="00946FFA"/>
    <w:rsid w:val="00950FDE"/>
    <w:rsid w:val="00952DFD"/>
    <w:rsid w:val="00953A57"/>
    <w:rsid w:val="009546CB"/>
    <w:rsid w:val="00954CF2"/>
    <w:rsid w:val="009554F3"/>
    <w:rsid w:val="009555E3"/>
    <w:rsid w:val="009569C1"/>
    <w:rsid w:val="0095766B"/>
    <w:rsid w:val="009605B9"/>
    <w:rsid w:val="00960DA9"/>
    <w:rsid w:val="0096100C"/>
    <w:rsid w:val="009623E1"/>
    <w:rsid w:val="009625F8"/>
    <w:rsid w:val="00963CA9"/>
    <w:rsid w:val="009660E4"/>
    <w:rsid w:val="009661B4"/>
    <w:rsid w:val="00966DC0"/>
    <w:rsid w:val="00970828"/>
    <w:rsid w:val="009708F6"/>
    <w:rsid w:val="00972036"/>
    <w:rsid w:val="0097225B"/>
    <w:rsid w:val="00972523"/>
    <w:rsid w:val="00972550"/>
    <w:rsid w:val="00972941"/>
    <w:rsid w:val="00973D73"/>
    <w:rsid w:val="0097402F"/>
    <w:rsid w:val="00975346"/>
    <w:rsid w:val="00975E30"/>
    <w:rsid w:val="00976528"/>
    <w:rsid w:val="00976CDE"/>
    <w:rsid w:val="00976E47"/>
    <w:rsid w:val="00977ED0"/>
    <w:rsid w:val="009812DA"/>
    <w:rsid w:val="00981B13"/>
    <w:rsid w:val="009828D1"/>
    <w:rsid w:val="00983253"/>
    <w:rsid w:val="0098338C"/>
    <w:rsid w:val="009848A2"/>
    <w:rsid w:val="00984EC9"/>
    <w:rsid w:val="00984F21"/>
    <w:rsid w:val="00985EED"/>
    <w:rsid w:val="0098738B"/>
    <w:rsid w:val="00987A21"/>
    <w:rsid w:val="00990E01"/>
    <w:rsid w:val="009911A4"/>
    <w:rsid w:val="00991448"/>
    <w:rsid w:val="00991E33"/>
    <w:rsid w:val="0099305C"/>
    <w:rsid w:val="009939E4"/>
    <w:rsid w:val="009949AF"/>
    <w:rsid w:val="00994C5D"/>
    <w:rsid w:val="00995BDC"/>
    <w:rsid w:val="00996F8B"/>
    <w:rsid w:val="009A160F"/>
    <w:rsid w:val="009A19B7"/>
    <w:rsid w:val="009A23BD"/>
    <w:rsid w:val="009A2C57"/>
    <w:rsid w:val="009A337F"/>
    <w:rsid w:val="009A3D11"/>
    <w:rsid w:val="009A548E"/>
    <w:rsid w:val="009A57A3"/>
    <w:rsid w:val="009A6572"/>
    <w:rsid w:val="009A6E4C"/>
    <w:rsid w:val="009A72A0"/>
    <w:rsid w:val="009A7635"/>
    <w:rsid w:val="009A7741"/>
    <w:rsid w:val="009B0EE5"/>
    <w:rsid w:val="009B1715"/>
    <w:rsid w:val="009B3BCD"/>
    <w:rsid w:val="009B3C8C"/>
    <w:rsid w:val="009B44D8"/>
    <w:rsid w:val="009B6C2F"/>
    <w:rsid w:val="009B791D"/>
    <w:rsid w:val="009C1400"/>
    <w:rsid w:val="009C2932"/>
    <w:rsid w:val="009C3342"/>
    <w:rsid w:val="009C38DA"/>
    <w:rsid w:val="009C3B96"/>
    <w:rsid w:val="009C42C4"/>
    <w:rsid w:val="009C5A64"/>
    <w:rsid w:val="009C70EA"/>
    <w:rsid w:val="009C7480"/>
    <w:rsid w:val="009C7B35"/>
    <w:rsid w:val="009D00DD"/>
    <w:rsid w:val="009D08A1"/>
    <w:rsid w:val="009D0D07"/>
    <w:rsid w:val="009D119E"/>
    <w:rsid w:val="009D3C45"/>
    <w:rsid w:val="009D3CB8"/>
    <w:rsid w:val="009D4B9F"/>
    <w:rsid w:val="009D5582"/>
    <w:rsid w:val="009D64ED"/>
    <w:rsid w:val="009D6DEB"/>
    <w:rsid w:val="009D7695"/>
    <w:rsid w:val="009E041F"/>
    <w:rsid w:val="009E0720"/>
    <w:rsid w:val="009E089A"/>
    <w:rsid w:val="009E0EA5"/>
    <w:rsid w:val="009E11C2"/>
    <w:rsid w:val="009E1242"/>
    <w:rsid w:val="009E2293"/>
    <w:rsid w:val="009E2FC6"/>
    <w:rsid w:val="009E47A5"/>
    <w:rsid w:val="009E48FF"/>
    <w:rsid w:val="009E515D"/>
    <w:rsid w:val="009E5AFF"/>
    <w:rsid w:val="009E5B4E"/>
    <w:rsid w:val="009E728C"/>
    <w:rsid w:val="009E7A1F"/>
    <w:rsid w:val="009F1968"/>
    <w:rsid w:val="009F1A1D"/>
    <w:rsid w:val="009F27C2"/>
    <w:rsid w:val="009F3ECB"/>
    <w:rsid w:val="009F3F31"/>
    <w:rsid w:val="009F50AC"/>
    <w:rsid w:val="009F5568"/>
    <w:rsid w:val="009F55FF"/>
    <w:rsid w:val="009F7AED"/>
    <w:rsid w:val="00A009B6"/>
    <w:rsid w:val="00A01671"/>
    <w:rsid w:val="00A0464C"/>
    <w:rsid w:val="00A04945"/>
    <w:rsid w:val="00A07AB2"/>
    <w:rsid w:val="00A07C19"/>
    <w:rsid w:val="00A07EA6"/>
    <w:rsid w:val="00A10389"/>
    <w:rsid w:val="00A10E1D"/>
    <w:rsid w:val="00A12AAE"/>
    <w:rsid w:val="00A12B28"/>
    <w:rsid w:val="00A142E7"/>
    <w:rsid w:val="00A146FE"/>
    <w:rsid w:val="00A156AB"/>
    <w:rsid w:val="00A215C4"/>
    <w:rsid w:val="00A21639"/>
    <w:rsid w:val="00A2354B"/>
    <w:rsid w:val="00A25F76"/>
    <w:rsid w:val="00A26432"/>
    <w:rsid w:val="00A26CBF"/>
    <w:rsid w:val="00A27096"/>
    <w:rsid w:val="00A27A22"/>
    <w:rsid w:val="00A27F98"/>
    <w:rsid w:val="00A30B8B"/>
    <w:rsid w:val="00A31A10"/>
    <w:rsid w:val="00A32BBE"/>
    <w:rsid w:val="00A353C5"/>
    <w:rsid w:val="00A36228"/>
    <w:rsid w:val="00A371AD"/>
    <w:rsid w:val="00A372BE"/>
    <w:rsid w:val="00A37816"/>
    <w:rsid w:val="00A37997"/>
    <w:rsid w:val="00A41B22"/>
    <w:rsid w:val="00A4233B"/>
    <w:rsid w:val="00A43056"/>
    <w:rsid w:val="00A44076"/>
    <w:rsid w:val="00A446FD"/>
    <w:rsid w:val="00A4475F"/>
    <w:rsid w:val="00A44907"/>
    <w:rsid w:val="00A4529F"/>
    <w:rsid w:val="00A452E5"/>
    <w:rsid w:val="00A478D9"/>
    <w:rsid w:val="00A50107"/>
    <w:rsid w:val="00A52A69"/>
    <w:rsid w:val="00A536EA"/>
    <w:rsid w:val="00A541A4"/>
    <w:rsid w:val="00A543DA"/>
    <w:rsid w:val="00A5448F"/>
    <w:rsid w:val="00A5507A"/>
    <w:rsid w:val="00A55753"/>
    <w:rsid w:val="00A55DEB"/>
    <w:rsid w:val="00A561DD"/>
    <w:rsid w:val="00A5633D"/>
    <w:rsid w:val="00A57461"/>
    <w:rsid w:val="00A606A0"/>
    <w:rsid w:val="00A60CF2"/>
    <w:rsid w:val="00A61720"/>
    <w:rsid w:val="00A62306"/>
    <w:rsid w:val="00A62FA8"/>
    <w:rsid w:val="00A6330D"/>
    <w:rsid w:val="00A6625D"/>
    <w:rsid w:val="00A66379"/>
    <w:rsid w:val="00A66A8C"/>
    <w:rsid w:val="00A66AD0"/>
    <w:rsid w:val="00A71083"/>
    <w:rsid w:val="00A713BC"/>
    <w:rsid w:val="00A719CB"/>
    <w:rsid w:val="00A71AD6"/>
    <w:rsid w:val="00A73BF0"/>
    <w:rsid w:val="00A75CF8"/>
    <w:rsid w:val="00A75FC8"/>
    <w:rsid w:val="00A7694C"/>
    <w:rsid w:val="00A77A41"/>
    <w:rsid w:val="00A802B8"/>
    <w:rsid w:val="00A80B06"/>
    <w:rsid w:val="00A84ECE"/>
    <w:rsid w:val="00A85084"/>
    <w:rsid w:val="00A852F9"/>
    <w:rsid w:val="00A857B1"/>
    <w:rsid w:val="00A86272"/>
    <w:rsid w:val="00A86C31"/>
    <w:rsid w:val="00A86C8C"/>
    <w:rsid w:val="00A86DD0"/>
    <w:rsid w:val="00A87504"/>
    <w:rsid w:val="00A9066A"/>
    <w:rsid w:val="00A9210A"/>
    <w:rsid w:val="00A9388E"/>
    <w:rsid w:val="00A93BC0"/>
    <w:rsid w:val="00A93DC2"/>
    <w:rsid w:val="00A9445E"/>
    <w:rsid w:val="00A965BD"/>
    <w:rsid w:val="00A97C31"/>
    <w:rsid w:val="00AA0870"/>
    <w:rsid w:val="00AA184B"/>
    <w:rsid w:val="00AA22F6"/>
    <w:rsid w:val="00AA2C24"/>
    <w:rsid w:val="00AA3C08"/>
    <w:rsid w:val="00AA4748"/>
    <w:rsid w:val="00AA5197"/>
    <w:rsid w:val="00AA5490"/>
    <w:rsid w:val="00AA7284"/>
    <w:rsid w:val="00AB1888"/>
    <w:rsid w:val="00AB2D8F"/>
    <w:rsid w:val="00AB5628"/>
    <w:rsid w:val="00AB58F0"/>
    <w:rsid w:val="00AB5E47"/>
    <w:rsid w:val="00AB66B9"/>
    <w:rsid w:val="00AB77AC"/>
    <w:rsid w:val="00AC0932"/>
    <w:rsid w:val="00AC174B"/>
    <w:rsid w:val="00AC1E48"/>
    <w:rsid w:val="00AC322B"/>
    <w:rsid w:val="00AC4BF8"/>
    <w:rsid w:val="00AC4DB9"/>
    <w:rsid w:val="00AC5CAB"/>
    <w:rsid w:val="00AD0DCC"/>
    <w:rsid w:val="00AD0DF8"/>
    <w:rsid w:val="00AD1A56"/>
    <w:rsid w:val="00AD1D11"/>
    <w:rsid w:val="00AD2253"/>
    <w:rsid w:val="00AD29B4"/>
    <w:rsid w:val="00AD458E"/>
    <w:rsid w:val="00AD4859"/>
    <w:rsid w:val="00AD4EAD"/>
    <w:rsid w:val="00AD5536"/>
    <w:rsid w:val="00AD5711"/>
    <w:rsid w:val="00AD7958"/>
    <w:rsid w:val="00AD7B35"/>
    <w:rsid w:val="00AD7C3F"/>
    <w:rsid w:val="00AE0D15"/>
    <w:rsid w:val="00AE2839"/>
    <w:rsid w:val="00AE2A5C"/>
    <w:rsid w:val="00AE405B"/>
    <w:rsid w:val="00AE481D"/>
    <w:rsid w:val="00AE5063"/>
    <w:rsid w:val="00AF149A"/>
    <w:rsid w:val="00AF1E4C"/>
    <w:rsid w:val="00AF212B"/>
    <w:rsid w:val="00AF3159"/>
    <w:rsid w:val="00AF4995"/>
    <w:rsid w:val="00AF5F47"/>
    <w:rsid w:val="00AF6FB9"/>
    <w:rsid w:val="00AF71A3"/>
    <w:rsid w:val="00AF7913"/>
    <w:rsid w:val="00AF7F66"/>
    <w:rsid w:val="00B00633"/>
    <w:rsid w:val="00B0117C"/>
    <w:rsid w:val="00B0142E"/>
    <w:rsid w:val="00B01AA9"/>
    <w:rsid w:val="00B024D3"/>
    <w:rsid w:val="00B02B5B"/>
    <w:rsid w:val="00B03B2B"/>
    <w:rsid w:val="00B05442"/>
    <w:rsid w:val="00B05894"/>
    <w:rsid w:val="00B0626D"/>
    <w:rsid w:val="00B06BED"/>
    <w:rsid w:val="00B10041"/>
    <w:rsid w:val="00B10E44"/>
    <w:rsid w:val="00B11009"/>
    <w:rsid w:val="00B11E5F"/>
    <w:rsid w:val="00B1272F"/>
    <w:rsid w:val="00B12CA5"/>
    <w:rsid w:val="00B12D3D"/>
    <w:rsid w:val="00B13191"/>
    <w:rsid w:val="00B13D32"/>
    <w:rsid w:val="00B13DAF"/>
    <w:rsid w:val="00B17DB8"/>
    <w:rsid w:val="00B2212C"/>
    <w:rsid w:val="00B230F1"/>
    <w:rsid w:val="00B23A32"/>
    <w:rsid w:val="00B253E4"/>
    <w:rsid w:val="00B25A81"/>
    <w:rsid w:val="00B26B94"/>
    <w:rsid w:val="00B2741B"/>
    <w:rsid w:val="00B32991"/>
    <w:rsid w:val="00B329E8"/>
    <w:rsid w:val="00B34338"/>
    <w:rsid w:val="00B34F60"/>
    <w:rsid w:val="00B35F50"/>
    <w:rsid w:val="00B361A2"/>
    <w:rsid w:val="00B36921"/>
    <w:rsid w:val="00B37596"/>
    <w:rsid w:val="00B4029E"/>
    <w:rsid w:val="00B4038D"/>
    <w:rsid w:val="00B40CA5"/>
    <w:rsid w:val="00B41179"/>
    <w:rsid w:val="00B4134A"/>
    <w:rsid w:val="00B42EA6"/>
    <w:rsid w:val="00B508DC"/>
    <w:rsid w:val="00B5094A"/>
    <w:rsid w:val="00B5156F"/>
    <w:rsid w:val="00B51A72"/>
    <w:rsid w:val="00B52605"/>
    <w:rsid w:val="00B529F3"/>
    <w:rsid w:val="00B5300A"/>
    <w:rsid w:val="00B536CF"/>
    <w:rsid w:val="00B53A61"/>
    <w:rsid w:val="00B5473D"/>
    <w:rsid w:val="00B54AE9"/>
    <w:rsid w:val="00B54E09"/>
    <w:rsid w:val="00B55BCA"/>
    <w:rsid w:val="00B56010"/>
    <w:rsid w:val="00B57B17"/>
    <w:rsid w:val="00B60331"/>
    <w:rsid w:val="00B60364"/>
    <w:rsid w:val="00B61F4F"/>
    <w:rsid w:val="00B62D80"/>
    <w:rsid w:val="00B63996"/>
    <w:rsid w:val="00B63F4B"/>
    <w:rsid w:val="00B63F99"/>
    <w:rsid w:val="00B64220"/>
    <w:rsid w:val="00B66744"/>
    <w:rsid w:val="00B67372"/>
    <w:rsid w:val="00B6769B"/>
    <w:rsid w:val="00B72361"/>
    <w:rsid w:val="00B7331E"/>
    <w:rsid w:val="00B7535F"/>
    <w:rsid w:val="00B762F4"/>
    <w:rsid w:val="00B76D86"/>
    <w:rsid w:val="00B772BD"/>
    <w:rsid w:val="00B775A3"/>
    <w:rsid w:val="00B77750"/>
    <w:rsid w:val="00B77AE9"/>
    <w:rsid w:val="00B81A80"/>
    <w:rsid w:val="00B864B8"/>
    <w:rsid w:val="00B86ABE"/>
    <w:rsid w:val="00B86F2B"/>
    <w:rsid w:val="00B86F47"/>
    <w:rsid w:val="00B87DF4"/>
    <w:rsid w:val="00B915C0"/>
    <w:rsid w:val="00B924D4"/>
    <w:rsid w:val="00B925C3"/>
    <w:rsid w:val="00B92A94"/>
    <w:rsid w:val="00B92B39"/>
    <w:rsid w:val="00B93D8E"/>
    <w:rsid w:val="00B957FA"/>
    <w:rsid w:val="00BA0684"/>
    <w:rsid w:val="00BA139F"/>
    <w:rsid w:val="00BA2E21"/>
    <w:rsid w:val="00BA2E90"/>
    <w:rsid w:val="00BA34F5"/>
    <w:rsid w:val="00BA4030"/>
    <w:rsid w:val="00BA58CF"/>
    <w:rsid w:val="00BA5F33"/>
    <w:rsid w:val="00BA626B"/>
    <w:rsid w:val="00BA6549"/>
    <w:rsid w:val="00BA6711"/>
    <w:rsid w:val="00BB138F"/>
    <w:rsid w:val="00BB1CA7"/>
    <w:rsid w:val="00BB1EC6"/>
    <w:rsid w:val="00BB26EE"/>
    <w:rsid w:val="00BB2A05"/>
    <w:rsid w:val="00BB3757"/>
    <w:rsid w:val="00BB3E30"/>
    <w:rsid w:val="00BB55DD"/>
    <w:rsid w:val="00BB59B3"/>
    <w:rsid w:val="00BB5BCF"/>
    <w:rsid w:val="00BB64BE"/>
    <w:rsid w:val="00BB657A"/>
    <w:rsid w:val="00BB696A"/>
    <w:rsid w:val="00BB6C9A"/>
    <w:rsid w:val="00BC078C"/>
    <w:rsid w:val="00BC0D3F"/>
    <w:rsid w:val="00BC1E8E"/>
    <w:rsid w:val="00BC29B2"/>
    <w:rsid w:val="00BC2AF5"/>
    <w:rsid w:val="00BC4159"/>
    <w:rsid w:val="00BC4C92"/>
    <w:rsid w:val="00BC6270"/>
    <w:rsid w:val="00BC6485"/>
    <w:rsid w:val="00BC698F"/>
    <w:rsid w:val="00BC7BA0"/>
    <w:rsid w:val="00BD24FD"/>
    <w:rsid w:val="00BD2C5A"/>
    <w:rsid w:val="00BD3F97"/>
    <w:rsid w:val="00BD3FAA"/>
    <w:rsid w:val="00BD54FD"/>
    <w:rsid w:val="00BE0816"/>
    <w:rsid w:val="00BE1110"/>
    <w:rsid w:val="00BE1230"/>
    <w:rsid w:val="00BE337B"/>
    <w:rsid w:val="00BE3507"/>
    <w:rsid w:val="00BE370B"/>
    <w:rsid w:val="00BE3DDF"/>
    <w:rsid w:val="00BE4A3F"/>
    <w:rsid w:val="00BE6613"/>
    <w:rsid w:val="00BE684F"/>
    <w:rsid w:val="00BE7214"/>
    <w:rsid w:val="00BE7275"/>
    <w:rsid w:val="00BE7EA0"/>
    <w:rsid w:val="00BE7FD2"/>
    <w:rsid w:val="00BF06C7"/>
    <w:rsid w:val="00BF17A4"/>
    <w:rsid w:val="00BF18D4"/>
    <w:rsid w:val="00BF229F"/>
    <w:rsid w:val="00BF31E7"/>
    <w:rsid w:val="00BF3E59"/>
    <w:rsid w:val="00BF518A"/>
    <w:rsid w:val="00BF5228"/>
    <w:rsid w:val="00BF79FB"/>
    <w:rsid w:val="00C000CD"/>
    <w:rsid w:val="00C0054B"/>
    <w:rsid w:val="00C00983"/>
    <w:rsid w:val="00C0206E"/>
    <w:rsid w:val="00C03994"/>
    <w:rsid w:val="00C05B62"/>
    <w:rsid w:val="00C0607E"/>
    <w:rsid w:val="00C06161"/>
    <w:rsid w:val="00C061B2"/>
    <w:rsid w:val="00C06486"/>
    <w:rsid w:val="00C07092"/>
    <w:rsid w:val="00C07C5E"/>
    <w:rsid w:val="00C116B9"/>
    <w:rsid w:val="00C11777"/>
    <w:rsid w:val="00C12EAB"/>
    <w:rsid w:val="00C14071"/>
    <w:rsid w:val="00C150D5"/>
    <w:rsid w:val="00C161F8"/>
    <w:rsid w:val="00C16264"/>
    <w:rsid w:val="00C16358"/>
    <w:rsid w:val="00C16CDC"/>
    <w:rsid w:val="00C2188E"/>
    <w:rsid w:val="00C21CEA"/>
    <w:rsid w:val="00C2261B"/>
    <w:rsid w:val="00C2269D"/>
    <w:rsid w:val="00C24281"/>
    <w:rsid w:val="00C24AA9"/>
    <w:rsid w:val="00C24DD0"/>
    <w:rsid w:val="00C24E56"/>
    <w:rsid w:val="00C24F08"/>
    <w:rsid w:val="00C257B2"/>
    <w:rsid w:val="00C25F12"/>
    <w:rsid w:val="00C26081"/>
    <w:rsid w:val="00C3005F"/>
    <w:rsid w:val="00C30229"/>
    <w:rsid w:val="00C30CEB"/>
    <w:rsid w:val="00C31BF4"/>
    <w:rsid w:val="00C320EE"/>
    <w:rsid w:val="00C32805"/>
    <w:rsid w:val="00C32F61"/>
    <w:rsid w:val="00C33708"/>
    <w:rsid w:val="00C3403F"/>
    <w:rsid w:val="00C360F1"/>
    <w:rsid w:val="00C3764E"/>
    <w:rsid w:val="00C40100"/>
    <w:rsid w:val="00C4079F"/>
    <w:rsid w:val="00C41092"/>
    <w:rsid w:val="00C412A4"/>
    <w:rsid w:val="00C42AA9"/>
    <w:rsid w:val="00C42E2F"/>
    <w:rsid w:val="00C443B8"/>
    <w:rsid w:val="00C447DC"/>
    <w:rsid w:val="00C44A0E"/>
    <w:rsid w:val="00C4553A"/>
    <w:rsid w:val="00C45878"/>
    <w:rsid w:val="00C47446"/>
    <w:rsid w:val="00C47D70"/>
    <w:rsid w:val="00C511D2"/>
    <w:rsid w:val="00C513C4"/>
    <w:rsid w:val="00C51644"/>
    <w:rsid w:val="00C51F93"/>
    <w:rsid w:val="00C5200C"/>
    <w:rsid w:val="00C522DC"/>
    <w:rsid w:val="00C527E8"/>
    <w:rsid w:val="00C53073"/>
    <w:rsid w:val="00C53289"/>
    <w:rsid w:val="00C53E65"/>
    <w:rsid w:val="00C54D5A"/>
    <w:rsid w:val="00C54F74"/>
    <w:rsid w:val="00C552A1"/>
    <w:rsid w:val="00C5546B"/>
    <w:rsid w:val="00C572E1"/>
    <w:rsid w:val="00C57675"/>
    <w:rsid w:val="00C6100D"/>
    <w:rsid w:val="00C611E2"/>
    <w:rsid w:val="00C6132E"/>
    <w:rsid w:val="00C628F8"/>
    <w:rsid w:val="00C632D9"/>
    <w:rsid w:val="00C646AD"/>
    <w:rsid w:val="00C66908"/>
    <w:rsid w:val="00C66F09"/>
    <w:rsid w:val="00C67172"/>
    <w:rsid w:val="00C675EF"/>
    <w:rsid w:val="00C704BB"/>
    <w:rsid w:val="00C706F7"/>
    <w:rsid w:val="00C70B26"/>
    <w:rsid w:val="00C712E7"/>
    <w:rsid w:val="00C731AE"/>
    <w:rsid w:val="00C748BB"/>
    <w:rsid w:val="00C74E98"/>
    <w:rsid w:val="00C74FA1"/>
    <w:rsid w:val="00C75200"/>
    <w:rsid w:val="00C75D1A"/>
    <w:rsid w:val="00C760DC"/>
    <w:rsid w:val="00C76449"/>
    <w:rsid w:val="00C76AB4"/>
    <w:rsid w:val="00C77AB0"/>
    <w:rsid w:val="00C77B41"/>
    <w:rsid w:val="00C77C85"/>
    <w:rsid w:val="00C80EFC"/>
    <w:rsid w:val="00C80F6E"/>
    <w:rsid w:val="00C81BB8"/>
    <w:rsid w:val="00C81C75"/>
    <w:rsid w:val="00C82047"/>
    <w:rsid w:val="00C82472"/>
    <w:rsid w:val="00C82617"/>
    <w:rsid w:val="00C83A66"/>
    <w:rsid w:val="00C846AC"/>
    <w:rsid w:val="00C85B40"/>
    <w:rsid w:val="00C869C0"/>
    <w:rsid w:val="00C86A9B"/>
    <w:rsid w:val="00C90701"/>
    <w:rsid w:val="00C91A36"/>
    <w:rsid w:val="00C92551"/>
    <w:rsid w:val="00C92562"/>
    <w:rsid w:val="00C92C01"/>
    <w:rsid w:val="00C92E62"/>
    <w:rsid w:val="00C92F52"/>
    <w:rsid w:val="00C94756"/>
    <w:rsid w:val="00C95100"/>
    <w:rsid w:val="00C95397"/>
    <w:rsid w:val="00C95C18"/>
    <w:rsid w:val="00C95D37"/>
    <w:rsid w:val="00C963D4"/>
    <w:rsid w:val="00C96961"/>
    <w:rsid w:val="00C97414"/>
    <w:rsid w:val="00CA05E2"/>
    <w:rsid w:val="00CA0C28"/>
    <w:rsid w:val="00CA2BBD"/>
    <w:rsid w:val="00CA351B"/>
    <w:rsid w:val="00CA6373"/>
    <w:rsid w:val="00CA6518"/>
    <w:rsid w:val="00CA6DB8"/>
    <w:rsid w:val="00CB0956"/>
    <w:rsid w:val="00CB1BEF"/>
    <w:rsid w:val="00CB2208"/>
    <w:rsid w:val="00CB26D8"/>
    <w:rsid w:val="00CB290A"/>
    <w:rsid w:val="00CB2B0D"/>
    <w:rsid w:val="00CB2D79"/>
    <w:rsid w:val="00CB5EE8"/>
    <w:rsid w:val="00CB7447"/>
    <w:rsid w:val="00CC07B3"/>
    <w:rsid w:val="00CC07EE"/>
    <w:rsid w:val="00CC1037"/>
    <w:rsid w:val="00CC1D2A"/>
    <w:rsid w:val="00CC3440"/>
    <w:rsid w:val="00CC3A19"/>
    <w:rsid w:val="00CC3B8C"/>
    <w:rsid w:val="00CC3BBD"/>
    <w:rsid w:val="00CC4451"/>
    <w:rsid w:val="00CC5407"/>
    <w:rsid w:val="00CC6780"/>
    <w:rsid w:val="00CC7DB8"/>
    <w:rsid w:val="00CD1E78"/>
    <w:rsid w:val="00CD2673"/>
    <w:rsid w:val="00CD419F"/>
    <w:rsid w:val="00CD63BE"/>
    <w:rsid w:val="00CD6DA3"/>
    <w:rsid w:val="00CD74EC"/>
    <w:rsid w:val="00CE0F05"/>
    <w:rsid w:val="00CE1FA2"/>
    <w:rsid w:val="00CE21FD"/>
    <w:rsid w:val="00CE2A59"/>
    <w:rsid w:val="00CE3A85"/>
    <w:rsid w:val="00CE4147"/>
    <w:rsid w:val="00CE65D1"/>
    <w:rsid w:val="00CE663B"/>
    <w:rsid w:val="00CE77D7"/>
    <w:rsid w:val="00CF23B8"/>
    <w:rsid w:val="00CF28A7"/>
    <w:rsid w:val="00CF5BD1"/>
    <w:rsid w:val="00CF5D10"/>
    <w:rsid w:val="00D01E4E"/>
    <w:rsid w:val="00D02AB2"/>
    <w:rsid w:val="00D02F44"/>
    <w:rsid w:val="00D0406D"/>
    <w:rsid w:val="00D04A5A"/>
    <w:rsid w:val="00D05E2B"/>
    <w:rsid w:val="00D0603C"/>
    <w:rsid w:val="00D1045C"/>
    <w:rsid w:val="00D109E7"/>
    <w:rsid w:val="00D10BEE"/>
    <w:rsid w:val="00D10C06"/>
    <w:rsid w:val="00D11DC3"/>
    <w:rsid w:val="00D13A0E"/>
    <w:rsid w:val="00D159D9"/>
    <w:rsid w:val="00D15EFD"/>
    <w:rsid w:val="00D15FBC"/>
    <w:rsid w:val="00D17CDB"/>
    <w:rsid w:val="00D20296"/>
    <w:rsid w:val="00D215D7"/>
    <w:rsid w:val="00D22930"/>
    <w:rsid w:val="00D23204"/>
    <w:rsid w:val="00D24C54"/>
    <w:rsid w:val="00D25333"/>
    <w:rsid w:val="00D270B7"/>
    <w:rsid w:val="00D27597"/>
    <w:rsid w:val="00D27CEB"/>
    <w:rsid w:val="00D304B7"/>
    <w:rsid w:val="00D305EE"/>
    <w:rsid w:val="00D30BA3"/>
    <w:rsid w:val="00D30DE1"/>
    <w:rsid w:val="00D31F99"/>
    <w:rsid w:val="00D3298A"/>
    <w:rsid w:val="00D33E82"/>
    <w:rsid w:val="00D34018"/>
    <w:rsid w:val="00D3426F"/>
    <w:rsid w:val="00D34C92"/>
    <w:rsid w:val="00D34F03"/>
    <w:rsid w:val="00D35970"/>
    <w:rsid w:val="00D35E86"/>
    <w:rsid w:val="00D374A1"/>
    <w:rsid w:val="00D3798E"/>
    <w:rsid w:val="00D37F92"/>
    <w:rsid w:val="00D400F1"/>
    <w:rsid w:val="00D40FDE"/>
    <w:rsid w:val="00D4132C"/>
    <w:rsid w:val="00D41DE0"/>
    <w:rsid w:val="00D4285F"/>
    <w:rsid w:val="00D42A43"/>
    <w:rsid w:val="00D42EFD"/>
    <w:rsid w:val="00D4336F"/>
    <w:rsid w:val="00D43668"/>
    <w:rsid w:val="00D43F85"/>
    <w:rsid w:val="00D44700"/>
    <w:rsid w:val="00D44789"/>
    <w:rsid w:val="00D47803"/>
    <w:rsid w:val="00D47C77"/>
    <w:rsid w:val="00D52651"/>
    <w:rsid w:val="00D53410"/>
    <w:rsid w:val="00D54172"/>
    <w:rsid w:val="00D5502A"/>
    <w:rsid w:val="00D55BA6"/>
    <w:rsid w:val="00D55FCD"/>
    <w:rsid w:val="00D570B4"/>
    <w:rsid w:val="00D576FB"/>
    <w:rsid w:val="00D60460"/>
    <w:rsid w:val="00D60D47"/>
    <w:rsid w:val="00D6227A"/>
    <w:rsid w:val="00D62FBB"/>
    <w:rsid w:val="00D63E96"/>
    <w:rsid w:val="00D64473"/>
    <w:rsid w:val="00D649EF"/>
    <w:rsid w:val="00D6609E"/>
    <w:rsid w:val="00D66253"/>
    <w:rsid w:val="00D66C55"/>
    <w:rsid w:val="00D67359"/>
    <w:rsid w:val="00D71D2A"/>
    <w:rsid w:val="00D72078"/>
    <w:rsid w:val="00D7282B"/>
    <w:rsid w:val="00D72B5D"/>
    <w:rsid w:val="00D7350D"/>
    <w:rsid w:val="00D750DD"/>
    <w:rsid w:val="00D76CAB"/>
    <w:rsid w:val="00D77319"/>
    <w:rsid w:val="00D7788D"/>
    <w:rsid w:val="00D77ED6"/>
    <w:rsid w:val="00D80CEF"/>
    <w:rsid w:val="00D822E0"/>
    <w:rsid w:val="00D82D34"/>
    <w:rsid w:val="00D8370B"/>
    <w:rsid w:val="00D84529"/>
    <w:rsid w:val="00D84A67"/>
    <w:rsid w:val="00D84CEB"/>
    <w:rsid w:val="00D85CAB"/>
    <w:rsid w:val="00D87344"/>
    <w:rsid w:val="00D875DF"/>
    <w:rsid w:val="00D87C94"/>
    <w:rsid w:val="00D91216"/>
    <w:rsid w:val="00D91BDA"/>
    <w:rsid w:val="00D921AA"/>
    <w:rsid w:val="00D9284D"/>
    <w:rsid w:val="00D9295C"/>
    <w:rsid w:val="00D931D2"/>
    <w:rsid w:val="00D94736"/>
    <w:rsid w:val="00D94B2F"/>
    <w:rsid w:val="00D94BB8"/>
    <w:rsid w:val="00D94D32"/>
    <w:rsid w:val="00D95A12"/>
    <w:rsid w:val="00D96271"/>
    <w:rsid w:val="00DA00FD"/>
    <w:rsid w:val="00DA04C6"/>
    <w:rsid w:val="00DA0928"/>
    <w:rsid w:val="00DA172A"/>
    <w:rsid w:val="00DA5D70"/>
    <w:rsid w:val="00DA6004"/>
    <w:rsid w:val="00DA6987"/>
    <w:rsid w:val="00DA7BBD"/>
    <w:rsid w:val="00DB008E"/>
    <w:rsid w:val="00DB3835"/>
    <w:rsid w:val="00DB3A26"/>
    <w:rsid w:val="00DB4940"/>
    <w:rsid w:val="00DB53F6"/>
    <w:rsid w:val="00DB75C1"/>
    <w:rsid w:val="00DB7A53"/>
    <w:rsid w:val="00DB7B30"/>
    <w:rsid w:val="00DB7F27"/>
    <w:rsid w:val="00DC0F31"/>
    <w:rsid w:val="00DC1F79"/>
    <w:rsid w:val="00DC2379"/>
    <w:rsid w:val="00DC2B50"/>
    <w:rsid w:val="00DC2CAF"/>
    <w:rsid w:val="00DC3800"/>
    <w:rsid w:val="00DC4E0D"/>
    <w:rsid w:val="00DC64FE"/>
    <w:rsid w:val="00DC662E"/>
    <w:rsid w:val="00DC69C3"/>
    <w:rsid w:val="00DC7AEC"/>
    <w:rsid w:val="00DD0E34"/>
    <w:rsid w:val="00DD1A05"/>
    <w:rsid w:val="00DD1C32"/>
    <w:rsid w:val="00DD2683"/>
    <w:rsid w:val="00DD3009"/>
    <w:rsid w:val="00DD3128"/>
    <w:rsid w:val="00DD5487"/>
    <w:rsid w:val="00DD6EC5"/>
    <w:rsid w:val="00DD77F6"/>
    <w:rsid w:val="00DD78FD"/>
    <w:rsid w:val="00DE0FFB"/>
    <w:rsid w:val="00DE154A"/>
    <w:rsid w:val="00DE2F8F"/>
    <w:rsid w:val="00DE3552"/>
    <w:rsid w:val="00DE3603"/>
    <w:rsid w:val="00DE4C31"/>
    <w:rsid w:val="00DE4EA6"/>
    <w:rsid w:val="00DE4F54"/>
    <w:rsid w:val="00DE53AC"/>
    <w:rsid w:val="00DE620E"/>
    <w:rsid w:val="00DE6D60"/>
    <w:rsid w:val="00DE7210"/>
    <w:rsid w:val="00DF0337"/>
    <w:rsid w:val="00DF0DCA"/>
    <w:rsid w:val="00DF13E4"/>
    <w:rsid w:val="00DF1686"/>
    <w:rsid w:val="00DF190D"/>
    <w:rsid w:val="00DF1B2A"/>
    <w:rsid w:val="00DF1B80"/>
    <w:rsid w:val="00DF32F2"/>
    <w:rsid w:val="00DF337A"/>
    <w:rsid w:val="00DF494F"/>
    <w:rsid w:val="00DF4977"/>
    <w:rsid w:val="00DF561E"/>
    <w:rsid w:val="00DF62D1"/>
    <w:rsid w:val="00DF7538"/>
    <w:rsid w:val="00DF7FBD"/>
    <w:rsid w:val="00E01C5D"/>
    <w:rsid w:val="00E03F23"/>
    <w:rsid w:val="00E0406E"/>
    <w:rsid w:val="00E043B6"/>
    <w:rsid w:val="00E04402"/>
    <w:rsid w:val="00E04B48"/>
    <w:rsid w:val="00E04C0F"/>
    <w:rsid w:val="00E06C66"/>
    <w:rsid w:val="00E076AE"/>
    <w:rsid w:val="00E07771"/>
    <w:rsid w:val="00E10691"/>
    <w:rsid w:val="00E10B86"/>
    <w:rsid w:val="00E11B7E"/>
    <w:rsid w:val="00E12210"/>
    <w:rsid w:val="00E12B3B"/>
    <w:rsid w:val="00E13224"/>
    <w:rsid w:val="00E14899"/>
    <w:rsid w:val="00E14DA6"/>
    <w:rsid w:val="00E16A9D"/>
    <w:rsid w:val="00E16EE1"/>
    <w:rsid w:val="00E17085"/>
    <w:rsid w:val="00E17F9D"/>
    <w:rsid w:val="00E22428"/>
    <w:rsid w:val="00E23349"/>
    <w:rsid w:val="00E233FA"/>
    <w:rsid w:val="00E24E3D"/>
    <w:rsid w:val="00E25DC5"/>
    <w:rsid w:val="00E2609E"/>
    <w:rsid w:val="00E264C1"/>
    <w:rsid w:val="00E26CBA"/>
    <w:rsid w:val="00E2773B"/>
    <w:rsid w:val="00E27795"/>
    <w:rsid w:val="00E30D2F"/>
    <w:rsid w:val="00E30FC5"/>
    <w:rsid w:val="00E3160B"/>
    <w:rsid w:val="00E31A2E"/>
    <w:rsid w:val="00E31E3D"/>
    <w:rsid w:val="00E31F28"/>
    <w:rsid w:val="00E32E23"/>
    <w:rsid w:val="00E33172"/>
    <w:rsid w:val="00E35B2E"/>
    <w:rsid w:val="00E36618"/>
    <w:rsid w:val="00E36E33"/>
    <w:rsid w:val="00E37BCA"/>
    <w:rsid w:val="00E37D8B"/>
    <w:rsid w:val="00E40029"/>
    <w:rsid w:val="00E406E9"/>
    <w:rsid w:val="00E40D81"/>
    <w:rsid w:val="00E430E1"/>
    <w:rsid w:val="00E44D77"/>
    <w:rsid w:val="00E45B3A"/>
    <w:rsid w:val="00E46D07"/>
    <w:rsid w:val="00E474C6"/>
    <w:rsid w:val="00E50C42"/>
    <w:rsid w:val="00E512C6"/>
    <w:rsid w:val="00E52A6F"/>
    <w:rsid w:val="00E52F73"/>
    <w:rsid w:val="00E531A0"/>
    <w:rsid w:val="00E531FA"/>
    <w:rsid w:val="00E53E26"/>
    <w:rsid w:val="00E54A1F"/>
    <w:rsid w:val="00E54DF6"/>
    <w:rsid w:val="00E558D0"/>
    <w:rsid w:val="00E56BC4"/>
    <w:rsid w:val="00E56EBA"/>
    <w:rsid w:val="00E57477"/>
    <w:rsid w:val="00E612E5"/>
    <w:rsid w:val="00E613D0"/>
    <w:rsid w:val="00E616FE"/>
    <w:rsid w:val="00E627E6"/>
    <w:rsid w:val="00E6299D"/>
    <w:rsid w:val="00E62D7C"/>
    <w:rsid w:val="00E631B7"/>
    <w:rsid w:val="00E63B9D"/>
    <w:rsid w:val="00E63EF5"/>
    <w:rsid w:val="00E64009"/>
    <w:rsid w:val="00E644E4"/>
    <w:rsid w:val="00E64ACE"/>
    <w:rsid w:val="00E64DD3"/>
    <w:rsid w:val="00E65BB4"/>
    <w:rsid w:val="00E65D4B"/>
    <w:rsid w:val="00E66876"/>
    <w:rsid w:val="00E66E7A"/>
    <w:rsid w:val="00E66E92"/>
    <w:rsid w:val="00E6722B"/>
    <w:rsid w:val="00E67D9A"/>
    <w:rsid w:val="00E67DD5"/>
    <w:rsid w:val="00E70E4A"/>
    <w:rsid w:val="00E722EB"/>
    <w:rsid w:val="00E72B91"/>
    <w:rsid w:val="00E7312B"/>
    <w:rsid w:val="00E739A6"/>
    <w:rsid w:val="00E73B95"/>
    <w:rsid w:val="00E73F67"/>
    <w:rsid w:val="00E7450B"/>
    <w:rsid w:val="00E746FA"/>
    <w:rsid w:val="00E755B8"/>
    <w:rsid w:val="00E76CDF"/>
    <w:rsid w:val="00E77ACD"/>
    <w:rsid w:val="00E77EED"/>
    <w:rsid w:val="00E8133F"/>
    <w:rsid w:val="00E82916"/>
    <w:rsid w:val="00E82A1D"/>
    <w:rsid w:val="00E84BCD"/>
    <w:rsid w:val="00E84C8C"/>
    <w:rsid w:val="00E8678E"/>
    <w:rsid w:val="00E874B3"/>
    <w:rsid w:val="00E901EE"/>
    <w:rsid w:val="00E913CA"/>
    <w:rsid w:val="00E915CD"/>
    <w:rsid w:val="00E9167A"/>
    <w:rsid w:val="00E91BE2"/>
    <w:rsid w:val="00E91C33"/>
    <w:rsid w:val="00E933D2"/>
    <w:rsid w:val="00E93D0A"/>
    <w:rsid w:val="00E949D0"/>
    <w:rsid w:val="00E94BE1"/>
    <w:rsid w:val="00E94EC3"/>
    <w:rsid w:val="00E94ECA"/>
    <w:rsid w:val="00E95821"/>
    <w:rsid w:val="00E96BF9"/>
    <w:rsid w:val="00E975A0"/>
    <w:rsid w:val="00E97745"/>
    <w:rsid w:val="00E97D31"/>
    <w:rsid w:val="00EA1929"/>
    <w:rsid w:val="00EA1F00"/>
    <w:rsid w:val="00EA2441"/>
    <w:rsid w:val="00EA24A8"/>
    <w:rsid w:val="00EA2BA2"/>
    <w:rsid w:val="00EA3D68"/>
    <w:rsid w:val="00EA4953"/>
    <w:rsid w:val="00EA4CB4"/>
    <w:rsid w:val="00EA663D"/>
    <w:rsid w:val="00EA666F"/>
    <w:rsid w:val="00EB1EE4"/>
    <w:rsid w:val="00EB2B07"/>
    <w:rsid w:val="00EB2FA3"/>
    <w:rsid w:val="00EB499D"/>
    <w:rsid w:val="00EB49B0"/>
    <w:rsid w:val="00EB4AF3"/>
    <w:rsid w:val="00EB56ED"/>
    <w:rsid w:val="00EB6763"/>
    <w:rsid w:val="00EB6FBF"/>
    <w:rsid w:val="00EB7456"/>
    <w:rsid w:val="00EB753D"/>
    <w:rsid w:val="00EB75AC"/>
    <w:rsid w:val="00EB7629"/>
    <w:rsid w:val="00EC1BC8"/>
    <w:rsid w:val="00EC2360"/>
    <w:rsid w:val="00EC2B69"/>
    <w:rsid w:val="00EC4699"/>
    <w:rsid w:val="00EC60E4"/>
    <w:rsid w:val="00EC6267"/>
    <w:rsid w:val="00EC6953"/>
    <w:rsid w:val="00EC7D5C"/>
    <w:rsid w:val="00ED0391"/>
    <w:rsid w:val="00ED0D81"/>
    <w:rsid w:val="00ED26D5"/>
    <w:rsid w:val="00ED2B31"/>
    <w:rsid w:val="00ED2C6A"/>
    <w:rsid w:val="00ED308E"/>
    <w:rsid w:val="00ED424A"/>
    <w:rsid w:val="00ED5FE3"/>
    <w:rsid w:val="00ED6146"/>
    <w:rsid w:val="00ED6540"/>
    <w:rsid w:val="00ED6B0C"/>
    <w:rsid w:val="00ED70A2"/>
    <w:rsid w:val="00EE0591"/>
    <w:rsid w:val="00EE23B4"/>
    <w:rsid w:val="00EE2834"/>
    <w:rsid w:val="00EE2BFA"/>
    <w:rsid w:val="00EE3168"/>
    <w:rsid w:val="00EE47F0"/>
    <w:rsid w:val="00EE5027"/>
    <w:rsid w:val="00EE526F"/>
    <w:rsid w:val="00EE708B"/>
    <w:rsid w:val="00EE7B76"/>
    <w:rsid w:val="00EE7F98"/>
    <w:rsid w:val="00EF2020"/>
    <w:rsid w:val="00EF27F2"/>
    <w:rsid w:val="00EF2ADF"/>
    <w:rsid w:val="00EF2F61"/>
    <w:rsid w:val="00EF3CD0"/>
    <w:rsid w:val="00EF41F2"/>
    <w:rsid w:val="00EF5C7A"/>
    <w:rsid w:val="00EF65BF"/>
    <w:rsid w:val="00EF7F46"/>
    <w:rsid w:val="00F01733"/>
    <w:rsid w:val="00F02217"/>
    <w:rsid w:val="00F0299D"/>
    <w:rsid w:val="00F02F8D"/>
    <w:rsid w:val="00F04743"/>
    <w:rsid w:val="00F058E3"/>
    <w:rsid w:val="00F0599E"/>
    <w:rsid w:val="00F073A6"/>
    <w:rsid w:val="00F07DA0"/>
    <w:rsid w:val="00F101BA"/>
    <w:rsid w:val="00F105D7"/>
    <w:rsid w:val="00F1136A"/>
    <w:rsid w:val="00F12269"/>
    <w:rsid w:val="00F12F35"/>
    <w:rsid w:val="00F131A0"/>
    <w:rsid w:val="00F14345"/>
    <w:rsid w:val="00F14FF6"/>
    <w:rsid w:val="00F15427"/>
    <w:rsid w:val="00F15508"/>
    <w:rsid w:val="00F15AEB"/>
    <w:rsid w:val="00F16E3B"/>
    <w:rsid w:val="00F17602"/>
    <w:rsid w:val="00F20A3F"/>
    <w:rsid w:val="00F22537"/>
    <w:rsid w:val="00F22644"/>
    <w:rsid w:val="00F24DF3"/>
    <w:rsid w:val="00F24F70"/>
    <w:rsid w:val="00F25914"/>
    <w:rsid w:val="00F2592A"/>
    <w:rsid w:val="00F27A28"/>
    <w:rsid w:val="00F27F73"/>
    <w:rsid w:val="00F31B59"/>
    <w:rsid w:val="00F31BF2"/>
    <w:rsid w:val="00F31D60"/>
    <w:rsid w:val="00F3241D"/>
    <w:rsid w:val="00F3305E"/>
    <w:rsid w:val="00F33916"/>
    <w:rsid w:val="00F33BDE"/>
    <w:rsid w:val="00F33FBE"/>
    <w:rsid w:val="00F342FA"/>
    <w:rsid w:val="00F364A3"/>
    <w:rsid w:val="00F36F5F"/>
    <w:rsid w:val="00F41D11"/>
    <w:rsid w:val="00F427F6"/>
    <w:rsid w:val="00F42F67"/>
    <w:rsid w:val="00F43892"/>
    <w:rsid w:val="00F43C67"/>
    <w:rsid w:val="00F43CC9"/>
    <w:rsid w:val="00F44366"/>
    <w:rsid w:val="00F444ED"/>
    <w:rsid w:val="00F454E5"/>
    <w:rsid w:val="00F45B42"/>
    <w:rsid w:val="00F45E16"/>
    <w:rsid w:val="00F469AE"/>
    <w:rsid w:val="00F46B94"/>
    <w:rsid w:val="00F470D8"/>
    <w:rsid w:val="00F473DA"/>
    <w:rsid w:val="00F5039D"/>
    <w:rsid w:val="00F5102F"/>
    <w:rsid w:val="00F51EA4"/>
    <w:rsid w:val="00F5266D"/>
    <w:rsid w:val="00F53AD5"/>
    <w:rsid w:val="00F542CA"/>
    <w:rsid w:val="00F544FA"/>
    <w:rsid w:val="00F54836"/>
    <w:rsid w:val="00F56618"/>
    <w:rsid w:val="00F56E12"/>
    <w:rsid w:val="00F6109D"/>
    <w:rsid w:val="00F619FA"/>
    <w:rsid w:val="00F6327B"/>
    <w:rsid w:val="00F642D5"/>
    <w:rsid w:val="00F6466A"/>
    <w:rsid w:val="00F64CF8"/>
    <w:rsid w:val="00F65342"/>
    <w:rsid w:val="00F65774"/>
    <w:rsid w:val="00F66336"/>
    <w:rsid w:val="00F67927"/>
    <w:rsid w:val="00F67A38"/>
    <w:rsid w:val="00F67E6F"/>
    <w:rsid w:val="00F714A8"/>
    <w:rsid w:val="00F7174C"/>
    <w:rsid w:val="00F71A00"/>
    <w:rsid w:val="00F71EDF"/>
    <w:rsid w:val="00F7244A"/>
    <w:rsid w:val="00F736BD"/>
    <w:rsid w:val="00F74076"/>
    <w:rsid w:val="00F758B1"/>
    <w:rsid w:val="00F75963"/>
    <w:rsid w:val="00F75E67"/>
    <w:rsid w:val="00F76AE2"/>
    <w:rsid w:val="00F77685"/>
    <w:rsid w:val="00F77C8A"/>
    <w:rsid w:val="00F8230B"/>
    <w:rsid w:val="00F82329"/>
    <w:rsid w:val="00F823FA"/>
    <w:rsid w:val="00F82B8C"/>
    <w:rsid w:val="00F82E0C"/>
    <w:rsid w:val="00F83773"/>
    <w:rsid w:val="00F83B6B"/>
    <w:rsid w:val="00F84040"/>
    <w:rsid w:val="00F841A9"/>
    <w:rsid w:val="00F845F1"/>
    <w:rsid w:val="00F850D3"/>
    <w:rsid w:val="00F860E1"/>
    <w:rsid w:val="00F8759C"/>
    <w:rsid w:val="00F87CFA"/>
    <w:rsid w:val="00F91621"/>
    <w:rsid w:val="00F92B98"/>
    <w:rsid w:val="00F93047"/>
    <w:rsid w:val="00F93436"/>
    <w:rsid w:val="00F93756"/>
    <w:rsid w:val="00F93ADD"/>
    <w:rsid w:val="00F93C48"/>
    <w:rsid w:val="00F949CA"/>
    <w:rsid w:val="00F94B6C"/>
    <w:rsid w:val="00F97AAE"/>
    <w:rsid w:val="00FA1E6F"/>
    <w:rsid w:val="00FA23FC"/>
    <w:rsid w:val="00FA2D39"/>
    <w:rsid w:val="00FA32C6"/>
    <w:rsid w:val="00FA57BA"/>
    <w:rsid w:val="00FA5E9E"/>
    <w:rsid w:val="00FA62AF"/>
    <w:rsid w:val="00FA6E88"/>
    <w:rsid w:val="00FB09EF"/>
    <w:rsid w:val="00FB117A"/>
    <w:rsid w:val="00FB122E"/>
    <w:rsid w:val="00FB15A2"/>
    <w:rsid w:val="00FB2FC1"/>
    <w:rsid w:val="00FB3A92"/>
    <w:rsid w:val="00FB419E"/>
    <w:rsid w:val="00FB512A"/>
    <w:rsid w:val="00FB59C1"/>
    <w:rsid w:val="00FB68E8"/>
    <w:rsid w:val="00FB7D08"/>
    <w:rsid w:val="00FC01FA"/>
    <w:rsid w:val="00FC0C60"/>
    <w:rsid w:val="00FC0F92"/>
    <w:rsid w:val="00FC1A72"/>
    <w:rsid w:val="00FC1BF0"/>
    <w:rsid w:val="00FC301D"/>
    <w:rsid w:val="00FC359F"/>
    <w:rsid w:val="00FC5663"/>
    <w:rsid w:val="00FC5D88"/>
    <w:rsid w:val="00FC652D"/>
    <w:rsid w:val="00FC7072"/>
    <w:rsid w:val="00FD0490"/>
    <w:rsid w:val="00FD0C9E"/>
    <w:rsid w:val="00FD1654"/>
    <w:rsid w:val="00FD1B66"/>
    <w:rsid w:val="00FD20EA"/>
    <w:rsid w:val="00FD2C8D"/>
    <w:rsid w:val="00FD3C1E"/>
    <w:rsid w:val="00FD4B8A"/>
    <w:rsid w:val="00FD64D9"/>
    <w:rsid w:val="00FD666F"/>
    <w:rsid w:val="00FD6902"/>
    <w:rsid w:val="00FD74AF"/>
    <w:rsid w:val="00FD7E76"/>
    <w:rsid w:val="00FD7F81"/>
    <w:rsid w:val="00FE0E8F"/>
    <w:rsid w:val="00FE2763"/>
    <w:rsid w:val="00FE28F2"/>
    <w:rsid w:val="00FE31D5"/>
    <w:rsid w:val="00FE3955"/>
    <w:rsid w:val="00FE4275"/>
    <w:rsid w:val="00FE484A"/>
    <w:rsid w:val="00FE52AF"/>
    <w:rsid w:val="00FE5B14"/>
    <w:rsid w:val="00FE5F50"/>
    <w:rsid w:val="00FE6047"/>
    <w:rsid w:val="00FE6850"/>
    <w:rsid w:val="00FE7637"/>
    <w:rsid w:val="00FF018B"/>
    <w:rsid w:val="00FF0C54"/>
    <w:rsid w:val="00FF0DB4"/>
    <w:rsid w:val="00FF1511"/>
    <w:rsid w:val="00FF1793"/>
    <w:rsid w:val="00FF1964"/>
    <w:rsid w:val="00FF1F31"/>
    <w:rsid w:val="00FF2A84"/>
    <w:rsid w:val="00FF42F8"/>
    <w:rsid w:val="00FF43F9"/>
    <w:rsid w:val="00FF4E92"/>
    <w:rsid w:val="00FF4FAC"/>
    <w:rsid w:val="00FF5998"/>
    <w:rsid w:val="00FF5A32"/>
    <w:rsid w:val="00FF6359"/>
    <w:rsid w:val="00FF71CD"/>
    <w:rsid w:val="00FF7393"/>
    <w:rsid w:val="353C5DFA"/>
    <w:rsid w:val="40976707"/>
    <w:rsid w:val="46242918"/>
    <w:rsid w:val="699B65D5"/>
    <w:rsid w:val="6AB2078A"/>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53E8569"/>
  <w15:docId w15:val="{AA7999E5-DBC6-480B-8ABA-696EB07A6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spacing w:after="200" w:line="276" w:lineRule="auto"/>
    </w:pPr>
    <w:rPr>
      <w:rFonts w:ascii="Calibri" w:eastAsia="Times New Roman" w:hAnsi="Calibri" w:cs="Times New Roman"/>
      <w:sz w:val="22"/>
      <w:szCs w:val="22"/>
      <w:lang w:eastAsia="en-US"/>
    </w:rPr>
  </w:style>
  <w:style w:type="paragraph" w:styleId="1">
    <w:name w:val="heading 1"/>
    <w:basedOn w:val="a1"/>
    <w:next w:val="a1"/>
    <w:link w:val="10"/>
    <w:autoRedefine/>
    <w:uiPriority w:val="9"/>
    <w:qFormat/>
    <w:pPr>
      <w:keepNext/>
      <w:keepLines/>
      <w:spacing w:before="340" w:after="330" w:line="578" w:lineRule="auto"/>
      <w:outlineLvl w:val="0"/>
    </w:pPr>
    <w:rPr>
      <w:b/>
      <w:bCs/>
      <w:kern w:val="44"/>
      <w:sz w:val="44"/>
      <w:szCs w:val="44"/>
    </w:rPr>
  </w:style>
  <w:style w:type="paragraph" w:styleId="21">
    <w:name w:val="heading 2"/>
    <w:basedOn w:val="a1"/>
    <w:next w:val="a1"/>
    <w:link w:val="22"/>
    <w:autoRedefine/>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basedOn w:val="a1"/>
    <w:next w:val="a1"/>
    <w:link w:val="32"/>
    <w:uiPriority w:val="9"/>
    <w:semiHidden/>
    <w:unhideWhenUsed/>
    <w:qFormat/>
    <w:pPr>
      <w:keepNext/>
      <w:keepLines/>
      <w:spacing w:before="260" w:after="260" w:line="416" w:lineRule="auto"/>
      <w:outlineLvl w:val="2"/>
    </w:pPr>
    <w:rPr>
      <w:b/>
      <w:bCs/>
      <w:sz w:val="32"/>
      <w:szCs w:val="32"/>
    </w:rPr>
  </w:style>
  <w:style w:type="paragraph" w:styleId="41">
    <w:name w:val="heading 4"/>
    <w:basedOn w:val="a1"/>
    <w:next w:val="a1"/>
    <w:link w:val="42"/>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1">
    <w:name w:val="heading 5"/>
    <w:basedOn w:val="a1"/>
    <w:next w:val="a1"/>
    <w:link w:val="52"/>
    <w:uiPriority w:val="9"/>
    <w:unhideWhenUsed/>
    <w:qFormat/>
    <w:pPr>
      <w:keepNext/>
      <w:keepLines/>
      <w:spacing w:before="280" w:after="290" w:line="376" w:lineRule="auto"/>
      <w:outlineLvl w:val="4"/>
    </w:pPr>
    <w:rPr>
      <w:b/>
      <w:bCs/>
      <w:sz w:val="28"/>
      <w:szCs w:val="28"/>
    </w:rPr>
  </w:style>
  <w:style w:type="paragraph" w:styleId="6">
    <w:name w:val="heading 6"/>
    <w:basedOn w:val="a1"/>
    <w:next w:val="a1"/>
    <w:link w:val="60"/>
    <w:uiPriority w:val="9"/>
    <w:semiHidden/>
    <w:unhideWhenUsed/>
    <w:qFormat/>
    <w:rsid w:val="009949AF"/>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1"/>
    <w:next w:val="a1"/>
    <w:link w:val="70"/>
    <w:uiPriority w:val="9"/>
    <w:semiHidden/>
    <w:unhideWhenUsed/>
    <w:qFormat/>
    <w:rsid w:val="009949AF"/>
    <w:pPr>
      <w:keepNext/>
      <w:keepLines/>
      <w:spacing w:before="240" w:after="64" w:line="320" w:lineRule="auto"/>
      <w:outlineLvl w:val="6"/>
    </w:pPr>
    <w:rPr>
      <w:b/>
      <w:bCs/>
      <w:sz w:val="24"/>
      <w:szCs w:val="24"/>
    </w:rPr>
  </w:style>
  <w:style w:type="paragraph" w:styleId="8">
    <w:name w:val="heading 8"/>
    <w:basedOn w:val="a1"/>
    <w:next w:val="a1"/>
    <w:link w:val="80"/>
    <w:uiPriority w:val="9"/>
    <w:semiHidden/>
    <w:unhideWhenUsed/>
    <w:qFormat/>
    <w:rsid w:val="009949AF"/>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1"/>
    <w:next w:val="a1"/>
    <w:link w:val="90"/>
    <w:uiPriority w:val="9"/>
    <w:semiHidden/>
    <w:unhideWhenUsed/>
    <w:qFormat/>
    <w:rsid w:val="009949AF"/>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text"/>
    <w:basedOn w:val="a1"/>
    <w:link w:val="a6"/>
    <w:uiPriority w:val="99"/>
    <w:semiHidden/>
    <w:unhideWhenUsed/>
  </w:style>
  <w:style w:type="paragraph" w:styleId="a7">
    <w:name w:val="Plain Text"/>
    <w:basedOn w:val="a1"/>
    <w:link w:val="a8"/>
    <w:uiPriority w:val="99"/>
    <w:pPr>
      <w:spacing w:after="0" w:line="240" w:lineRule="auto"/>
    </w:pPr>
    <w:rPr>
      <w:rFonts w:ascii="Courier New" w:eastAsia="宋体" w:hAnsi="Courier New" w:cs="Courier New"/>
      <w:sz w:val="20"/>
      <w:szCs w:val="20"/>
    </w:rPr>
  </w:style>
  <w:style w:type="paragraph" w:styleId="a9">
    <w:name w:val="Balloon Text"/>
    <w:basedOn w:val="a1"/>
    <w:link w:val="aa"/>
    <w:uiPriority w:val="99"/>
    <w:semiHidden/>
    <w:unhideWhenUsed/>
    <w:pPr>
      <w:spacing w:after="0" w:line="240" w:lineRule="auto"/>
    </w:pPr>
    <w:rPr>
      <w:sz w:val="18"/>
      <w:szCs w:val="18"/>
    </w:rPr>
  </w:style>
  <w:style w:type="paragraph" w:styleId="ab">
    <w:name w:val="footer"/>
    <w:basedOn w:val="a1"/>
    <w:link w:val="ac"/>
    <w:autoRedefine/>
    <w:uiPriority w:val="99"/>
    <w:unhideWhenUsed/>
    <w:qFormat/>
    <w:pPr>
      <w:tabs>
        <w:tab w:val="center" w:pos="4153"/>
        <w:tab w:val="right" w:pos="8306"/>
      </w:tabs>
      <w:snapToGrid w:val="0"/>
      <w:spacing w:line="240" w:lineRule="auto"/>
    </w:pPr>
    <w:rPr>
      <w:sz w:val="18"/>
      <w:szCs w:val="18"/>
    </w:rPr>
  </w:style>
  <w:style w:type="paragraph" w:styleId="ad">
    <w:name w:val="header"/>
    <w:basedOn w:val="a1"/>
    <w:link w:val="ae"/>
    <w:uiPriority w:val="99"/>
    <w:unhideWhenUsed/>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1"/>
    <w:next w:val="a1"/>
    <w:autoRedefine/>
    <w:uiPriority w:val="39"/>
    <w:unhideWhenUsed/>
    <w:pPr>
      <w:tabs>
        <w:tab w:val="right" w:leader="dot" w:pos="10194"/>
      </w:tabs>
    </w:pPr>
    <w:rPr>
      <w:rFonts w:asciiTheme="minorEastAsia" w:hAnsiTheme="minorEastAsia" w:cs="Calibri"/>
      <w:b/>
      <w:bCs/>
      <w:lang w:eastAsia="zh-CN"/>
    </w:rPr>
  </w:style>
  <w:style w:type="paragraph" w:styleId="TOC2">
    <w:name w:val="toc 2"/>
    <w:basedOn w:val="a1"/>
    <w:next w:val="a1"/>
    <w:autoRedefine/>
    <w:uiPriority w:val="39"/>
    <w:unhideWhenUsed/>
    <w:pPr>
      <w:ind w:leftChars="200" w:left="420"/>
    </w:pPr>
  </w:style>
  <w:style w:type="paragraph" w:styleId="af">
    <w:name w:val="Normal (Web)"/>
    <w:basedOn w:val="a1"/>
    <w:uiPriority w:val="99"/>
    <w:unhideWhenUsed/>
    <w:pPr>
      <w:spacing w:before="100" w:beforeAutospacing="1" w:after="100" w:afterAutospacing="1" w:line="240" w:lineRule="auto"/>
    </w:pPr>
    <w:rPr>
      <w:rFonts w:ascii="宋体" w:eastAsia="宋体" w:hAnsi="宋体" w:cs="宋体"/>
      <w:sz w:val="24"/>
      <w:szCs w:val="24"/>
      <w:lang w:eastAsia="zh-CN"/>
    </w:rPr>
  </w:style>
  <w:style w:type="paragraph" w:styleId="af0">
    <w:name w:val="annotation subject"/>
    <w:basedOn w:val="a5"/>
    <w:next w:val="a5"/>
    <w:link w:val="af1"/>
    <w:uiPriority w:val="99"/>
    <w:semiHidden/>
    <w:unhideWhenUsed/>
    <w:rPr>
      <w:b/>
      <w:bCs/>
    </w:rPr>
  </w:style>
  <w:style w:type="table" w:styleId="af2">
    <w:name w:val="Table Grid"/>
    <w:basedOn w:val="a3"/>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2"/>
    <w:uiPriority w:val="22"/>
    <w:qFormat/>
    <w:rPr>
      <w:b/>
      <w:bCs/>
    </w:rPr>
  </w:style>
  <w:style w:type="character" w:styleId="af4">
    <w:name w:val="FollowedHyperlink"/>
    <w:basedOn w:val="a2"/>
    <w:autoRedefine/>
    <w:uiPriority w:val="99"/>
    <w:semiHidden/>
    <w:unhideWhenUsed/>
    <w:qFormat/>
    <w:rPr>
      <w:color w:val="954F72" w:themeColor="followedHyperlink"/>
      <w:u w:val="single"/>
    </w:rPr>
  </w:style>
  <w:style w:type="character" w:styleId="af5">
    <w:name w:val="Hyperlink"/>
    <w:basedOn w:val="a2"/>
    <w:autoRedefine/>
    <w:uiPriority w:val="99"/>
    <w:qFormat/>
    <w:rPr>
      <w:color w:val="0563C1" w:themeColor="hyperlink"/>
      <w:u w:val="single"/>
    </w:rPr>
  </w:style>
  <w:style w:type="character" w:styleId="af6">
    <w:name w:val="annotation reference"/>
    <w:basedOn w:val="a2"/>
    <w:autoRedefine/>
    <w:uiPriority w:val="99"/>
    <w:semiHidden/>
    <w:unhideWhenUsed/>
    <w:qFormat/>
    <w:rPr>
      <w:sz w:val="21"/>
      <w:szCs w:val="21"/>
    </w:rPr>
  </w:style>
  <w:style w:type="character" w:customStyle="1" w:styleId="a8">
    <w:name w:val="纯文本 字符"/>
    <w:basedOn w:val="a2"/>
    <w:link w:val="a7"/>
    <w:uiPriority w:val="99"/>
    <w:rPr>
      <w:rFonts w:ascii="Courier New" w:eastAsia="宋体" w:hAnsi="Courier New" w:cs="Courier New"/>
      <w:sz w:val="20"/>
      <w:szCs w:val="20"/>
      <w:lang w:val="en-US" w:eastAsia="en-US"/>
    </w:rPr>
  </w:style>
  <w:style w:type="paragraph" w:styleId="af7">
    <w:name w:val="List Paragraph"/>
    <w:basedOn w:val="a1"/>
    <w:link w:val="af8"/>
    <w:autoRedefine/>
    <w:uiPriority w:val="34"/>
    <w:qFormat/>
    <w:pPr>
      <w:ind w:left="720"/>
    </w:pPr>
  </w:style>
  <w:style w:type="character" w:customStyle="1" w:styleId="ae">
    <w:name w:val="页眉 字符"/>
    <w:basedOn w:val="a2"/>
    <w:link w:val="ad"/>
    <w:autoRedefine/>
    <w:uiPriority w:val="99"/>
    <w:qFormat/>
    <w:rPr>
      <w:rFonts w:ascii="Calibri" w:eastAsia="Times New Roman" w:hAnsi="Calibri" w:cs="Times New Roman"/>
      <w:sz w:val="18"/>
      <w:szCs w:val="18"/>
      <w:lang w:val="en-US" w:eastAsia="en-US"/>
    </w:rPr>
  </w:style>
  <w:style w:type="character" w:customStyle="1" w:styleId="ac">
    <w:name w:val="页脚 字符"/>
    <w:basedOn w:val="a2"/>
    <w:link w:val="ab"/>
    <w:uiPriority w:val="99"/>
    <w:rPr>
      <w:rFonts w:ascii="Calibri" w:eastAsia="Times New Roman" w:hAnsi="Calibri" w:cs="Times New Roman"/>
      <w:sz w:val="18"/>
      <w:szCs w:val="18"/>
      <w:lang w:val="en-US" w:eastAsia="en-US"/>
    </w:rPr>
  </w:style>
  <w:style w:type="character" w:customStyle="1" w:styleId="a6">
    <w:name w:val="批注文字 字符"/>
    <w:basedOn w:val="a2"/>
    <w:link w:val="a5"/>
    <w:uiPriority w:val="99"/>
    <w:semiHidden/>
    <w:rPr>
      <w:rFonts w:ascii="Calibri" w:eastAsia="Times New Roman" w:hAnsi="Calibri" w:cs="Times New Roman"/>
      <w:lang w:val="en-US" w:eastAsia="en-US"/>
    </w:rPr>
  </w:style>
  <w:style w:type="character" w:customStyle="1" w:styleId="af1">
    <w:name w:val="批注主题 字符"/>
    <w:basedOn w:val="a6"/>
    <w:link w:val="af0"/>
    <w:uiPriority w:val="99"/>
    <w:semiHidden/>
    <w:rPr>
      <w:rFonts w:ascii="Calibri" w:eastAsia="Times New Roman" w:hAnsi="Calibri" w:cs="Times New Roman"/>
      <w:b/>
      <w:bCs/>
      <w:lang w:val="en-US" w:eastAsia="en-US"/>
    </w:rPr>
  </w:style>
  <w:style w:type="character" w:customStyle="1" w:styleId="aa">
    <w:name w:val="批注框文本 字符"/>
    <w:basedOn w:val="a2"/>
    <w:link w:val="a9"/>
    <w:uiPriority w:val="99"/>
    <w:semiHidden/>
    <w:rPr>
      <w:rFonts w:ascii="Calibri" w:eastAsia="Times New Roman" w:hAnsi="Calibri" w:cs="Times New Roman"/>
      <w:sz w:val="18"/>
      <w:szCs w:val="18"/>
      <w:lang w:val="en-US" w:eastAsia="en-US"/>
    </w:rPr>
  </w:style>
  <w:style w:type="character" w:customStyle="1" w:styleId="10">
    <w:name w:val="标题 1 字符"/>
    <w:basedOn w:val="a2"/>
    <w:link w:val="1"/>
    <w:uiPriority w:val="9"/>
    <w:rPr>
      <w:rFonts w:ascii="Calibri" w:eastAsia="Times New Roman" w:hAnsi="Calibri" w:cs="Times New Roman"/>
      <w:b/>
      <w:bCs/>
      <w:kern w:val="44"/>
      <w:sz w:val="44"/>
      <w:szCs w:val="44"/>
      <w:lang w:val="en-US" w:eastAsia="en-US"/>
    </w:rPr>
  </w:style>
  <w:style w:type="paragraph" w:customStyle="1" w:styleId="TOC10">
    <w:name w:val="TOC 标题1"/>
    <w:basedOn w:val="1"/>
    <w:next w:val="a1"/>
    <w:uiPriority w:val="39"/>
    <w:unhideWhenUsed/>
    <w:qFormat/>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character" w:customStyle="1" w:styleId="11">
    <w:name w:val="未处理的提及1"/>
    <w:basedOn w:val="a2"/>
    <w:uiPriority w:val="99"/>
    <w:semiHidden/>
    <w:unhideWhenUsed/>
    <w:rPr>
      <w:color w:val="605E5C"/>
      <w:shd w:val="clear" w:color="auto" w:fill="E1DFDD"/>
    </w:rPr>
  </w:style>
  <w:style w:type="character" w:customStyle="1" w:styleId="32">
    <w:name w:val="标题 3 字符"/>
    <w:basedOn w:val="a2"/>
    <w:link w:val="31"/>
    <w:uiPriority w:val="9"/>
    <w:semiHidden/>
    <w:rPr>
      <w:rFonts w:ascii="Calibri" w:eastAsia="Times New Roman" w:hAnsi="Calibri" w:cs="Times New Roman"/>
      <w:b/>
      <w:bCs/>
      <w:sz w:val="32"/>
      <w:szCs w:val="32"/>
      <w:lang w:val="en-US" w:eastAsia="en-US"/>
    </w:rPr>
  </w:style>
  <w:style w:type="paragraph" w:customStyle="1" w:styleId="Default">
    <w:name w:val="Default"/>
    <w:pPr>
      <w:widowControl w:val="0"/>
      <w:autoSpaceDE w:val="0"/>
      <w:autoSpaceDN w:val="0"/>
      <w:adjustRightInd w:val="0"/>
    </w:pPr>
    <w:rPr>
      <w:rFonts w:ascii="Calibri" w:hAnsi="Calibri" w:cs="Calibri"/>
      <w:color w:val="000000"/>
      <w:sz w:val="24"/>
      <w:szCs w:val="24"/>
    </w:rPr>
  </w:style>
  <w:style w:type="character" w:customStyle="1" w:styleId="52">
    <w:name w:val="标题 5 字符"/>
    <w:basedOn w:val="a2"/>
    <w:link w:val="51"/>
    <w:uiPriority w:val="9"/>
    <w:rPr>
      <w:rFonts w:ascii="Calibri" w:eastAsia="Times New Roman" w:hAnsi="Calibri" w:cs="Times New Roman"/>
      <w:b/>
      <w:bCs/>
      <w:sz w:val="28"/>
      <w:szCs w:val="28"/>
      <w:lang w:val="en-US" w:eastAsia="en-US"/>
    </w:rPr>
  </w:style>
  <w:style w:type="character" w:customStyle="1" w:styleId="42">
    <w:name w:val="标题 4 字符"/>
    <w:basedOn w:val="a2"/>
    <w:link w:val="41"/>
    <w:uiPriority w:val="9"/>
    <w:semiHidden/>
    <w:rPr>
      <w:rFonts w:asciiTheme="majorHAnsi" w:eastAsiaTheme="majorEastAsia" w:hAnsiTheme="majorHAnsi" w:cstheme="majorBidi"/>
      <w:b/>
      <w:bCs/>
      <w:sz w:val="28"/>
      <w:szCs w:val="28"/>
      <w:lang w:val="en-US" w:eastAsia="en-US"/>
    </w:rPr>
  </w:style>
  <w:style w:type="paragraph" w:customStyle="1" w:styleId="TableParagraph">
    <w:name w:val="Table Paragraph"/>
    <w:basedOn w:val="a1"/>
    <w:autoRedefine/>
    <w:uiPriority w:val="1"/>
    <w:qFormat/>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1"/>
    <w:pPr>
      <w:spacing w:after="0" w:line="240" w:lineRule="auto"/>
    </w:pPr>
    <w:rPr>
      <w:rFonts w:eastAsia="宋体" w:cs="Calibri"/>
      <w:lang w:eastAsia="zh-CN"/>
    </w:rPr>
  </w:style>
  <w:style w:type="paragraph" w:customStyle="1" w:styleId="12">
    <w:name w:val="列表段落1"/>
    <w:basedOn w:val="a1"/>
    <w:uiPriority w:val="99"/>
    <w:qFormat/>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9">
    <w:name w:val="列出段落"/>
    <w:basedOn w:val="a1"/>
    <w:uiPriority w:val="34"/>
    <w:qFormat/>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1"/>
    <w:pPr>
      <w:spacing w:before="100" w:beforeAutospacing="1" w:after="100" w:afterAutospacing="1" w:line="240" w:lineRule="auto"/>
    </w:pPr>
    <w:rPr>
      <w:rFonts w:ascii="宋体" w:eastAsia="宋体" w:hAnsi="宋体" w:cs="宋体"/>
      <w:sz w:val="24"/>
      <w:szCs w:val="24"/>
      <w:lang w:eastAsia="zh-CN"/>
    </w:rPr>
  </w:style>
  <w:style w:type="character" w:customStyle="1" w:styleId="22">
    <w:name w:val="标题 2 字符"/>
    <w:basedOn w:val="a2"/>
    <w:link w:val="21"/>
    <w:uiPriority w:val="9"/>
    <w:rPr>
      <w:rFonts w:asciiTheme="majorHAnsi" w:eastAsiaTheme="majorEastAsia" w:hAnsiTheme="majorHAnsi" w:cstheme="majorBidi"/>
      <w:b/>
      <w:bCs/>
      <w:sz w:val="32"/>
      <w:szCs w:val="32"/>
      <w:lang w:val="en-US" w:eastAsia="en-US"/>
    </w:rPr>
  </w:style>
  <w:style w:type="table" w:customStyle="1" w:styleId="13">
    <w:name w:val="网格型1"/>
    <w:basedOn w:val="a3"/>
    <w:uiPriority w:val="39"/>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uiPriority w:val="39"/>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39"/>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uiPriority w:val="39"/>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列表段落 字符"/>
    <w:link w:val="af7"/>
    <w:uiPriority w:val="34"/>
    <w:qFormat/>
    <w:rPr>
      <w:rFonts w:ascii="Calibri" w:eastAsia="Times New Roman" w:hAnsi="Calibri" w:cs="Times New Roman"/>
      <w:lang w:val="en-US" w:eastAsia="en-US"/>
    </w:rPr>
  </w:style>
  <w:style w:type="character" w:customStyle="1" w:styleId="textcsco8">
    <w:name w:val="text_csco8"/>
    <w:basedOn w:val="a2"/>
  </w:style>
  <w:style w:type="character" w:customStyle="1" w:styleId="normaltextrun">
    <w:name w:val="normaltextrun"/>
    <w:basedOn w:val="a2"/>
  </w:style>
  <w:style w:type="character" w:customStyle="1" w:styleId="eop">
    <w:name w:val="eop"/>
    <w:basedOn w:val="a2"/>
  </w:style>
  <w:style w:type="paragraph" w:styleId="afa">
    <w:name w:val="Revision"/>
    <w:hidden/>
    <w:uiPriority w:val="99"/>
    <w:semiHidden/>
    <w:rsid w:val="00134F3E"/>
    <w:rPr>
      <w:rFonts w:ascii="Calibri" w:eastAsia="Times New Roman" w:hAnsi="Calibri" w:cs="Times New Roman"/>
      <w:sz w:val="22"/>
      <w:szCs w:val="22"/>
      <w:lang w:eastAsia="en-US"/>
    </w:rPr>
  </w:style>
  <w:style w:type="paragraph" w:styleId="TOC">
    <w:name w:val="TOC Heading"/>
    <w:basedOn w:val="1"/>
    <w:next w:val="a1"/>
    <w:uiPriority w:val="39"/>
    <w:unhideWhenUsed/>
    <w:qFormat/>
    <w:rsid w:val="00C81BB8"/>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HTML">
    <w:name w:val="HTML Address"/>
    <w:basedOn w:val="a1"/>
    <w:link w:val="HTML0"/>
    <w:uiPriority w:val="99"/>
    <w:semiHidden/>
    <w:unhideWhenUsed/>
    <w:rsid w:val="009949AF"/>
    <w:rPr>
      <w:i/>
      <w:iCs/>
    </w:rPr>
  </w:style>
  <w:style w:type="character" w:customStyle="1" w:styleId="HTML0">
    <w:name w:val="HTML 地址 字符"/>
    <w:basedOn w:val="a2"/>
    <w:link w:val="HTML"/>
    <w:uiPriority w:val="99"/>
    <w:semiHidden/>
    <w:rsid w:val="009949AF"/>
    <w:rPr>
      <w:rFonts w:ascii="Calibri" w:eastAsia="Times New Roman" w:hAnsi="Calibri" w:cs="Times New Roman"/>
      <w:i/>
      <w:iCs/>
      <w:sz w:val="22"/>
      <w:szCs w:val="22"/>
      <w:lang w:eastAsia="en-US"/>
    </w:rPr>
  </w:style>
  <w:style w:type="paragraph" w:styleId="HTML1">
    <w:name w:val="HTML Preformatted"/>
    <w:basedOn w:val="a1"/>
    <w:link w:val="HTML2"/>
    <w:uiPriority w:val="99"/>
    <w:semiHidden/>
    <w:unhideWhenUsed/>
    <w:rsid w:val="009949AF"/>
    <w:rPr>
      <w:rFonts w:ascii="Courier New" w:hAnsi="Courier New" w:cs="Courier New"/>
      <w:sz w:val="20"/>
      <w:szCs w:val="20"/>
    </w:rPr>
  </w:style>
  <w:style w:type="character" w:customStyle="1" w:styleId="HTML2">
    <w:name w:val="HTML 预设格式 字符"/>
    <w:basedOn w:val="a2"/>
    <w:link w:val="HTML1"/>
    <w:uiPriority w:val="99"/>
    <w:semiHidden/>
    <w:rsid w:val="009949AF"/>
    <w:rPr>
      <w:rFonts w:ascii="Courier New" w:eastAsia="Times New Roman" w:hAnsi="Courier New" w:cs="Courier New"/>
      <w:lang w:eastAsia="en-US"/>
    </w:rPr>
  </w:style>
  <w:style w:type="paragraph" w:styleId="TOC3">
    <w:name w:val="toc 3"/>
    <w:basedOn w:val="a1"/>
    <w:next w:val="a1"/>
    <w:autoRedefine/>
    <w:uiPriority w:val="39"/>
    <w:semiHidden/>
    <w:unhideWhenUsed/>
    <w:rsid w:val="009949AF"/>
    <w:pPr>
      <w:ind w:leftChars="400" w:left="840"/>
    </w:pPr>
  </w:style>
  <w:style w:type="paragraph" w:styleId="TOC4">
    <w:name w:val="toc 4"/>
    <w:basedOn w:val="a1"/>
    <w:next w:val="a1"/>
    <w:autoRedefine/>
    <w:uiPriority w:val="39"/>
    <w:semiHidden/>
    <w:unhideWhenUsed/>
    <w:rsid w:val="009949AF"/>
    <w:pPr>
      <w:ind w:leftChars="600" w:left="1260"/>
    </w:pPr>
  </w:style>
  <w:style w:type="paragraph" w:styleId="TOC5">
    <w:name w:val="toc 5"/>
    <w:basedOn w:val="a1"/>
    <w:next w:val="a1"/>
    <w:autoRedefine/>
    <w:uiPriority w:val="39"/>
    <w:semiHidden/>
    <w:unhideWhenUsed/>
    <w:rsid w:val="009949AF"/>
    <w:pPr>
      <w:ind w:leftChars="800" w:left="1680"/>
    </w:pPr>
  </w:style>
  <w:style w:type="paragraph" w:styleId="TOC6">
    <w:name w:val="toc 6"/>
    <w:basedOn w:val="a1"/>
    <w:next w:val="a1"/>
    <w:autoRedefine/>
    <w:uiPriority w:val="39"/>
    <w:semiHidden/>
    <w:unhideWhenUsed/>
    <w:rsid w:val="009949AF"/>
    <w:pPr>
      <w:ind w:leftChars="1000" w:left="2100"/>
    </w:pPr>
  </w:style>
  <w:style w:type="paragraph" w:styleId="TOC7">
    <w:name w:val="toc 7"/>
    <w:basedOn w:val="a1"/>
    <w:next w:val="a1"/>
    <w:autoRedefine/>
    <w:uiPriority w:val="39"/>
    <w:semiHidden/>
    <w:unhideWhenUsed/>
    <w:rsid w:val="009949AF"/>
    <w:pPr>
      <w:ind w:leftChars="1200" w:left="2520"/>
    </w:pPr>
  </w:style>
  <w:style w:type="paragraph" w:styleId="TOC8">
    <w:name w:val="toc 8"/>
    <w:basedOn w:val="a1"/>
    <w:next w:val="a1"/>
    <w:autoRedefine/>
    <w:uiPriority w:val="39"/>
    <w:semiHidden/>
    <w:unhideWhenUsed/>
    <w:rsid w:val="009949AF"/>
    <w:pPr>
      <w:ind w:leftChars="1400" w:left="2940"/>
    </w:pPr>
  </w:style>
  <w:style w:type="paragraph" w:styleId="TOC9">
    <w:name w:val="toc 9"/>
    <w:basedOn w:val="a1"/>
    <w:next w:val="a1"/>
    <w:autoRedefine/>
    <w:uiPriority w:val="39"/>
    <w:semiHidden/>
    <w:unhideWhenUsed/>
    <w:rsid w:val="009949AF"/>
    <w:pPr>
      <w:ind w:leftChars="1600" w:left="3360"/>
    </w:pPr>
  </w:style>
  <w:style w:type="paragraph" w:styleId="afb">
    <w:name w:val="Title"/>
    <w:basedOn w:val="a1"/>
    <w:next w:val="a1"/>
    <w:link w:val="afc"/>
    <w:uiPriority w:val="10"/>
    <w:qFormat/>
    <w:rsid w:val="009949AF"/>
    <w:pPr>
      <w:spacing w:before="240" w:after="60"/>
      <w:jc w:val="center"/>
      <w:outlineLvl w:val="0"/>
    </w:pPr>
    <w:rPr>
      <w:rFonts w:asciiTheme="majorHAnsi" w:eastAsiaTheme="majorEastAsia" w:hAnsiTheme="majorHAnsi" w:cstheme="majorBidi"/>
      <w:b/>
      <w:bCs/>
      <w:sz w:val="32"/>
      <w:szCs w:val="32"/>
    </w:rPr>
  </w:style>
  <w:style w:type="character" w:customStyle="1" w:styleId="afc">
    <w:name w:val="标题 字符"/>
    <w:basedOn w:val="a2"/>
    <w:link w:val="afb"/>
    <w:uiPriority w:val="10"/>
    <w:rsid w:val="009949AF"/>
    <w:rPr>
      <w:rFonts w:asciiTheme="majorHAnsi" w:eastAsiaTheme="majorEastAsia" w:hAnsiTheme="majorHAnsi" w:cstheme="majorBidi"/>
      <w:b/>
      <w:bCs/>
      <w:sz w:val="32"/>
      <w:szCs w:val="32"/>
      <w:lang w:eastAsia="en-US"/>
    </w:rPr>
  </w:style>
  <w:style w:type="character" w:customStyle="1" w:styleId="60">
    <w:name w:val="标题 6 字符"/>
    <w:basedOn w:val="a2"/>
    <w:link w:val="6"/>
    <w:uiPriority w:val="9"/>
    <w:semiHidden/>
    <w:rsid w:val="009949AF"/>
    <w:rPr>
      <w:rFonts w:asciiTheme="majorHAnsi" w:eastAsiaTheme="majorEastAsia" w:hAnsiTheme="majorHAnsi" w:cstheme="majorBidi"/>
      <w:b/>
      <w:bCs/>
      <w:sz w:val="24"/>
      <w:szCs w:val="24"/>
      <w:lang w:eastAsia="en-US"/>
    </w:rPr>
  </w:style>
  <w:style w:type="character" w:customStyle="1" w:styleId="70">
    <w:name w:val="标题 7 字符"/>
    <w:basedOn w:val="a2"/>
    <w:link w:val="7"/>
    <w:uiPriority w:val="9"/>
    <w:semiHidden/>
    <w:rsid w:val="009949AF"/>
    <w:rPr>
      <w:rFonts w:ascii="Calibri" w:eastAsia="Times New Roman" w:hAnsi="Calibri" w:cs="Times New Roman"/>
      <w:b/>
      <w:bCs/>
      <w:sz w:val="24"/>
      <w:szCs w:val="24"/>
      <w:lang w:eastAsia="en-US"/>
    </w:rPr>
  </w:style>
  <w:style w:type="character" w:customStyle="1" w:styleId="80">
    <w:name w:val="标题 8 字符"/>
    <w:basedOn w:val="a2"/>
    <w:link w:val="8"/>
    <w:uiPriority w:val="9"/>
    <w:semiHidden/>
    <w:rsid w:val="009949AF"/>
    <w:rPr>
      <w:rFonts w:asciiTheme="majorHAnsi" w:eastAsiaTheme="majorEastAsia" w:hAnsiTheme="majorHAnsi" w:cstheme="majorBidi"/>
      <w:sz w:val="24"/>
      <w:szCs w:val="24"/>
      <w:lang w:eastAsia="en-US"/>
    </w:rPr>
  </w:style>
  <w:style w:type="character" w:customStyle="1" w:styleId="90">
    <w:name w:val="标题 9 字符"/>
    <w:basedOn w:val="a2"/>
    <w:link w:val="9"/>
    <w:uiPriority w:val="9"/>
    <w:semiHidden/>
    <w:rsid w:val="009949AF"/>
    <w:rPr>
      <w:rFonts w:asciiTheme="majorHAnsi" w:eastAsiaTheme="majorEastAsia" w:hAnsiTheme="majorHAnsi" w:cstheme="majorBidi"/>
      <w:sz w:val="21"/>
      <w:szCs w:val="21"/>
      <w:lang w:eastAsia="en-US"/>
    </w:rPr>
  </w:style>
  <w:style w:type="paragraph" w:styleId="afd">
    <w:name w:val="Salutation"/>
    <w:basedOn w:val="a1"/>
    <w:next w:val="a1"/>
    <w:link w:val="afe"/>
    <w:uiPriority w:val="99"/>
    <w:semiHidden/>
    <w:unhideWhenUsed/>
    <w:rsid w:val="009949AF"/>
  </w:style>
  <w:style w:type="character" w:customStyle="1" w:styleId="afe">
    <w:name w:val="称呼 字符"/>
    <w:basedOn w:val="a2"/>
    <w:link w:val="afd"/>
    <w:uiPriority w:val="99"/>
    <w:semiHidden/>
    <w:rsid w:val="009949AF"/>
    <w:rPr>
      <w:rFonts w:ascii="Calibri" w:eastAsia="Times New Roman" w:hAnsi="Calibri" w:cs="Times New Roman"/>
      <w:sz w:val="22"/>
      <w:szCs w:val="22"/>
      <w:lang w:eastAsia="en-US"/>
    </w:rPr>
  </w:style>
  <w:style w:type="paragraph" w:styleId="aff">
    <w:name w:val="E-mail Signature"/>
    <w:basedOn w:val="a1"/>
    <w:link w:val="aff0"/>
    <w:uiPriority w:val="99"/>
    <w:semiHidden/>
    <w:unhideWhenUsed/>
    <w:rsid w:val="009949AF"/>
  </w:style>
  <w:style w:type="character" w:customStyle="1" w:styleId="aff0">
    <w:name w:val="电子邮件签名 字符"/>
    <w:basedOn w:val="a2"/>
    <w:link w:val="aff"/>
    <w:uiPriority w:val="99"/>
    <w:semiHidden/>
    <w:rsid w:val="009949AF"/>
    <w:rPr>
      <w:rFonts w:ascii="Calibri" w:eastAsia="Times New Roman" w:hAnsi="Calibri" w:cs="Times New Roman"/>
      <w:sz w:val="22"/>
      <w:szCs w:val="22"/>
      <w:lang w:eastAsia="en-US"/>
    </w:rPr>
  </w:style>
  <w:style w:type="paragraph" w:styleId="aff1">
    <w:name w:val="Subtitle"/>
    <w:basedOn w:val="a1"/>
    <w:next w:val="a1"/>
    <w:link w:val="aff2"/>
    <w:uiPriority w:val="11"/>
    <w:qFormat/>
    <w:rsid w:val="009949AF"/>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2">
    <w:name w:val="副标题 字符"/>
    <w:basedOn w:val="a2"/>
    <w:link w:val="aff1"/>
    <w:uiPriority w:val="11"/>
    <w:rsid w:val="009949AF"/>
    <w:rPr>
      <w:b/>
      <w:bCs/>
      <w:kern w:val="28"/>
      <w:sz w:val="32"/>
      <w:szCs w:val="32"/>
      <w:lang w:eastAsia="en-US"/>
    </w:rPr>
  </w:style>
  <w:style w:type="paragraph" w:styleId="aff3">
    <w:name w:val="macro"/>
    <w:link w:val="aff4"/>
    <w:uiPriority w:val="99"/>
    <w:semiHidden/>
    <w:unhideWhenUsed/>
    <w:rsid w:val="009949A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200"/>
    </w:pPr>
    <w:rPr>
      <w:rFonts w:ascii="Courier New" w:eastAsia="宋体" w:hAnsi="Courier New" w:cs="Courier New"/>
      <w:sz w:val="24"/>
      <w:szCs w:val="24"/>
      <w:lang w:eastAsia="en-US"/>
    </w:rPr>
  </w:style>
  <w:style w:type="character" w:customStyle="1" w:styleId="aff4">
    <w:name w:val="宏文本 字符"/>
    <w:basedOn w:val="a2"/>
    <w:link w:val="aff3"/>
    <w:uiPriority w:val="99"/>
    <w:semiHidden/>
    <w:rsid w:val="009949AF"/>
    <w:rPr>
      <w:rFonts w:ascii="Courier New" w:eastAsia="宋体" w:hAnsi="Courier New" w:cs="Courier New"/>
      <w:sz w:val="24"/>
      <w:szCs w:val="24"/>
      <w:lang w:eastAsia="en-US"/>
    </w:rPr>
  </w:style>
  <w:style w:type="paragraph" w:styleId="aff5">
    <w:name w:val="envelope return"/>
    <w:basedOn w:val="a1"/>
    <w:uiPriority w:val="99"/>
    <w:semiHidden/>
    <w:unhideWhenUsed/>
    <w:rsid w:val="009949AF"/>
    <w:pPr>
      <w:snapToGrid w:val="0"/>
    </w:pPr>
    <w:rPr>
      <w:rFonts w:asciiTheme="majorHAnsi" w:eastAsiaTheme="majorEastAsia" w:hAnsiTheme="majorHAnsi" w:cstheme="majorBidi"/>
    </w:rPr>
  </w:style>
  <w:style w:type="paragraph" w:styleId="aff6">
    <w:name w:val="footnote text"/>
    <w:basedOn w:val="a1"/>
    <w:link w:val="aff7"/>
    <w:uiPriority w:val="99"/>
    <w:semiHidden/>
    <w:unhideWhenUsed/>
    <w:rsid w:val="009949AF"/>
    <w:pPr>
      <w:snapToGrid w:val="0"/>
    </w:pPr>
    <w:rPr>
      <w:sz w:val="18"/>
      <w:szCs w:val="18"/>
    </w:rPr>
  </w:style>
  <w:style w:type="character" w:customStyle="1" w:styleId="aff7">
    <w:name w:val="脚注文本 字符"/>
    <w:basedOn w:val="a2"/>
    <w:link w:val="aff6"/>
    <w:uiPriority w:val="99"/>
    <w:semiHidden/>
    <w:rsid w:val="009949AF"/>
    <w:rPr>
      <w:rFonts w:ascii="Calibri" w:eastAsia="Times New Roman" w:hAnsi="Calibri" w:cs="Times New Roman"/>
      <w:sz w:val="18"/>
      <w:szCs w:val="18"/>
      <w:lang w:eastAsia="en-US"/>
    </w:rPr>
  </w:style>
  <w:style w:type="paragraph" w:styleId="aff8">
    <w:name w:val="Closing"/>
    <w:basedOn w:val="a1"/>
    <w:link w:val="aff9"/>
    <w:uiPriority w:val="99"/>
    <w:semiHidden/>
    <w:unhideWhenUsed/>
    <w:rsid w:val="009949AF"/>
    <w:pPr>
      <w:ind w:leftChars="2100" w:left="100"/>
    </w:pPr>
  </w:style>
  <w:style w:type="character" w:customStyle="1" w:styleId="aff9">
    <w:name w:val="结束语 字符"/>
    <w:basedOn w:val="a2"/>
    <w:link w:val="aff8"/>
    <w:uiPriority w:val="99"/>
    <w:semiHidden/>
    <w:rsid w:val="009949AF"/>
    <w:rPr>
      <w:rFonts w:ascii="Calibri" w:eastAsia="Times New Roman" w:hAnsi="Calibri" w:cs="Times New Roman"/>
      <w:sz w:val="22"/>
      <w:szCs w:val="22"/>
      <w:lang w:eastAsia="en-US"/>
    </w:rPr>
  </w:style>
  <w:style w:type="paragraph" w:styleId="affa">
    <w:name w:val="List"/>
    <w:basedOn w:val="a1"/>
    <w:uiPriority w:val="99"/>
    <w:semiHidden/>
    <w:unhideWhenUsed/>
    <w:rsid w:val="009949AF"/>
    <w:pPr>
      <w:ind w:left="200" w:hangingChars="200" w:hanging="200"/>
      <w:contextualSpacing/>
    </w:pPr>
  </w:style>
  <w:style w:type="paragraph" w:styleId="24">
    <w:name w:val="List 2"/>
    <w:basedOn w:val="a1"/>
    <w:uiPriority w:val="99"/>
    <w:semiHidden/>
    <w:unhideWhenUsed/>
    <w:rsid w:val="009949AF"/>
    <w:pPr>
      <w:ind w:leftChars="200" w:left="100" w:hangingChars="200" w:hanging="200"/>
      <w:contextualSpacing/>
    </w:pPr>
  </w:style>
  <w:style w:type="paragraph" w:styleId="34">
    <w:name w:val="List 3"/>
    <w:basedOn w:val="a1"/>
    <w:uiPriority w:val="99"/>
    <w:semiHidden/>
    <w:unhideWhenUsed/>
    <w:rsid w:val="009949AF"/>
    <w:pPr>
      <w:ind w:leftChars="400" w:left="100" w:hangingChars="200" w:hanging="200"/>
      <w:contextualSpacing/>
    </w:pPr>
  </w:style>
  <w:style w:type="paragraph" w:styleId="44">
    <w:name w:val="List 4"/>
    <w:basedOn w:val="a1"/>
    <w:uiPriority w:val="99"/>
    <w:semiHidden/>
    <w:unhideWhenUsed/>
    <w:rsid w:val="009949AF"/>
    <w:pPr>
      <w:ind w:leftChars="600" w:left="100" w:hangingChars="200" w:hanging="200"/>
      <w:contextualSpacing/>
    </w:pPr>
  </w:style>
  <w:style w:type="paragraph" w:styleId="53">
    <w:name w:val="List 5"/>
    <w:basedOn w:val="a1"/>
    <w:uiPriority w:val="99"/>
    <w:semiHidden/>
    <w:unhideWhenUsed/>
    <w:rsid w:val="009949AF"/>
    <w:pPr>
      <w:ind w:leftChars="800" w:left="100" w:hangingChars="200" w:hanging="200"/>
      <w:contextualSpacing/>
    </w:pPr>
  </w:style>
  <w:style w:type="paragraph" w:styleId="a">
    <w:name w:val="List Number"/>
    <w:basedOn w:val="a1"/>
    <w:uiPriority w:val="99"/>
    <w:semiHidden/>
    <w:unhideWhenUsed/>
    <w:rsid w:val="009949AF"/>
    <w:pPr>
      <w:numPr>
        <w:numId w:val="4"/>
      </w:numPr>
      <w:contextualSpacing/>
    </w:pPr>
  </w:style>
  <w:style w:type="paragraph" w:styleId="2">
    <w:name w:val="List Number 2"/>
    <w:basedOn w:val="a1"/>
    <w:uiPriority w:val="99"/>
    <w:semiHidden/>
    <w:unhideWhenUsed/>
    <w:rsid w:val="009949AF"/>
    <w:pPr>
      <w:numPr>
        <w:numId w:val="5"/>
      </w:numPr>
      <w:contextualSpacing/>
    </w:pPr>
  </w:style>
  <w:style w:type="paragraph" w:styleId="3">
    <w:name w:val="List Number 3"/>
    <w:basedOn w:val="a1"/>
    <w:uiPriority w:val="99"/>
    <w:semiHidden/>
    <w:unhideWhenUsed/>
    <w:rsid w:val="009949AF"/>
    <w:pPr>
      <w:numPr>
        <w:numId w:val="6"/>
      </w:numPr>
      <w:contextualSpacing/>
    </w:pPr>
  </w:style>
  <w:style w:type="paragraph" w:styleId="4">
    <w:name w:val="List Number 4"/>
    <w:basedOn w:val="a1"/>
    <w:uiPriority w:val="99"/>
    <w:semiHidden/>
    <w:unhideWhenUsed/>
    <w:rsid w:val="009949AF"/>
    <w:pPr>
      <w:numPr>
        <w:numId w:val="7"/>
      </w:numPr>
      <w:contextualSpacing/>
    </w:pPr>
  </w:style>
  <w:style w:type="paragraph" w:styleId="5">
    <w:name w:val="List Number 5"/>
    <w:basedOn w:val="a1"/>
    <w:uiPriority w:val="99"/>
    <w:semiHidden/>
    <w:unhideWhenUsed/>
    <w:rsid w:val="009949AF"/>
    <w:pPr>
      <w:numPr>
        <w:numId w:val="8"/>
      </w:numPr>
      <w:contextualSpacing/>
    </w:pPr>
  </w:style>
  <w:style w:type="paragraph" w:styleId="affb">
    <w:name w:val="List Continue"/>
    <w:basedOn w:val="a1"/>
    <w:uiPriority w:val="99"/>
    <w:semiHidden/>
    <w:unhideWhenUsed/>
    <w:rsid w:val="009949AF"/>
    <w:pPr>
      <w:spacing w:after="120"/>
      <w:ind w:leftChars="200" w:left="420"/>
      <w:contextualSpacing/>
    </w:pPr>
  </w:style>
  <w:style w:type="paragraph" w:styleId="25">
    <w:name w:val="List Continue 2"/>
    <w:basedOn w:val="a1"/>
    <w:uiPriority w:val="99"/>
    <w:semiHidden/>
    <w:unhideWhenUsed/>
    <w:rsid w:val="009949AF"/>
    <w:pPr>
      <w:spacing w:after="120"/>
      <w:ind w:leftChars="400" w:left="840"/>
      <w:contextualSpacing/>
    </w:pPr>
  </w:style>
  <w:style w:type="paragraph" w:styleId="35">
    <w:name w:val="List Continue 3"/>
    <w:basedOn w:val="a1"/>
    <w:uiPriority w:val="99"/>
    <w:semiHidden/>
    <w:unhideWhenUsed/>
    <w:rsid w:val="009949AF"/>
    <w:pPr>
      <w:spacing w:after="120"/>
      <w:ind w:leftChars="600" w:left="1260"/>
      <w:contextualSpacing/>
    </w:pPr>
  </w:style>
  <w:style w:type="paragraph" w:styleId="45">
    <w:name w:val="List Continue 4"/>
    <w:basedOn w:val="a1"/>
    <w:uiPriority w:val="99"/>
    <w:semiHidden/>
    <w:unhideWhenUsed/>
    <w:rsid w:val="009949AF"/>
    <w:pPr>
      <w:spacing w:after="120"/>
      <w:ind w:leftChars="800" w:left="1680"/>
      <w:contextualSpacing/>
    </w:pPr>
  </w:style>
  <w:style w:type="paragraph" w:styleId="54">
    <w:name w:val="List Continue 5"/>
    <w:basedOn w:val="a1"/>
    <w:uiPriority w:val="99"/>
    <w:semiHidden/>
    <w:unhideWhenUsed/>
    <w:rsid w:val="009949AF"/>
    <w:pPr>
      <w:spacing w:after="120"/>
      <w:ind w:leftChars="1000" w:left="2100"/>
      <w:contextualSpacing/>
    </w:pPr>
  </w:style>
  <w:style w:type="paragraph" w:styleId="a0">
    <w:name w:val="List Bullet"/>
    <w:basedOn w:val="a1"/>
    <w:uiPriority w:val="99"/>
    <w:semiHidden/>
    <w:unhideWhenUsed/>
    <w:rsid w:val="009949AF"/>
    <w:pPr>
      <w:numPr>
        <w:numId w:val="9"/>
      </w:numPr>
      <w:contextualSpacing/>
    </w:pPr>
  </w:style>
  <w:style w:type="paragraph" w:styleId="20">
    <w:name w:val="List Bullet 2"/>
    <w:basedOn w:val="a1"/>
    <w:uiPriority w:val="99"/>
    <w:semiHidden/>
    <w:unhideWhenUsed/>
    <w:rsid w:val="009949AF"/>
    <w:pPr>
      <w:numPr>
        <w:numId w:val="10"/>
      </w:numPr>
      <w:contextualSpacing/>
    </w:pPr>
  </w:style>
  <w:style w:type="paragraph" w:styleId="30">
    <w:name w:val="List Bullet 3"/>
    <w:basedOn w:val="a1"/>
    <w:uiPriority w:val="99"/>
    <w:semiHidden/>
    <w:unhideWhenUsed/>
    <w:rsid w:val="009949AF"/>
    <w:pPr>
      <w:numPr>
        <w:numId w:val="11"/>
      </w:numPr>
      <w:contextualSpacing/>
    </w:pPr>
  </w:style>
  <w:style w:type="paragraph" w:styleId="40">
    <w:name w:val="List Bullet 4"/>
    <w:basedOn w:val="a1"/>
    <w:uiPriority w:val="99"/>
    <w:semiHidden/>
    <w:unhideWhenUsed/>
    <w:rsid w:val="009949AF"/>
    <w:pPr>
      <w:numPr>
        <w:numId w:val="12"/>
      </w:numPr>
      <w:contextualSpacing/>
    </w:pPr>
  </w:style>
  <w:style w:type="paragraph" w:styleId="50">
    <w:name w:val="List Bullet 5"/>
    <w:basedOn w:val="a1"/>
    <w:uiPriority w:val="99"/>
    <w:semiHidden/>
    <w:unhideWhenUsed/>
    <w:rsid w:val="009949AF"/>
    <w:pPr>
      <w:numPr>
        <w:numId w:val="13"/>
      </w:numPr>
      <w:contextualSpacing/>
    </w:pPr>
  </w:style>
  <w:style w:type="paragraph" w:styleId="affc">
    <w:name w:val="Intense Quote"/>
    <w:basedOn w:val="a1"/>
    <w:next w:val="a1"/>
    <w:link w:val="affd"/>
    <w:uiPriority w:val="99"/>
    <w:rsid w:val="009949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99"/>
    <w:rsid w:val="009949AF"/>
    <w:rPr>
      <w:rFonts w:ascii="Calibri" w:eastAsia="Times New Roman" w:hAnsi="Calibri" w:cs="Times New Roman"/>
      <w:i/>
      <w:iCs/>
      <w:color w:val="4472C4" w:themeColor="accent1"/>
      <w:sz w:val="22"/>
      <w:szCs w:val="22"/>
      <w:lang w:eastAsia="en-US"/>
    </w:rPr>
  </w:style>
  <w:style w:type="paragraph" w:styleId="affe">
    <w:name w:val="Signature"/>
    <w:basedOn w:val="a1"/>
    <w:link w:val="afff"/>
    <w:uiPriority w:val="99"/>
    <w:semiHidden/>
    <w:unhideWhenUsed/>
    <w:rsid w:val="009949AF"/>
    <w:pPr>
      <w:ind w:leftChars="2100" w:left="100"/>
    </w:pPr>
  </w:style>
  <w:style w:type="character" w:customStyle="1" w:styleId="afff">
    <w:name w:val="签名 字符"/>
    <w:basedOn w:val="a2"/>
    <w:link w:val="affe"/>
    <w:uiPriority w:val="99"/>
    <w:semiHidden/>
    <w:rsid w:val="009949AF"/>
    <w:rPr>
      <w:rFonts w:ascii="Calibri" w:eastAsia="Times New Roman" w:hAnsi="Calibri" w:cs="Times New Roman"/>
      <w:sz w:val="22"/>
      <w:szCs w:val="22"/>
      <w:lang w:eastAsia="en-US"/>
    </w:rPr>
  </w:style>
  <w:style w:type="paragraph" w:styleId="afff0">
    <w:name w:val="Date"/>
    <w:basedOn w:val="a1"/>
    <w:next w:val="a1"/>
    <w:link w:val="afff1"/>
    <w:uiPriority w:val="99"/>
    <w:semiHidden/>
    <w:unhideWhenUsed/>
    <w:rsid w:val="009949AF"/>
    <w:pPr>
      <w:ind w:leftChars="2500" w:left="100"/>
    </w:pPr>
  </w:style>
  <w:style w:type="character" w:customStyle="1" w:styleId="afff1">
    <w:name w:val="日期 字符"/>
    <w:basedOn w:val="a2"/>
    <w:link w:val="afff0"/>
    <w:uiPriority w:val="99"/>
    <w:semiHidden/>
    <w:rsid w:val="009949AF"/>
    <w:rPr>
      <w:rFonts w:ascii="Calibri" w:eastAsia="Times New Roman" w:hAnsi="Calibri" w:cs="Times New Roman"/>
      <w:sz w:val="22"/>
      <w:szCs w:val="22"/>
      <w:lang w:eastAsia="en-US"/>
    </w:rPr>
  </w:style>
  <w:style w:type="paragraph" w:styleId="afff2">
    <w:name w:val="envelope address"/>
    <w:basedOn w:val="a1"/>
    <w:uiPriority w:val="99"/>
    <w:semiHidden/>
    <w:unhideWhenUsed/>
    <w:rsid w:val="009949AF"/>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f3">
    <w:name w:val="Bibliography"/>
    <w:basedOn w:val="a1"/>
    <w:next w:val="a1"/>
    <w:uiPriority w:val="37"/>
    <w:semiHidden/>
    <w:unhideWhenUsed/>
    <w:rsid w:val="009949AF"/>
  </w:style>
  <w:style w:type="paragraph" w:styleId="14">
    <w:name w:val="index 1"/>
    <w:basedOn w:val="a1"/>
    <w:next w:val="a1"/>
    <w:autoRedefine/>
    <w:uiPriority w:val="99"/>
    <w:semiHidden/>
    <w:unhideWhenUsed/>
    <w:rsid w:val="009949AF"/>
  </w:style>
  <w:style w:type="paragraph" w:styleId="26">
    <w:name w:val="index 2"/>
    <w:basedOn w:val="a1"/>
    <w:next w:val="a1"/>
    <w:autoRedefine/>
    <w:uiPriority w:val="99"/>
    <w:semiHidden/>
    <w:unhideWhenUsed/>
    <w:rsid w:val="009949AF"/>
    <w:pPr>
      <w:ind w:leftChars="200" w:left="200"/>
    </w:pPr>
  </w:style>
  <w:style w:type="paragraph" w:styleId="36">
    <w:name w:val="index 3"/>
    <w:basedOn w:val="a1"/>
    <w:next w:val="a1"/>
    <w:autoRedefine/>
    <w:uiPriority w:val="99"/>
    <w:semiHidden/>
    <w:unhideWhenUsed/>
    <w:rsid w:val="009949AF"/>
    <w:pPr>
      <w:ind w:leftChars="400" w:left="400"/>
    </w:pPr>
  </w:style>
  <w:style w:type="paragraph" w:styleId="46">
    <w:name w:val="index 4"/>
    <w:basedOn w:val="a1"/>
    <w:next w:val="a1"/>
    <w:autoRedefine/>
    <w:uiPriority w:val="99"/>
    <w:semiHidden/>
    <w:unhideWhenUsed/>
    <w:rsid w:val="009949AF"/>
    <w:pPr>
      <w:ind w:leftChars="600" w:left="600"/>
    </w:pPr>
  </w:style>
  <w:style w:type="paragraph" w:styleId="55">
    <w:name w:val="index 5"/>
    <w:basedOn w:val="a1"/>
    <w:next w:val="a1"/>
    <w:autoRedefine/>
    <w:uiPriority w:val="99"/>
    <w:semiHidden/>
    <w:unhideWhenUsed/>
    <w:rsid w:val="009949AF"/>
    <w:pPr>
      <w:ind w:leftChars="800" w:left="800"/>
    </w:pPr>
  </w:style>
  <w:style w:type="paragraph" w:styleId="61">
    <w:name w:val="index 6"/>
    <w:basedOn w:val="a1"/>
    <w:next w:val="a1"/>
    <w:autoRedefine/>
    <w:uiPriority w:val="99"/>
    <w:semiHidden/>
    <w:unhideWhenUsed/>
    <w:rsid w:val="009949AF"/>
    <w:pPr>
      <w:ind w:leftChars="1000" w:left="1000"/>
    </w:pPr>
  </w:style>
  <w:style w:type="paragraph" w:styleId="71">
    <w:name w:val="index 7"/>
    <w:basedOn w:val="a1"/>
    <w:next w:val="a1"/>
    <w:autoRedefine/>
    <w:uiPriority w:val="99"/>
    <w:semiHidden/>
    <w:unhideWhenUsed/>
    <w:rsid w:val="009949AF"/>
    <w:pPr>
      <w:ind w:leftChars="1200" w:left="1200"/>
    </w:pPr>
  </w:style>
  <w:style w:type="paragraph" w:styleId="81">
    <w:name w:val="index 8"/>
    <w:basedOn w:val="a1"/>
    <w:next w:val="a1"/>
    <w:autoRedefine/>
    <w:uiPriority w:val="99"/>
    <w:semiHidden/>
    <w:unhideWhenUsed/>
    <w:rsid w:val="009949AF"/>
    <w:pPr>
      <w:ind w:leftChars="1400" w:left="1400"/>
    </w:pPr>
  </w:style>
  <w:style w:type="paragraph" w:styleId="91">
    <w:name w:val="index 9"/>
    <w:basedOn w:val="a1"/>
    <w:next w:val="a1"/>
    <w:autoRedefine/>
    <w:uiPriority w:val="99"/>
    <w:semiHidden/>
    <w:unhideWhenUsed/>
    <w:rsid w:val="009949AF"/>
    <w:pPr>
      <w:ind w:leftChars="1600" w:left="1600"/>
    </w:pPr>
  </w:style>
  <w:style w:type="paragraph" w:styleId="afff4">
    <w:name w:val="index heading"/>
    <w:basedOn w:val="a1"/>
    <w:next w:val="14"/>
    <w:uiPriority w:val="99"/>
    <w:semiHidden/>
    <w:unhideWhenUsed/>
    <w:rsid w:val="009949AF"/>
    <w:rPr>
      <w:rFonts w:asciiTheme="majorHAnsi" w:eastAsiaTheme="majorEastAsia" w:hAnsiTheme="majorHAnsi" w:cstheme="majorBidi"/>
      <w:b/>
      <w:bCs/>
    </w:rPr>
  </w:style>
  <w:style w:type="paragraph" w:styleId="afff5">
    <w:name w:val="caption"/>
    <w:basedOn w:val="a1"/>
    <w:next w:val="a1"/>
    <w:uiPriority w:val="35"/>
    <w:semiHidden/>
    <w:unhideWhenUsed/>
    <w:qFormat/>
    <w:rsid w:val="009949AF"/>
    <w:rPr>
      <w:rFonts w:asciiTheme="majorHAnsi" w:eastAsia="黑体" w:hAnsiTheme="majorHAnsi" w:cstheme="majorBidi"/>
      <w:sz w:val="20"/>
      <w:szCs w:val="20"/>
    </w:rPr>
  </w:style>
  <w:style w:type="paragraph" w:styleId="afff6">
    <w:name w:val="table of figures"/>
    <w:basedOn w:val="a1"/>
    <w:next w:val="a1"/>
    <w:uiPriority w:val="99"/>
    <w:semiHidden/>
    <w:unhideWhenUsed/>
    <w:rsid w:val="009949AF"/>
    <w:pPr>
      <w:ind w:leftChars="200" w:left="200" w:hangingChars="200" w:hanging="200"/>
    </w:pPr>
  </w:style>
  <w:style w:type="paragraph" w:styleId="afff7">
    <w:name w:val="endnote text"/>
    <w:basedOn w:val="a1"/>
    <w:link w:val="afff8"/>
    <w:uiPriority w:val="99"/>
    <w:semiHidden/>
    <w:unhideWhenUsed/>
    <w:rsid w:val="009949AF"/>
    <w:pPr>
      <w:snapToGrid w:val="0"/>
    </w:pPr>
  </w:style>
  <w:style w:type="character" w:customStyle="1" w:styleId="afff8">
    <w:name w:val="尾注文本 字符"/>
    <w:basedOn w:val="a2"/>
    <w:link w:val="afff7"/>
    <w:uiPriority w:val="99"/>
    <w:semiHidden/>
    <w:rsid w:val="009949AF"/>
    <w:rPr>
      <w:rFonts w:ascii="Calibri" w:eastAsia="Times New Roman" w:hAnsi="Calibri" w:cs="Times New Roman"/>
      <w:sz w:val="22"/>
      <w:szCs w:val="22"/>
      <w:lang w:eastAsia="en-US"/>
    </w:rPr>
  </w:style>
  <w:style w:type="paragraph" w:styleId="afff9">
    <w:name w:val="Block Text"/>
    <w:basedOn w:val="a1"/>
    <w:uiPriority w:val="99"/>
    <w:semiHidden/>
    <w:unhideWhenUsed/>
    <w:rsid w:val="009949AF"/>
    <w:pPr>
      <w:spacing w:after="120"/>
      <w:ind w:leftChars="700" w:left="1440" w:rightChars="700" w:right="1440"/>
    </w:pPr>
  </w:style>
  <w:style w:type="paragraph" w:styleId="afffa">
    <w:name w:val="Document Map"/>
    <w:basedOn w:val="a1"/>
    <w:link w:val="afffb"/>
    <w:uiPriority w:val="99"/>
    <w:semiHidden/>
    <w:unhideWhenUsed/>
    <w:rsid w:val="009949AF"/>
    <w:rPr>
      <w:rFonts w:ascii="Microsoft YaHei UI" w:eastAsia="Microsoft YaHei UI"/>
      <w:sz w:val="18"/>
      <w:szCs w:val="18"/>
    </w:rPr>
  </w:style>
  <w:style w:type="character" w:customStyle="1" w:styleId="afffb">
    <w:name w:val="文档结构图 字符"/>
    <w:basedOn w:val="a2"/>
    <w:link w:val="afffa"/>
    <w:uiPriority w:val="99"/>
    <w:semiHidden/>
    <w:rsid w:val="009949AF"/>
    <w:rPr>
      <w:rFonts w:ascii="Microsoft YaHei UI" w:eastAsia="Microsoft YaHei UI" w:hAnsi="Calibri" w:cs="Times New Roman"/>
      <w:sz w:val="18"/>
      <w:szCs w:val="18"/>
      <w:lang w:eastAsia="en-US"/>
    </w:rPr>
  </w:style>
  <w:style w:type="paragraph" w:styleId="afffc">
    <w:name w:val="No Spacing"/>
    <w:uiPriority w:val="99"/>
    <w:rsid w:val="009949AF"/>
    <w:rPr>
      <w:rFonts w:ascii="Calibri" w:eastAsia="Times New Roman" w:hAnsi="Calibri" w:cs="Times New Roman"/>
      <w:sz w:val="22"/>
      <w:szCs w:val="22"/>
      <w:lang w:eastAsia="en-US"/>
    </w:rPr>
  </w:style>
  <w:style w:type="paragraph" w:styleId="afffd">
    <w:name w:val="Message Header"/>
    <w:basedOn w:val="a1"/>
    <w:link w:val="afffe"/>
    <w:uiPriority w:val="99"/>
    <w:semiHidden/>
    <w:unhideWhenUsed/>
    <w:rsid w:val="009949AF"/>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afffe">
    <w:name w:val="信息标题 字符"/>
    <w:basedOn w:val="a2"/>
    <w:link w:val="afffd"/>
    <w:uiPriority w:val="99"/>
    <w:semiHidden/>
    <w:rsid w:val="009949AF"/>
    <w:rPr>
      <w:rFonts w:asciiTheme="majorHAnsi" w:eastAsiaTheme="majorEastAsia" w:hAnsiTheme="majorHAnsi" w:cstheme="majorBidi"/>
      <w:sz w:val="24"/>
      <w:szCs w:val="24"/>
      <w:shd w:val="pct20" w:color="auto" w:fill="auto"/>
      <w:lang w:eastAsia="en-US"/>
    </w:rPr>
  </w:style>
  <w:style w:type="paragraph" w:styleId="affff">
    <w:name w:val="table of authorities"/>
    <w:basedOn w:val="a1"/>
    <w:next w:val="a1"/>
    <w:uiPriority w:val="99"/>
    <w:semiHidden/>
    <w:unhideWhenUsed/>
    <w:rsid w:val="009949AF"/>
    <w:pPr>
      <w:ind w:leftChars="200" w:left="420"/>
    </w:pPr>
  </w:style>
  <w:style w:type="paragraph" w:styleId="affff0">
    <w:name w:val="toa heading"/>
    <w:basedOn w:val="a1"/>
    <w:next w:val="a1"/>
    <w:uiPriority w:val="99"/>
    <w:semiHidden/>
    <w:unhideWhenUsed/>
    <w:rsid w:val="009949AF"/>
    <w:pPr>
      <w:spacing w:before="120"/>
    </w:pPr>
    <w:rPr>
      <w:rFonts w:asciiTheme="majorHAnsi" w:eastAsiaTheme="majorEastAsia" w:hAnsiTheme="majorHAnsi" w:cstheme="majorBidi"/>
      <w:sz w:val="24"/>
      <w:szCs w:val="24"/>
    </w:rPr>
  </w:style>
  <w:style w:type="paragraph" w:styleId="affff1">
    <w:name w:val="Quote"/>
    <w:basedOn w:val="a1"/>
    <w:next w:val="a1"/>
    <w:link w:val="affff2"/>
    <w:uiPriority w:val="99"/>
    <w:rsid w:val="009949AF"/>
    <w:pPr>
      <w:spacing w:before="200" w:after="160"/>
      <w:ind w:left="864" w:right="864"/>
      <w:jc w:val="center"/>
    </w:pPr>
    <w:rPr>
      <w:i/>
      <w:iCs/>
      <w:color w:val="404040" w:themeColor="text1" w:themeTint="BF"/>
    </w:rPr>
  </w:style>
  <w:style w:type="character" w:customStyle="1" w:styleId="affff2">
    <w:name w:val="引用 字符"/>
    <w:basedOn w:val="a2"/>
    <w:link w:val="affff1"/>
    <w:uiPriority w:val="99"/>
    <w:rsid w:val="009949AF"/>
    <w:rPr>
      <w:rFonts w:ascii="Calibri" w:eastAsia="Times New Roman" w:hAnsi="Calibri" w:cs="Times New Roman"/>
      <w:i/>
      <w:iCs/>
      <w:color w:val="404040" w:themeColor="text1" w:themeTint="BF"/>
      <w:sz w:val="22"/>
      <w:szCs w:val="22"/>
      <w:lang w:eastAsia="en-US"/>
    </w:rPr>
  </w:style>
  <w:style w:type="paragraph" w:styleId="affff3">
    <w:name w:val="Normal Indent"/>
    <w:basedOn w:val="a1"/>
    <w:uiPriority w:val="99"/>
    <w:semiHidden/>
    <w:unhideWhenUsed/>
    <w:rsid w:val="009949AF"/>
    <w:pPr>
      <w:ind w:firstLineChars="200" w:firstLine="420"/>
    </w:pPr>
  </w:style>
  <w:style w:type="paragraph" w:styleId="affff4">
    <w:name w:val="Body Text"/>
    <w:basedOn w:val="a1"/>
    <w:link w:val="affff5"/>
    <w:uiPriority w:val="99"/>
    <w:semiHidden/>
    <w:unhideWhenUsed/>
    <w:rsid w:val="009949AF"/>
    <w:pPr>
      <w:spacing w:after="120"/>
    </w:pPr>
  </w:style>
  <w:style w:type="character" w:customStyle="1" w:styleId="affff5">
    <w:name w:val="正文文本 字符"/>
    <w:basedOn w:val="a2"/>
    <w:link w:val="affff4"/>
    <w:uiPriority w:val="99"/>
    <w:semiHidden/>
    <w:rsid w:val="009949AF"/>
    <w:rPr>
      <w:rFonts w:ascii="Calibri" w:eastAsia="Times New Roman" w:hAnsi="Calibri" w:cs="Times New Roman"/>
      <w:sz w:val="22"/>
      <w:szCs w:val="22"/>
      <w:lang w:eastAsia="en-US"/>
    </w:rPr>
  </w:style>
  <w:style w:type="paragraph" w:styleId="27">
    <w:name w:val="Body Text 2"/>
    <w:basedOn w:val="a1"/>
    <w:link w:val="28"/>
    <w:uiPriority w:val="99"/>
    <w:semiHidden/>
    <w:unhideWhenUsed/>
    <w:rsid w:val="009949AF"/>
    <w:pPr>
      <w:spacing w:after="120" w:line="480" w:lineRule="auto"/>
    </w:pPr>
  </w:style>
  <w:style w:type="character" w:customStyle="1" w:styleId="28">
    <w:name w:val="正文文本 2 字符"/>
    <w:basedOn w:val="a2"/>
    <w:link w:val="27"/>
    <w:uiPriority w:val="99"/>
    <w:semiHidden/>
    <w:rsid w:val="009949AF"/>
    <w:rPr>
      <w:rFonts w:ascii="Calibri" w:eastAsia="Times New Roman" w:hAnsi="Calibri" w:cs="Times New Roman"/>
      <w:sz w:val="22"/>
      <w:szCs w:val="22"/>
      <w:lang w:eastAsia="en-US"/>
    </w:rPr>
  </w:style>
  <w:style w:type="paragraph" w:styleId="37">
    <w:name w:val="Body Text 3"/>
    <w:basedOn w:val="a1"/>
    <w:link w:val="38"/>
    <w:uiPriority w:val="99"/>
    <w:semiHidden/>
    <w:unhideWhenUsed/>
    <w:rsid w:val="009949AF"/>
    <w:pPr>
      <w:spacing w:after="120"/>
    </w:pPr>
    <w:rPr>
      <w:sz w:val="16"/>
      <w:szCs w:val="16"/>
    </w:rPr>
  </w:style>
  <w:style w:type="character" w:customStyle="1" w:styleId="38">
    <w:name w:val="正文文本 3 字符"/>
    <w:basedOn w:val="a2"/>
    <w:link w:val="37"/>
    <w:uiPriority w:val="99"/>
    <w:semiHidden/>
    <w:rsid w:val="009949AF"/>
    <w:rPr>
      <w:rFonts w:ascii="Calibri" w:eastAsia="Times New Roman" w:hAnsi="Calibri" w:cs="Times New Roman"/>
      <w:sz w:val="16"/>
      <w:szCs w:val="16"/>
      <w:lang w:eastAsia="en-US"/>
    </w:rPr>
  </w:style>
  <w:style w:type="paragraph" w:styleId="affff6">
    <w:name w:val="Body Text First Indent"/>
    <w:basedOn w:val="affff4"/>
    <w:link w:val="affff7"/>
    <w:uiPriority w:val="99"/>
    <w:semiHidden/>
    <w:unhideWhenUsed/>
    <w:rsid w:val="009949AF"/>
    <w:pPr>
      <w:ind w:firstLineChars="100" w:firstLine="420"/>
    </w:pPr>
  </w:style>
  <w:style w:type="character" w:customStyle="1" w:styleId="affff7">
    <w:name w:val="正文文本首行缩进 字符"/>
    <w:basedOn w:val="affff5"/>
    <w:link w:val="affff6"/>
    <w:uiPriority w:val="99"/>
    <w:semiHidden/>
    <w:rsid w:val="009949AF"/>
    <w:rPr>
      <w:rFonts w:ascii="Calibri" w:eastAsia="Times New Roman" w:hAnsi="Calibri" w:cs="Times New Roman"/>
      <w:sz w:val="22"/>
      <w:szCs w:val="22"/>
      <w:lang w:eastAsia="en-US"/>
    </w:rPr>
  </w:style>
  <w:style w:type="paragraph" w:styleId="affff8">
    <w:name w:val="Body Text Indent"/>
    <w:basedOn w:val="a1"/>
    <w:link w:val="affff9"/>
    <w:uiPriority w:val="99"/>
    <w:semiHidden/>
    <w:unhideWhenUsed/>
    <w:rsid w:val="009949AF"/>
    <w:pPr>
      <w:spacing w:after="120"/>
      <w:ind w:leftChars="200" w:left="420"/>
    </w:pPr>
  </w:style>
  <w:style w:type="character" w:customStyle="1" w:styleId="affff9">
    <w:name w:val="正文文本缩进 字符"/>
    <w:basedOn w:val="a2"/>
    <w:link w:val="affff8"/>
    <w:uiPriority w:val="99"/>
    <w:semiHidden/>
    <w:rsid w:val="009949AF"/>
    <w:rPr>
      <w:rFonts w:ascii="Calibri" w:eastAsia="Times New Roman" w:hAnsi="Calibri" w:cs="Times New Roman"/>
      <w:sz w:val="22"/>
      <w:szCs w:val="22"/>
      <w:lang w:eastAsia="en-US"/>
    </w:rPr>
  </w:style>
  <w:style w:type="paragraph" w:styleId="29">
    <w:name w:val="Body Text First Indent 2"/>
    <w:basedOn w:val="affff8"/>
    <w:link w:val="2a"/>
    <w:uiPriority w:val="99"/>
    <w:semiHidden/>
    <w:unhideWhenUsed/>
    <w:rsid w:val="009949AF"/>
    <w:pPr>
      <w:ind w:firstLineChars="200" w:firstLine="420"/>
    </w:pPr>
  </w:style>
  <w:style w:type="character" w:customStyle="1" w:styleId="2a">
    <w:name w:val="正文文本首行缩进 2 字符"/>
    <w:basedOn w:val="affff9"/>
    <w:link w:val="29"/>
    <w:uiPriority w:val="99"/>
    <w:semiHidden/>
    <w:rsid w:val="009949AF"/>
    <w:rPr>
      <w:rFonts w:ascii="Calibri" w:eastAsia="Times New Roman" w:hAnsi="Calibri" w:cs="Times New Roman"/>
      <w:sz w:val="22"/>
      <w:szCs w:val="22"/>
      <w:lang w:eastAsia="en-US"/>
    </w:rPr>
  </w:style>
  <w:style w:type="paragraph" w:styleId="2b">
    <w:name w:val="Body Text Indent 2"/>
    <w:basedOn w:val="a1"/>
    <w:link w:val="2c"/>
    <w:uiPriority w:val="99"/>
    <w:semiHidden/>
    <w:unhideWhenUsed/>
    <w:rsid w:val="009949AF"/>
    <w:pPr>
      <w:spacing w:after="120" w:line="480" w:lineRule="auto"/>
      <w:ind w:leftChars="200" w:left="420"/>
    </w:pPr>
  </w:style>
  <w:style w:type="character" w:customStyle="1" w:styleId="2c">
    <w:name w:val="正文文本缩进 2 字符"/>
    <w:basedOn w:val="a2"/>
    <w:link w:val="2b"/>
    <w:uiPriority w:val="99"/>
    <w:semiHidden/>
    <w:rsid w:val="009949AF"/>
    <w:rPr>
      <w:rFonts w:ascii="Calibri" w:eastAsia="Times New Roman" w:hAnsi="Calibri" w:cs="Times New Roman"/>
      <w:sz w:val="22"/>
      <w:szCs w:val="22"/>
      <w:lang w:eastAsia="en-US"/>
    </w:rPr>
  </w:style>
  <w:style w:type="paragraph" w:styleId="39">
    <w:name w:val="Body Text Indent 3"/>
    <w:basedOn w:val="a1"/>
    <w:link w:val="3a"/>
    <w:uiPriority w:val="99"/>
    <w:semiHidden/>
    <w:unhideWhenUsed/>
    <w:rsid w:val="009949AF"/>
    <w:pPr>
      <w:spacing w:after="120"/>
      <w:ind w:leftChars="200" w:left="420"/>
    </w:pPr>
    <w:rPr>
      <w:sz w:val="16"/>
      <w:szCs w:val="16"/>
    </w:rPr>
  </w:style>
  <w:style w:type="character" w:customStyle="1" w:styleId="3a">
    <w:name w:val="正文文本缩进 3 字符"/>
    <w:basedOn w:val="a2"/>
    <w:link w:val="39"/>
    <w:uiPriority w:val="99"/>
    <w:semiHidden/>
    <w:rsid w:val="009949AF"/>
    <w:rPr>
      <w:rFonts w:ascii="Calibri" w:eastAsia="Times New Roman" w:hAnsi="Calibri" w:cs="Times New Roman"/>
      <w:sz w:val="16"/>
      <w:szCs w:val="16"/>
      <w:lang w:eastAsia="en-US"/>
    </w:rPr>
  </w:style>
  <w:style w:type="paragraph" w:styleId="affffa">
    <w:name w:val="Note Heading"/>
    <w:basedOn w:val="a1"/>
    <w:next w:val="a1"/>
    <w:link w:val="affffb"/>
    <w:uiPriority w:val="99"/>
    <w:semiHidden/>
    <w:unhideWhenUsed/>
    <w:rsid w:val="009949AF"/>
    <w:pPr>
      <w:jc w:val="center"/>
    </w:pPr>
  </w:style>
  <w:style w:type="character" w:customStyle="1" w:styleId="affffb">
    <w:name w:val="注释标题 字符"/>
    <w:basedOn w:val="a2"/>
    <w:link w:val="affffa"/>
    <w:uiPriority w:val="99"/>
    <w:semiHidden/>
    <w:rsid w:val="009949AF"/>
    <w:rPr>
      <w:rFonts w:ascii="Calibri" w:eastAsia="Times New Roman" w:hAnsi="Calibri"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svg"/><Relationship Id="rId42" Type="http://schemas.openxmlformats.org/officeDocument/2006/relationships/image" Target="media/image31.png"/><Relationship Id="rId47" Type="http://schemas.openxmlformats.org/officeDocument/2006/relationships/hyperlink" Target="https://baike.baidu.com/item/%E7%9F%B3%E6%BE%B3/4495218?fromModule=lemma_inlink" TargetMode="External"/><Relationship Id="rId63" Type="http://schemas.openxmlformats.org/officeDocument/2006/relationships/image" Target="media/image49.jpeg"/><Relationship Id="rId68" Type="http://schemas.openxmlformats.org/officeDocument/2006/relationships/image" Target="media/image54.jpeg"/><Relationship Id="rId2" Type="http://schemas.openxmlformats.org/officeDocument/2006/relationships/customXml" Target="../customXml/item2.xml"/><Relationship Id="rId16" Type="http://schemas.openxmlformats.org/officeDocument/2006/relationships/image" Target="media/image5.sv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7.jpeg"/><Relationship Id="rId19" Type="http://schemas.openxmlformats.org/officeDocument/2006/relationships/image" Target="media/image8.svg"/><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hyperlink" Target="https://baike.baidu.com/item/%E9%A6%99%E6%B8%AF%E5%B2%9B/1518805?fromModule=lemma_inlink" TargetMode="External"/><Relationship Id="rId56" Type="http://schemas.openxmlformats.org/officeDocument/2006/relationships/image" Target="media/image42.png"/><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settings" Target="settings.xml"/><Relationship Id="rId51" Type="http://schemas.openxmlformats.org/officeDocument/2006/relationships/image" Target="media/image37.svg"/><Relationship Id="rId72"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svg"/><Relationship Id="rId46" Type="http://schemas.openxmlformats.org/officeDocument/2006/relationships/hyperlink" Target="https://baike.baidu.com/item/%E6%B5%85%E6%B0%B4%E6%B9%BE/2168?fromModule=lemma_inlink" TargetMode="External"/><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0.png"/><Relationship Id="rId62" Type="http://schemas.openxmlformats.org/officeDocument/2006/relationships/image" Target="media/image48.jpeg"/><Relationship Id="rId70" Type="http://schemas.openxmlformats.org/officeDocument/2006/relationships/image" Target="media/image5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sv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5.jpeg"/><Relationship Id="rId57" Type="http://schemas.openxmlformats.org/officeDocument/2006/relationships/image" Target="media/image43.sv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6.png"/><Relationship Id="rId55" Type="http://schemas.openxmlformats.org/officeDocument/2006/relationships/image" Target="media/image41.svg"/><Relationship Id="rId7" Type="http://schemas.openxmlformats.org/officeDocument/2006/relationships/styles" Target="styles.xml"/><Relationship Id="rId71" Type="http://schemas.openxmlformats.org/officeDocument/2006/relationships/image" Target="media/image57.sv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Props1.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AA4E814-75A0-4607-9CC6-CB7BDDF1D899}">
  <ds:schemaRefs>
    <ds:schemaRef ds:uri="http://schemas.openxmlformats.org/officeDocument/2006/bibliography"/>
  </ds:schemaRefs>
</ds:datastoreItem>
</file>

<file path=customXml/itemProps4.xml><?xml version="1.0" encoding="utf-8"?>
<ds:datastoreItem xmlns:ds="http://schemas.openxmlformats.org/officeDocument/2006/customXml" ds:itemID="{6DC083C9-445D-4EF6-A2C3-2CD244E99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15</Pages>
  <Words>1470</Words>
  <Characters>8382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9833</CharactersWithSpaces>
  <SharedDoc>false</SharedDoc>
  <HLinks>
    <vt:vector size="168" baseType="variant">
      <vt:variant>
        <vt:i4>7143437</vt:i4>
      </vt:variant>
      <vt:variant>
        <vt:i4>132</vt:i4>
      </vt:variant>
      <vt:variant>
        <vt:i4>0</vt:i4>
      </vt:variant>
      <vt:variant>
        <vt:i4>5</vt:i4>
      </vt:variant>
      <vt:variant>
        <vt:lpwstr>https://baike.baidu.com/item/%E9%A6%99%E6%B8%AF%E5%B2%9B/1518805?fromModule=lemma_inlink</vt:lpwstr>
      </vt:variant>
      <vt:variant>
        <vt:lpwstr/>
      </vt:variant>
      <vt:variant>
        <vt:i4>7733336</vt:i4>
      </vt:variant>
      <vt:variant>
        <vt:i4>129</vt:i4>
      </vt:variant>
      <vt:variant>
        <vt:i4>0</vt:i4>
      </vt:variant>
      <vt:variant>
        <vt:i4>5</vt:i4>
      </vt:variant>
      <vt:variant>
        <vt:lpwstr>https://baike.baidu.com/item/%E7%9F%B3%E6%BE%B3/4495218?fromModule=lemma_inlink</vt:lpwstr>
      </vt:variant>
      <vt:variant>
        <vt:lpwstr/>
      </vt:variant>
      <vt:variant>
        <vt:i4>5570668</vt:i4>
      </vt:variant>
      <vt:variant>
        <vt:i4>126</vt:i4>
      </vt:variant>
      <vt:variant>
        <vt:i4>0</vt:i4>
      </vt:variant>
      <vt:variant>
        <vt:i4>5</vt:i4>
      </vt:variant>
      <vt:variant>
        <vt:lpwstr>https://baike.baidu.com/item/%E6%B5%85%E6%B0%B4%E6%B9%BE/2168?fromModule=lemma_inlink</vt:lpwstr>
      </vt:variant>
      <vt:variant>
        <vt:lpwstr/>
      </vt:variant>
      <vt:variant>
        <vt:i4>4849770</vt:i4>
      </vt:variant>
      <vt:variant>
        <vt:i4>123</vt:i4>
      </vt:variant>
      <vt:variant>
        <vt:i4>0</vt:i4>
      </vt:variant>
      <vt:variant>
        <vt:i4>5</vt:i4>
      </vt:variant>
      <vt:variant>
        <vt:lpwstr>https://baike.baidu.com/item/%E9%A6%99%E6%B8%AF/128775?fromModule=lemma_inlink</vt:lpwstr>
      </vt:variant>
      <vt:variant>
        <vt:lpwstr/>
      </vt:variant>
      <vt:variant>
        <vt:i4>7143437</vt:i4>
      </vt:variant>
      <vt:variant>
        <vt:i4>120</vt:i4>
      </vt:variant>
      <vt:variant>
        <vt:i4>0</vt:i4>
      </vt:variant>
      <vt:variant>
        <vt:i4>5</vt:i4>
      </vt:variant>
      <vt:variant>
        <vt:lpwstr>https://baike.baidu.com/item/%E9%A6%99%E6%B8%AF%E5%B2%9B/1518805?fromModule=lemma_inlink</vt:lpwstr>
      </vt:variant>
      <vt:variant>
        <vt:lpwstr/>
      </vt:variant>
      <vt:variant>
        <vt:i4>5767204</vt:i4>
      </vt:variant>
      <vt:variant>
        <vt:i4>117</vt:i4>
      </vt:variant>
      <vt:variant>
        <vt:i4>0</vt:i4>
      </vt:variant>
      <vt:variant>
        <vt:i4>5</vt:i4>
      </vt:variant>
      <vt:variant>
        <vt:lpwstr>https://baike.baidu.com/item/%E6%B5%B7%E6%8B%94%E9%AB%98%E5%BA%A6/6885011?fromModule=lemma_inlink</vt:lpwstr>
      </vt:variant>
      <vt:variant>
        <vt:lpwstr/>
      </vt:variant>
      <vt:variant>
        <vt:i4>1310752</vt:i4>
      </vt:variant>
      <vt:variant>
        <vt:i4>114</vt:i4>
      </vt:variant>
      <vt:variant>
        <vt:i4>0</vt:i4>
      </vt:variant>
      <vt:variant>
        <vt:i4>5</vt:i4>
      </vt:variant>
      <vt:variant>
        <vt:lpwstr>https://baike.baidu.com/item/%E9%A6%99%E6%B8%AF%E4%B8%AD%E8%A5%BF%E5%8C%BA/9623390?fromModule=lemma_inlink</vt:lpwstr>
      </vt:variant>
      <vt:variant>
        <vt:lpwstr/>
      </vt:variant>
      <vt:variant>
        <vt:i4>7274499</vt:i4>
      </vt:variant>
      <vt:variant>
        <vt:i4>111</vt:i4>
      </vt:variant>
      <vt:variant>
        <vt:i4>0</vt:i4>
      </vt:variant>
      <vt:variant>
        <vt:i4>5</vt:i4>
      </vt:variant>
      <vt:variant>
        <vt:lpwstr>https://baike.baidu.com/item/%E5%A5%BD%E8%8E%B1%E5%9D%9E%E6%98%9F%E5%85%89%E5%A4%A7%E9%81%93/5293200?fromModule=lemma_inlink</vt:lpwstr>
      </vt:variant>
      <vt:variant>
        <vt:lpwstr/>
      </vt:variant>
      <vt:variant>
        <vt:i4>1395404922</vt:i4>
      </vt:variant>
      <vt:variant>
        <vt:i4>108</vt:i4>
      </vt:variant>
      <vt:variant>
        <vt:i4>0</vt:i4>
      </vt:variant>
      <vt:variant>
        <vt:i4>5</vt:i4>
      </vt:variant>
      <vt:variant>
        <vt:lpwstr/>
      </vt:variant>
      <vt:variant>
        <vt:lpwstr>_附件4：计算机软件与电子信息工程</vt:lpwstr>
      </vt:variant>
      <vt:variant>
        <vt:i4>-247032718</vt:i4>
      </vt:variant>
      <vt:variant>
        <vt:i4>105</vt:i4>
      </vt:variant>
      <vt:variant>
        <vt:i4>0</vt:i4>
      </vt:variant>
      <vt:variant>
        <vt:i4>5</vt:i4>
      </vt:variant>
      <vt:variant>
        <vt:lpwstr/>
      </vt:variant>
      <vt:variant>
        <vt:lpwstr>_附件3：生物医学与生命科学</vt:lpwstr>
      </vt:variant>
      <vt:variant>
        <vt:i4>-404269975</vt:i4>
      </vt:variant>
      <vt:variant>
        <vt:i4>102</vt:i4>
      </vt:variant>
      <vt:variant>
        <vt:i4>0</vt:i4>
      </vt:variant>
      <vt:variant>
        <vt:i4>5</vt:i4>
      </vt:variant>
      <vt:variant>
        <vt:lpwstr/>
      </vt:variant>
      <vt:variant>
        <vt:lpwstr>_附件2：人文教育与社会科学</vt:lpwstr>
      </vt:variant>
      <vt:variant>
        <vt:i4>2125862361</vt:i4>
      </vt:variant>
      <vt:variant>
        <vt:i4>99</vt:i4>
      </vt:variant>
      <vt:variant>
        <vt:i4>0</vt:i4>
      </vt:variant>
      <vt:variant>
        <vt:i4>5</vt:i4>
      </vt:variant>
      <vt:variant>
        <vt:lpwstr/>
      </vt:variant>
      <vt:variant>
        <vt:lpwstr>_附件1：商业与金融管理</vt:lpwstr>
      </vt:variant>
      <vt:variant>
        <vt:i4>1638459</vt:i4>
      </vt:variant>
      <vt:variant>
        <vt:i4>92</vt:i4>
      </vt:variant>
      <vt:variant>
        <vt:i4>0</vt:i4>
      </vt:variant>
      <vt:variant>
        <vt:i4>5</vt:i4>
      </vt:variant>
      <vt:variant>
        <vt:lpwstr/>
      </vt:variant>
      <vt:variant>
        <vt:lpwstr>_Toc160121884</vt:lpwstr>
      </vt:variant>
      <vt:variant>
        <vt:i4>1638459</vt:i4>
      </vt:variant>
      <vt:variant>
        <vt:i4>86</vt:i4>
      </vt:variant>
      <vt:variant>
        <vt:i4>0</vt:i4>
      </vt:variant>
      <vt:variant>
        <vt:i4>5</vt:i4>
      </vt:variant>
      <vt:variant>
        <vt:lpwstr/>
      </vt:variant>
      <vt:variant>
        <vt:lpwstr>_Toc160121881</vt:lpwstr>
      </vt:variant>
      <vt:variant>
        <vt:i4>1441851</vt:i4>
      </vt:variant>
      <vt:variant>
        <vt:i4>80</vt:i4>
      </vt:variant>
      <vt:variant>
        <vt:i4>0</vt:i4>
      </vt:variant>
      <vt:variant>
        <vt:i4>5</vt:i4>
      </vt:variant>
      <vt:variant>
        <vt:lpwstr/>
      </vt:variant>
      <vt:variant>
        <vt:lpwstr>_Toc160121878</vt:lpwstr>
      </vt:variant>
      <vt:variant>
        <vt:i4>1441851</vt:i4>
      </vt:variant>
      <vt:variant>
        <vt:i4>74</vt:i4>
      </vt:variant>
      <vt:variant>
        <vt:i4>0</vt:i4>
      </vt:variant>
      <vt:variant>
        <vt:i4>5</vt:i4>
      </vt:variant>
      <vt:variant>
        <vt:lpwstr/>
      </vt:variant>
      <vt:variant>
        <vt:lpwstr>_Toc160121875</vt:lpwstr>
      </vt:variant>
      <vt:variant>
        <vt:i4>1441851</vt:i4>
      </vt:variant>
      <vt:variant>
        <vt:i4>68</vt:i4>
      </vt:variant>
      <vt:variant>
        <vt:i4>0</vt:i4>
      </vt:variant>
      <vt:variant>
        <vt:i4>5</vt:i4>
      </vt:variant>
      <vt:variant>
        <vt:lpwstr/>
      </vt:variant>
      <vt:variant>
        <vt:lpwstr>_Toc160121874</vt:lpwstr>
      </vt:variant>
      <vt:variant>
        <vt:i4>1441851</vt:i4>
      </vt:variant>
      <vt:variant>
        <vt:i4>62</vt:i4>
      </vt:variant>
      <vt:variant>
        <vt:i4>0</vt:i4>
      </vt:variant>
      <vt:variant>
        <vt:i4>5</vt:i4>
      </vt:variant>
      <vt:variant>
        <vt:lpwstr/>
      </vt:variant>
      <vt:variant>
        <vt:lpwstr>_Toc160121873</vt:lpwstr>
      </vt:variant>
      <vt:variant>
        <vt:i4>1441851</vt:i4>
      </vt:variant>
      <vt:variant>
        <vt:i4>56</vt:i4>
      </vt:variant>
      <vt:variant>
        <vt:i4>0</vt:i4>
      </vt:variant>
      <vt:variant>
        <vt:i4>5</vt:i4>
      </vt:variant>
      <vt:variant>
        <vt:lpwstr/>
      </vt:variant>
      <vt:variant>
        <vt:lpwstr>_Toc160121872</vt:lpwstr>
      </vt:variant>
      <vt:variant>
        <vt:i4>1441851</vt:i4>
      </vt:variant>
      <vt:variant>
        <vt:i4>50</vt:i4>
      </vt:variant>
      <vt:variant>
        <vt:i4>0</vt:i4>
      </vt:variant>
      <vt:variant>
        <vt:i4>5</vt:i4>
      </vt:variant>
      <vt:variant>
        <vt:lpwstr/>
      </vt:variant>
      <vt:variant>
        <vt:lpwstr>_Toc160121871</vt:lpwstr>
      </vt:variant>
      <vt:variant>
        <vt:i4>1441851</vt:i4>
      </vt:variant>
      <vt:variant>
        <vt:i4>44</vt:i4>
      </vt:variant>
      <vt:variant>
        <vt:i4>0</vt:i4>
      </vt:variant>
      <vt:variant>
        <vt:i4>5</vt:i4>
      </vt:variant>
      <vt:variant>
        <vt:lpwstr/>
      </vt:variant>
      <vt:variant>
        <vt:lpwstr>_Toc160121870</vt:lpwstr>
      </vt:variant>
      <vt:variant>
        <vt:i4>1507387</vt:i4>
      </vt:variant>
      <vt:variant>
        <vt:i4>38</vt:i4>
      </vt:variant>
      <vt:variant>
        <vt:i4>0</vt:i4>
      </vt:variant>
      <vt:variant>
        <vt:i4>5</vt:i4>
      </vt:variant>
      <vt:variant>
        <vt:lpwstr/>
      </vt:variant>
      <vt:variant>
        <vt:lpwstr>_Toc160121869</vt:lpwstr>
      </vt:variant>
      <vt:variant>
        <vt:i4>1507387</vt:i4>
      </vt:variant>
      <vt:variant>
        <vt:i4>32</vt:i4>
      </vt:variant>
      <vt:variant>
        <vt:i4>0</vt:i4>
      </vt:variant>
      <vt:variant>
        <vt:i4>5</vt:i4>
      </vt:variant>
      <vt:variant>
        <vt:lpwstr/>
      </vt:variant>
      <vt:variant>
        <vt:lpwstr>_Toc160121868</vt:lpwstr>
      </vt:variant>
      <vt:variant>
        <vt:i4>1507387</vt:i4>
      </vt:variant>
      <vt:variant>
        <vt:i4>26</vt:i4>
      </vt:variant>
      <vt:variant>
        <vt:i4>0</vt:i4>
      </vt:variant>
      <vt:variant>
        <vt:i4>5</vt:i4>
      </vt:variant>
      <vt:variant>
        <vt:lpwstr/>
      </vt:variant>
      <vt:variant>
        <vt:lpwstr>_Toc160121867</vt:lpwstr>
      </vt:variant>
      <vt:variant>
        <vt:i4>1507387</vt:i4>
      </vt:variant>
      <vt:variant>
        <vt:i4>20</vt:i4>
      </vt:variant>
      <vt:variant>
        <vt:i4>0</vt:i4>
      </vt:variant>
      <vt:variant>
        <vt:i4>5</vt:i4>
      </vt:variant>
      <vt:variant>
        <vt:lpwstr/>
      </vt:variant>
      <vt:variant>
        <vt:lpwstr>_Toc160121866</vt:lpwstr>
      </vt:variant>
      <vt:variant>
        <vt:i4>1507387</vt:i4>
      </vt:variant>
      <vt:variant>
        <vt:i4>14</vt:i4>
      </vt:variant>
      <vt:variant>
        <vt:i4>0</vt:i4>
      </vt:variant>
      <vt:variant>
        <vt:i4>5</vt:i4>
      </vt:variant>
      <vt:variant>
        <vt:lpwstr/>
      </vt:variant>
      <vt:variant>
        <vt:lpwstr>_Toc160121865</vt:lpwstr>
      </vt:variant>
      <vt:variant>
        <vt:i4>1507387</vt:i4>
      </vt:variant>
      <vt:variant>
        <vt:i4>8</vt:i4>
      </vt:variant>
      <vt:variant>
        <vt:i4>0</vt:i4>
      </vt:variant>
      <vt:variant>
        <vt:i4>5</vt:i4>
      </vt:variant>
      <vt:variant>
        <vt:lpwstr/>
      </vt:variant>
      <vt:variant>
        <vt:lpwstr>_Toc160121864</vt:lpwstr>
      </vt:variant>
      <vt:variant>
        <vt:i4>1507387</vt:i4>
      </vt:variant>
      <vt:variant>
        <vt:i4>2</vt:i4>
      </vt:variant>
      <vt:variant>
        <vt:i4>0</vt:i4>
      </vt:variant>
      <vt:variant>
        <vt:i4>5</vt:i4>
      </vt:variant>
      <vt:variant>
        <vt:lpwstr/>
      </vt:variant>
      <vt:variant>
        <vt:lpwstr>_Toc160121862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cp:lastModifiedBy>Petra Wang</cp:lastModifiedBy>
  <cp:revision>4</cp:revision>
  <cp:lastPrinted>2024-03-20T03:35:00Z</cp:lastPrinted>
  <dcterms:created xsi:type="dcterms:W3CDTF">2024-03-28T08:37:00Z</dcterms:created>
  <dcterms:modified xsi:type="dcterms:W3CDTF">2024-03-29T10:58:00Z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GrammarlyDocumentId">
    <vt:lpwstr>2d2ff7a5d586d0ff574f4edd887ca56425213fec2cb7d067f3ba971c64c82170</vt:lpwstr>
  </property>
  <property fmtid="{D5CDD505-2E9C-101B-9397-08002B2CF9AE}" pid="5" name="KSOProductBuildVer">
    <vt:lpwstr>2052-12.1.0.16388</vt:lpwstr>
  </property>
  <property fmtid="{D5CDD505-2E9C-101B-9397-08002B2CF9AE}" pid="6" name="ICV">
    <vt:lpwstr>69F71790FB9A4679B01A08722AAD2417_12</vt:lpwstr>
  </property>
</Properties>
</file>